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a"/>
        <w:tblW w:w="9781" w:type="dxa"/>
        <w:tblInd w:w="108" w:type="dxa"/>
        <w:tblLook w:val="04A0"/>
      </w:tblPr>
      <w:tblGrid>
        <w:gridCol w:w="9781"/>
      </w:tblGrid>
      <w:tr w:rsidR="00E01883" w:rsidTr="00FD6619">
        <w:trPr>
          <w:trHeight w:val="1408"/>
        </w:trPr>
        <w:tc>
          <w:tcPr>
            <w:tcW w:w="9781" w:type="dxa"/>
            <w:tcBorders>
              <w:top w:val="double" w:sz="4" w:space="0" w:color="auto"/>
              <w:left w:val="double" w:sz="4" w:space="0" w:color="auto"/>
              <w:bottom w:val="double" w:sz="4" w:space="0" w:color="auto"/>
              <w:right w:val="double" w:sz="4" w:space="0" w:color="auto"/>
            </w:tcBorders>
            <w:shd w:val="clear" w:color="auto" w:fill="DAEEF3" w:themeFill="accent5" w:themeFillTint="33"/>
          </w:tcPr>
          <w:p w:rsidR="005F2EC4" w:rsidRPr="00953675" w:rsidRDefault="005F2EC4" w:rsidP="005F2EC4">
            <w:pPr>
              <w:jc w:val="center"/>
              <w:rPr>
                <w:rFonts w:ascii="HG丸ｺﾞｼｯｸM-PRO" w:eastAsia="HG丸ｺﾞｼｯｸM-PRO" w:hAnsi="HG丸ｺﾞｼｯｸM-PRO"/>
                <w:b/>
                <w:sz w:val="40"/>
                <w:szCs w:val="40"/>
              </w:rPr>
            </w:pPr>
            <w:r w:rsidRPr="00953675">
              <w:rPr>
                <w:rFonts w:ascii="HG丸ｺﾞｼｯｸM-PRO" w:eastAsia="HG丸ｺﾞｼｯｸM-PRO" w:hAnsi="HG丸ｺﾞｼｯｸM-PRO" w:hint="eastAsia"/>
                <w:b/>
                <w:sz w:val="40"/>
                <w:szCs w:val="40"/>
              </w:rPr>
              <w:t>モザンビ</w:t>
            </w:r>
            <w:bookmarkStart w:id="0" w:name="_GoBack"/>
            <w:bookmarkEnd w:id="0"/>
            <w:r w:rsidRPr="00953675">
              <w:rPr>
                <w:rFonts w:ascii="HG丸ｺﾞｼｯｸM-PRO" w:eastAsia="HG丸ｺﾞｼｯｸM-PRO" w:hAnsi="HG丸ｺﾞｼｯｸM-PRO" w:hint="eastAsia"/>
                <w:b/>
                <w:sz w:val="40"/>
                <w:szCs w:val="40"/>
              </w:rPr>
              <w:t>ーク月例報告</w:t>
            </w:r>
          </w:p>
          <w:p w:rsidR="00E01883" w:rsidRPr="0032571D" w:rsidRDefault="00C67611" w:rsidP="005F2EC4">
            <w:pPr>
              <w:jc w:val="center"/>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２０１２年７</w:t>
            </w:r>
            <w:r w:rsidR="0042001C">
              <w:rPr>
                <w:rFonts w:ascii="HG丸ｺﾞｼｯｸM-PRO" w:eastAsia="HG丸ｺﾞｼｯｸM-PRO" w:hAnsi="HG丸ｺﾞｼｯｸM-PRO" w:hint="eastAsia"/>
                <w:b/>
                <w:sz w:val="28"/>
                <w:szCs w:val="28"/>
              </w:rPr>
              <w:t>月</w:t>
            </w:r>
          </w:p>
        </w:tc>
      </w:tr>
      <w:tr w:rsidR="003157E3" w:rsidTr="00FD6619">
        <w:trPr>
          <w:trHeight w:val="3180"/>
        </w:trPr>
        <w:tc>
          <w:tcPr>
            <w:tcW w:w="9781" w:type="dxa"/>
            <w:tcBorders>
              <w:top w:val="double" w:sz="4" w:space="0" w:color="auto"/>
              <w:bottom w:val="single" w:sz="4" w:space="0" w:color="auto"/>
            </w:tcBorders>
          </w:tcPr>
          <w:p w:rsidR="003157E3" w:rsidRPr="003157E3" w:rsidRDefault="003157E3" w:rsidP="005F2EC4">
            <w:pPr>
              <w:rPr>
                <w:rFonts w:ascii="HG丸ｺﾞｼｯｸM-PRO" w:eastAsia="HG丸ｺﾞｼｯｸM-PRO" w:hAnsi="HG丸ｺﾞｼｯｸM-PRO"/>
                <w:b/>
                <w:sz w:val="24"/>
                <w:u w:val="single"/>
                <w:shd w:val="pct15" w:color="auto" w:fill="FFFFFF"/>
              </w:rPr>
            </w:pPr>
            <w:r w:rsidRPr="003157E3">
              <w:rPr>
                <w:rFonts w:ascii="HG丸ｺﾞｼｯｸM-PRO" w:eastAsia="HG丸ｺﾞｼｯｸM-PRO" w:hAnsi="HG丸ｺﾞｼｯｸM-PRO" w:hint="eastAsia"/>
                <w:b/>
                <w:sz w:val="24"/>
                <w:u w:val="single"/>
                <w:shd w:val="pct15" w:color="auto" w:fill="FFFFFF"/>
              </w:rPr>
              <w:t>主要な出来事</w:t>
            </w:r>
          </w:p>
          <w:p w:rsidR="00066F53" w:rsidRPr="00066F53" w:rsidRDefault="009A010D" w:rsidP="005F2EC4">
            <w:pPr>
              <w:rPr>
                <w:rFonts w:ascii="HG丸ｺﾞｼｯｸM-PRO" w:eastAsia="HG丸ｺﾞｼｯｸM-PRO" w:hAnsi="HG丸ｺﾞｼｯｸM-PRO"/>
                <w:b/>
                <w:color w:val="1F497D" w:themeColor="text2"/>
                <w:szCs w:val="21"/>
              </w:rPr>
            </w:pPr>
            <w:r>
              <w:rPr>
                <w:rFonts w:ascii="HG丸ｺﾞｼｯｸM-PRO" w:eastAsia="HG丸ｺﾞｼｯｸM-PRO" w:hAnsi="HG丸ｺﾞｼｯｸM-PRO" w:hint="eastAsia"/>
                <w:b/>
                <w:color w:val="1F497D" w:themeColor="text2"/>
                <w:szCs w:val="21"/>
              </w:rPr>
              <w:t>【内政】</w:t>
            </w:r>
            <w:r w:rsidR="00037680">
              <w:rPr>
                <w:rFonts w:ascii="HG丸ｺﾞｼｯｸM-PRO" w:eastAsia="HG丸ｺﾞｼｯｸM-PRO" w:hAnsi="HG丸ｺﾞｼｯｸM-PRO" w:hint="eastAsia"/>
                <w:b/>
                <w:color w:val="1F497D" w:themeColor="text2"/>
                <w:szCs w:val="21"/>
              </w:rPr>
              <w:t>ゲブーザ大統領は，</w:t>
            </w:r>
            <w:r w:rsidR="00953675">
              <w:rPr>
                <w:rFonts w:ascii="HG丸ｺﾞｼｯｸM-PRO" w:eastAsia="HG丸ｺﾞｼｯｸM-PRO" w:hAnsi="HG丸ｺﾞｼｯｸM-PRO" w:hint="eastAsia"/>
                <w:b/>
                <w:color w:val="1F497D" w:themeColor="text2"/>
                <w:szCs w:val="21"/>
              </w:rPr>
              <w:t>オープン・プレジデンシーの一環として，</w:t>
            </w:r>
            <w:r w:rsidR="00037680">
              <w:rPr>
                <w:rFonts w:ascii="HG丸ｺﾞｼｯｸM-PRO" w:eastAsia="HG丸ｺﾞｼｯｸM-PRO" w:hAnsi="HG丸ｺﾞｼｯｸM-PRO" w:hint="eastAsia"/>
                <w:b/>
                <w:color w:val="1F497D" w:themeColor="text2"/>
                <w:szCs w:val="21"/>
              </w:rPr>
              <w:t>カボ・デルガード州及びナンプラ州を公式訪問</w:t>
            </w:r>
          </w:p>
          <w:p w:rsidR="001E4F08" w:rsidRDefault="003157E3" w:rsidP="006516F2">
            <w:pPr>
              <w:rPr>
                <w:rFonts w:ascii="HG丸ｺﾞｼｯｸM-PRO" w:eastAsia="HG丸ｺﾞｼｯｸM-PRO" w:hAnsi="HG丸ｺﾞｼｯｸM-PRO"/>
                <w:b/>
                <w:color w:val="1F497D" w:themeColor="text2"/>
                <w:szCs w:val="21"/>
              </w:rPr>
            </w:pPr>
            <w:r w:rsidRPr="00E642C8">
              <w:rPr>
                <w:rFonts w:ascii="HG丸ｺﾞｼｯｸM-PRO" w:eastAsia="HG丸ｺﾞｼｯｸM-PRO" w:hAnsi="HG丸ｺﾞｼｯｸM-PRO" w:hint="eastAsia"/>
                <w:b/>
                <w:color w:val="1F497D" w:themeColor="text2"/>
                <w:szCs w:val="21"/>
              </w:rPr>
              <w:t>【外交】</w:t>
            </w:r>
            <w:r w:rsidR="00037680">
              <w:rPr>
                <w:rFonts w:ascii="HG丸ｺﾞｼｯｸM-PRO" w:eastAsia="HG丸ｺﾞｼｯｸM-PRO" w:hAnsi="HG丸ｺﾞｼｯｸM-PRO" w:hint="eastAsia"/>
                <w:b/>
                <w:color w:val="1F497D" w:themeColor="text2"/>
                <w:szCs w:val="21"/>
              </w:rPr>
              <w:t>２０日，マプトにて第９回CPLP首脳会合が開催。</w:t>
            </w:r>
            <w:r w:rsidR="008325E5">
              <w:rPr>
                <w:rFonts w:ascii="HG丸ｺﾞｼｯｸM-PRO" w:eastAsia="HG丸ｺﾞｼｯｸM-PRO" w:hAnsi="HG丸ｺﾞｼｯｸM-PRO" w:hint="eastAsia"/>
                <w:b/>
                <w:color w:val="1F497D" w:themeColor="text2"/>
                <w:szCs w:val="21"/>
              </w:rPr>
              <w:t>マプト宣言，</w:t>
            </w:r>
            <w:r w:rsidR="00037680">
              <w:rPr>
                <w:rFonts w:ascii="HG丸ｺﾞｼｯｸM-PRO" w:eastAsia="HG丸ｺﾞｼｯｸM-PRO" w:hAnsi="HG丸ｺﾞｼｯｸM-PRO" w:hint="eastAsia"/>
                <w:b/>
                <w:color w:val="1F497D" w:themeColor="text2"/>
                <w:szCs w:val="21"/>
              </w:rPr>
              <w:t>食糧安全保障やギニアビサウ</w:t>
            </w:r>
            <w:r w:rsidR="008325E5">
              <w:rPr>
                <w:rFonts w:ascii="HG丸ｺﾞｼｯｸM-PRO" w:eastAsia="HG丸ｺﾞｼｯｸM-PRO" w:hAnsi="HG丸ｺﾞｼｯｸM-PRO" w:hint="eastAsia"/>
                <w:b/>
                <w:color w:val="1F497D" w:themeColor="text2"/>
                <w:szCs w:val="21"/>
              </w:rPr>
              <w:t>情勢に関する宣言の他、１４の決議が承認</w:t>
            </w:r>
            <w:r w:rsidR="00037680">
              <w:rPr>
                <w:rFonts w:ascii="HG丸ｺﾞｼｯｸM-PRO" w:eastAsia="HG丸ｺﾞｼｯｸM-PRO" w:hAnsi="HG丸ｺﾞｼｯｸM-PRO" w:hint="eastAsia"/>
                <w:b/>
                <w:color w:val="1F497D" w:themeColor="text2"/>
                <w:szCs w:val="21"/>
              </w:rPr>
              <w:t>された。</w:t>
            </w:r>
          </w:p>
          <w:p w:rsidR="00037680" w:rsidRPr="008325E5" w:rsidRDefault="00037680" w:rsidP="008325E5">
            <w:pPr>
              <w:rPr>
                <w:rFonts w:ascii="ＭＳ ゴシック" w:eastAsia="ＭＳ ゴシック" w:hAnsi="ＭＳ ゴシック"/>
                <w:color w:val="000000"/>
                <w:sz w:val="24"/>
              </w:rPr>
            </w:pPr>
            <w:r>
              <w:rPr>
                <w:rFonts w:ascii="HG丸ｺﾞｼｯｸM-PRO" w:eastAsia="HG丸ｺﾞｼｯｸM-PRO" w:hAnsi="HG丸ｺﾞｼｯｸM-PRO" w:hint="eastAsia"/>
                <w:b/>
                <w:color w:val="1F497D" w:themeColor="text2"/>
                <w:szCs w:val="21"/>
              </w:rPr>
              <w:t>【経済</w:t>
            </w:r>
            <w:r>
              <w:rPr>
                <w:rFonts w:ascii="HG丸ｺﾞｼｯｸM-PRO" w:eastAsia="HG丸ｺﾞｼｯｸM-PRO" w:hAnsi="HG丸ｺﾞｼｯｸM-PRO"/>
                <w:b/>
                <w:color w:val="1F497D" w:themeColor="text2"/>
                <w:szCs w:val="21"/>
              </w:rPr>
              <w:t>】</w:t>
            </w:r>
            <w:r w:rsidRPr="008325E5">
              <w:rPr>
                <w:rFonts w:ascii="HG丸ｺﾞｼｯｸM-PRO" w:eastAsia="HG丸ｺﾞｼｯｸM-PRO" w:hAnsi="ＭＳ ゴシック" w:hint="eastAsia"/>
                <w:b/>
                <w:color w:val="1F497D" w:themeColor="text2"/>
                <w:szCs w:val="21"/>
              </w:rPr>
              <w:t>18日，レサノ･ガルシアにてゲブーザ大統領は，天然ガス発電所竣工式を主催。同発電所の投資企業は英Aggreko社，総工費80百万米ドル，発電量は107.5メガワット。</w:t>
            </w:r>
          </w:p>
          <w:p w:rsidR="00C07C0B" w:rsidRPr="00025B48" w:rsidRDefault="00C07C0B" w:rsidP="00037680">
            <w:pPr>
              <w:rPr>
                <w:rFonts w:ascii="HG丸ｺﾞｼｯｸM-PRO" w:eastAsia="HG丸ｺﾞｼｯｸM-PRO" w:hAnsi="HG丸ｺﾞｼｯｸM-PRO"/>
                <w:b/>
                <w:szCs w:val="21"/>
              </w:rPr>
            </w:pPr>
            <w:r w:rsidRPr="00E642C8">
              <w:rPr>
                <w:rFonts w:ascii="HG丸ｺﾞｼｯｸM-PRO" w:eastAsia="HG丸ｺﾞｼｯｸM-PRO" w:hAnsi="HG丸ｺﾞｼｯｸM-PRO" w:hint="eastAsia"/>
                <w:b/>
                <w:color w:val="1F497D" w:themeColor="text2"/>
                <w:szCs w:val="21"/>
              </w:rPr>
              <w:t>【経済協力】</w:t>
            </w:r>
            <w:r w:rsidR="00037680">
              <w:rPr>
                <w:rFonts w:ascii="HG丸ｺﾞｼｯｸM-PRO" w:eastAsia="HG丸ｺﾞｼｯｸM-PRO" w:hAnsi="HG丸ｺﾞｼｯｸM-PRO" w:hint="eastAsia"/>
                <w:b/>
                <w:color w:val="1F497D" w:themeColor="text2"/>
                <w:szCs w:val="21"/>
              </w:rPr>
              <w:t>モザンビーク政府と中国輸銀との間で，マプトーカテンベ架橋建設資金681.6百万ドル（総工費の85%</w:t>
            </w:r>
            <w:r w:rsidR="00037680">
              <w:rPr>
                <w:rFonts w:ascii="HG丸ｺﾞｼｯｸM-PRO" w:eastAsia="HG丸ｺﾞｼｯｸM-PRO" w:hAnsi="HG丸ｺﾞｼｯｸM-PRO"/>
                <w:b/>
                <w:color w:val="1F497D" w:themeColor="text2"/>
                <w:szCs w:val="21"/>
              </w:rPr>
              <w:t>）</w:t>
            </w:r>
            <w:r w:rsidR="00037680">
              <w:rPr>
                <w:rFonts w:ascii="HG丸ｺﾞｼｯｸM-PRO" w:eastAsia="HG丸ｺﾞｼｯｸM-PRO" w:hAnsi="HG丸ｺﾞｼｯｸM-PRO" w:hint="eastAsia"/>
                <w:b/>
                <w:color w:val="1F497D" w:themeColor="text2"/>
                <w:szCs w:val="21"/>
              </w:rPr>
              <w:t>の融資に関する合意が署名された。</w:t>
            </w:r>
          </w:p>
        </w:tc>
      </w:tr>
    </w:tbl>
    <w:p w:rsidR="0032571D" w:rsidRPr="005C1155" w:rsidRDefault="0032571D" w:rsidP="00461EDC">
      <w:pPr>
        <w:rPr>
          <w:rFonts w:ascii="ＭＳ ゴシック" w:eastAsia="ＭＳ ゴシック" w:hAnsi="ＭＳ ゴシック"/>
          <w:color w:val="000000"/>
          <w:szCs w:val="21"/>
        </w:rPr>
        <w:sectPr w:rsidR="0032571D" w:rsidRPr="005C1155" w:rsidSect="005A24C0">
          <w:footerReference w:type="default" r:id="rId8"/>
          <w:pgSz w:w="11906" w:h="16838"/>
          <w:pgMar w:top="1440" w:right="1080" w:bottom="1440" w:left="1080" w:header="851" w:footer="992" w:gutter="0"/>
          <w:cols w:space="425"/>
          <w:docGrid w:type="lines" w:linePitch="360"/>
        </w:sectPr>
      </w:pPr>
    </w:p>
    <w:p w:rsidR="009A010D" w:rsidRPr="009A010D" w:rsidRDefault="009A010D" w:rsidP="00C7242B">
      <w:pPr>
        <w:rPr>
          <w:rFonts w:ascii="ＭＳ ゴシック" w:eastAsia="ＭＳ ゴシック" w:hAnsi="ＭＳ ゴシック"/>
          <w:b/>
          <w:color w:val="000000"/>
          <w:szCs w:val="21"/>
          <w:u w:val="single"/>
          <w:shd w:val="pct15" w:color="auto" w:fill="FFFFFF"/>
        </w:rPr>
      </w:pPr>
    </w:p>
    <w:p w:rsidR="009A010D" w:rsidRPr="00851CF0" w:rsidRDefault="00F275A3" w:rsidP="009A010D">
      <w:pPr>
        <w:rPr>
          <w:rFonts w:ascii="ＭＳ ゴシック" w:eastAsia="ＭＳ ゴシック" w:hAnsi="ＭＳ ゴシック"/>
          <w:b/>
          <w:szCs w:val="21"/>
          <w:u w:val="single"/>
          <w:shd w:val="pct15" w:color="auto" w:fill="FFFFFF"/>
        </w:rPr>
      </w:pPr>
      <w:r w:rsidRPr="00851CF0">
        <w:rPr>
          <w:rFonts w:ascii="ＭＳ ゴシック" w:eastAsia="ＭＳ ゴシック" w:hAnsi="ＭＳ ゴシック" w:hint="eastAsia"/>
          <w:b/>
          <w:szCs w:val="21"/>
          <w:u w:val="single"/>
          <w:shd w:val="pct15" w:color="auto" w:fill="FFFFFF"/>
        </w:rPr>
        <w:t xml:space="preserve">１　</w:t>
      </w:r>
      <w:r w:rsidR="00C7242B" w:rsidRPr="00851CF0">
        <w:rPr>
          <w:rFonts w:ascii="ＭＳ ゴシック" w:eastAsia="ＭＳ ゴシック" w:hAnsi="ＭＳ ゴシック" w:hint="eastAsia"/>
          <w:b/>
          <w:szCs w:val="21"/>
          <w:u w:val="single"/>
          <w:shd w:val="pct15" w:color="auto" w:fill="FFFFFF"/>
        </w:rPr>
        <w:t>内政</w:t>
      </w:r>
    </w:p>
    <w:p w:rsidR="00061AD3" w:rsidRPr="008325E5" w:rsidRDefault="005E73BB" w:rsidP="00B2070F">
      <w:pPr>
        <w:rPr>
          <w:rFonts w:ascii="ＭＳ ゴシック" w:eastAsia="ＭＳ ゴシック" w:hAnsi="ＭＳ ゴシック"/>
          <w:b/>
          <w:szCs w:val="21"/>
          <w:u w:val="single"/>
        </w:rPr>
      </w:pPr>
      <w:r w:rsidRPr="008325E5">
        <w:rPr>
          <w:rFonts w:ascii="ＭＳ ゴシック" w:eastAsia="ＭＳ ゴシック" w:hAnsi="ＭＳ ゴシック" w:hint="eastAsia"/>
          <w:b/>
          <w:szCs w:val="21"/>
          <w:u w:val="single"/>
        </w:rPr>
        <w:t>（１）</w:t>
      </w:r>
      <w:r w:rsidR="000D38B3" w:rsidRPr="008325E5">
        <w:rPr>
          <w:rFonts w:ascii="ＭＳ ゴシック" w:eastAsia="ＭＳ ゴシック" w:hAnsi="ＭＳ ゴシック" w:hint="eastAsia"/>
          <w:b/>
          <w:szCs w:val="21"/>
          <w:u w:val="single"/>
        </w:rPr>
        <w:t>ゲブーザ大統領のカボ・デルガード州訪問</w:t>
      </w:r>
    </w:p>
    <w:p w:rsidR="000D38B3" w:rsidRPr="008325E5" w:rsidRDefault="00794BFD" w:rsidP="00B2070F">
      <w:pPr>
        <w:rPr>
          <w:rFonts w:ascii="ＭＳ ゴシック" w:eastAsia="ＭＳ ゴシック" w:hAnsi="ＭＳ ゴシック"/>
          <w:color w:val="000000"/>
          <w:szCs w:val="21"/>
        </w:rPr>
      </w:pPr>
      <w:r w:rsidRPr="008325E5">
        <w:rPr>
          <w:rFonts w:ascii="ＭＳ ゴシック" w:eastAsia="ＭＳ ゴシック" w:hAnsi="ＭＳ ゴシック" w:hint="eastAsia"/>
          <w:color w:val="000000"/>
          <w:szCs w:val="21"/>
        </w:rPr>
        <w:t>・2日，カボ・デルガード州モンテプエス郡にて教育大学キャンパス新設竣工式に参加した後，メクフィ郡ナトゥコにて</w:t>
      </w:r>
      <w:r w:rsidR="008325E5" w:rsidRPr="008325E5">
        <w:rPr>
          <w:rFonts w:ascii="ＭＳ ゴシック" w:eastAsia="ＭＳ ゴシック" w:hAnsi="ＭＳ ゴシック" w:hint="eastAsia"/>
          <w:color w:val="000000"/>
          <w:szCs w:val="21"/>
        </w:rPr>
        <w:t>，</w:t>
      </w:r>
      <w:r w:rsidRPr="008325E5">
        <w:rPr>
          <w:rFonts w:ascii="ＭＳ ゴシック" w:eastAsia="ＭＳ ゴシック" w:hAnsi="ＭＳ ゴシック" w:hint="eastAsia"/>
          <w:color w:val="000000"/>
          <w:szCs w:val="21"/>
        </w:rPr>
        <w:t>ゲブーザ大統領は集会及び同郡政府拡大会議を主催した。</w:t>
      </w:r>
    </w:p>
    <w:p w:rsidR="00794BFD" w:rsidRPr="008325E5" w:rsidRDefault="00794BFD" w:rsidP="00794BFD">
      <w:pPr>
        <w:rPr>
          <w:rFonts w:ascii="ＭＳ ゴシック" w:eastAsia="ＭＳ ゴシック" w:hAnsi="ＭＳ ゴシック"/>
          <w:color w:val="000000"/>
          <w:szCs w:val="21"/>
        </w:rPr>
      </w:pPr>
      <w:r w:rsidRPr="008325E5">
        <w:rPr>
          <w:rFonts w:ascii="ＭＳ ゴシック" w:eastAsia="ＭＳ ゴシック" w:hAnsi="ＭＳ ゴシック" w:hint="eastAsia"/>
          <w:color w:val="000000"/>
          <w:szCs w:val="21"/>
        </w:rPr>
        <w:t>・3日，カボ・デルガード州ムイドゥンベ郡にて</w:t>
      </w:r>
      <w:r w:rsidR="008325E5" w:rsidRPr="008325E5">
        <w:rPr>
          <w:rFonts w:ascii="ＭＳ ゴシック" w:eastAsia="ＭＳ ゴシック" w:hAnsi="ＭＳ ゴシック" w:hint="eastAsia"/>
          <w:color w:val="000000"/>
          <w:szCs w:val="21"/>
        </w:rPr>
        <w:t>，</w:t>
      </w:r>
      <w:r w:rsidRPr="008325E5">
        <w:rPr>
          <w:rFonts w:ascii="ＭＳ ゴシック" w:eastAsia="ＭＳ ゴシック" w:hAnsi="ＭＳ ゴシック" w:hint="eastAsia"/>
          <w:color w:val="000000"/>
          <w:szCs w:val="21"/>
        </w:rPr>
        <w:t>ゲブーザ大統領は集会を開き，</w:t>
      </w:r>
      <w:r w:rsidR="008325E5" w:rsidRPr="008325E5">
        <w:rPr>
          <w:rFonts w:ascii="ＭＳ ゴシック" w:eastAsia="ＭＳ ゴシック" w:hAnsi="ＭＳ ゴシック" w:hint="eastAsia"/>
          <w:color w:val="000000"/>
          <w:szCs w:val="21"/>
        </w:rPr>
        <w:t>地域住民は</w:t>
      </w:r>
      <w:r w:rsidRPr="008325E5">
        <w:rPr>
          <w:rFonts w:ascii="ＭＳ ゴシック" w:eastAsia="ＭＳ ゴシック" w:hAnsi="ＭＳ ゴシック" w:hint="eastAsia"/>
          <w:color w:val="000000"/>
          <w:szCs w:val="21"/>
        </w:rPr>
        <w:t>20年以上も機能していないヌグリ灌漑の再活性化を請願した。</w:t>
      </w:r>
    </w:p>
    <w:p w:rsidR="00794BFD" w:rsidRPr="008325E5" w:rsidRDefault="00794BFD" w:rsidP="00B2070F">
      <w:pPr>
        <w:rPr>
          <w:rFonts w:ascii="ＭＳ ゴシック" w:eastAsia="ＭＳ ゴシック" w:hAnsi="ＭＳ ゴシック"/>
          <w:szCs w:val="21"/>
        </w:rPr>
      </w:pPr>
      <w:r w:rsidRPr="008325E5">
        <w:rPr>
          <w:rFonts w:ascii="ＭＳ ゴシック" w:eastAsia="ＭＳ ゴシック" w:hAnsi="ＭＳ ゴシック" w:hint="eastAsia"/>
          <w:color w:val="000000"/>
          <w:szCs w:val="21"/>
        </w:rPr>
        <w:t>・4日，カボ・デルガード州訪問終了後ゲブーザ大統領は，道路建設・改修・維持整備は郡政府の管理責任下にするべきである旨述べた。また，国内におけるガス発見が国民を分立する原因となってはならない旨言及した。</w:t>
      </w:r>
    </w:p>
    <w:p w:rsidR="006A07D0" w:rsidRPr="006A07D0" w:rsidRDefault="006A07D0" w:rsidP="005E73BB">
      <w:pPr>
        <w:rPr>
          <w:rFonts w:ascii="ＭＳ ゴシック" w:eastAsia="ＭＳ ゴシック" w:hAnsi="ＭＳ ゴシック"/>
          <w:color w:val="FF0000"/>
          <w:szCs w:val="21"/>
          <w:u w:val="single"/>
        </w:rPr>
      </w:pPr>
    </w:p>
    <w:p w:rsidR="00B2070F" w:rsidRPr="008325E5" w:rsidRDefault="00DF4DC2" w:rsidP="00B2070F">
      <w:pPr>
        <w:rPr>
          <w:rFonts w:ascii="ＭＳ ゴシック" w:eastAsia="ＭＳ ゴシック" w:hAnsi="ＭＳ ゴシック"/>
          <w:b/>
          <w:szCs w:val="21"/>
        </w:rPr>
      </w:pPr>
      <w:r w:rsidRPr="008325E5">
        <w:rPr>
          <w:rFonts w:ascii="ＭＳ ゴシック" w:eastAsia="ＭＳ ゴシック" w:hAnsi="ＭＳ ゴシック" w:hint="eastAsia"/>
          <w:b/>
          <w:szCs w:val="21"/>
          <w:u w:val="single"/>
        </w:rPr>
        <w:t>（２）</w:t>
      </w:r>
      <w:r w:rsidR="006A07D0" w:rsidRPr="008325E5">
        <w:rPr>
          <w:rFonts w:ascii="ＭＳ ゴシック" w:eastAsia="ＭＳ ゴシック" w:hAnsi="ＭＳ ゴシック" w:hint="eastAsia"/>
          <w:b/>
          <w:szCs w:val="21"/>
          <w:u w:val="single"/>
        </w:rPr>
        <w:t>ゲブーザ大統領のナンプラ州訪問</w:t>
      </w:r>
    </w:p>
    <w:p w:rsidR="008325E5" w:rsidRDefault="006A07D0" w:rsidP="006A07D0">
      <w:pPr>
        <w:rPr>
          <w:rFonts w:ascii="ＭＳ ゴシック" w:eastAsia="ＭＳ ゴシック" w:hAnsi="ＭＳ ゴシック"/>
          <w:color w:val="000000"/>
          <w:szCs w:val="21"/>
        </w:rPr>
      </w:pPr>
      <w:r w:rsidRPr="008325E5">
        <w:rPr>
          <w:rFonts w:ascii="ＭＳ ゴシック" w:eastAsia="ＭＳ ゴシック" w:hAnsi="ＭＳ ゴシック" w:hint="eastAsia"/>
          <w:color w:val="000000"/>
          <w:szCs w:val="21"/>
        </w:rPr>
        <w:t>・6</w:t>
      </w:r>
      <w:r w:rsidR="008325E5" w:rsidRPr="008325E5">
        <w:rPr>
          <w:rFonts w:ascii="ＭＳ ゴシック" w:eastAsia="ＭＳ ゴシック" w:hAnsi="ＭＳ ゴシック" w:hint="eastAsia"/>
          <w:color w:val="000000"/>
          <w:szCs w:val="21"/>
        </w:rPr>
        <w:t>日，ゲブーザ大統領はナンプラ州訪問を開始。トコーリ同州知事から，</w:t>
      </w:r>
      <w:r w:rsidRPr="008325E5">
        <w:rPr>
          <w:rFonts w:ascii="ＭＳ ゴシック" w:eastAsia="ＭＳ ゴシック" w:hAnsi="ＭＳ ゴシック" w:hint="eastAsia"/>
          <w:color w:val="000000"/>
          <w:szCs w:val="21"/>
        </w:rPr>
        <w:t>今年5月までの活動報告を受けたゲブーザ大統領は，同州経済の急速な成長を賞賛した。同経済成長に貢献したセクターは農業41％，運輸通信15％，鉱物資源12％。</w:t>
      </w:r>
      <w:r w:rsidR="008325E5">
        <w:rPr>
          <w:rFonts w:ascii="ＭＳ ゴシック" w:eastAsia="ＭＳ ゴシック" w:hAnsi="ＭＳ ゴシック" w:hint="eastAsia"/>
          <w:color w:val="000000"/>
          <w:szCs w:val="21"/>
        </w:rPr>
        <w:t>また，</w:t>
      </w:r>
      <w:r w:rsidRPr="008325E5">
        <w:rPr>
          <w:rFonts w:ascii="ＭＳ ゴシック" w:eastAsia="ＭＳ ゴシック" w:hAnsi="ＭＳ ゴシック" w:hint="eastAsia"/>
          <w:color w:val="000000"/>
          <w:szCs w:val="21"/>
        </w:rPr>
        <w:t>同日，メクブリ郡を視察，7日，モゴヴォラ郡にて郡開発基金（</w:t>
      </w:r>
      <w:r w:rsidRPr="008325E5">
        <w:rPr>
          <w:rFonts w:ascii="ＭＳ ゴシック" w:eastAsia="ＭＳ ゴシック" w:hAnsi="ＭＳ ゴシック"/>
          <w:color w:val="000000"/>
          <w:szCs w:val="21"/>
        </w:rPr>
        <w:t>FDD</w:t>
      </w:r>
      <w:r w:rsidRPr="008325E5">
        <w:rPr>
          <w:rFonts w:ascii="ＭＳ ゴシック" w:eastAsia="ＭＳ ゴシック" w:hAnsi="ＭＳ ゴシック" w:hint="eastAsia"/>
          <w:color w:val="000000"/>
          <w:szCs w:val="21"/>
        </w:rPr>
        <w:t>：通称</w:t>
      </w:r>
      <w:r w:rsidRPr="008325E5">
        <w:rPr>
          <w:rFonts w:ascii="ＭＳ ゴシック" w:eastAsia="ＭＳ ゴシック" w:hAnsi="ＭＳ ゴシック"/>
          <w:color w:val="000000"/>
          <w:szCs w:val="21"/>
        </w:rPr>
        <w:t>7milh</w:t>
      </w:r>
      <w:r w:rsidRPr="008325E5">
        <w:rPr>
          <w:rFonts w:ascii="ＭＳ ゴシック" w:eastAsia="ＭＳ ゴシック" w:hAnsi="ＭＳ ゴシック" w:hint="eastAsia"/>
          <w:color w:val="000000"/>
          <w:szCs w:val="21"/>
        </w:rPr>
        <w:t>õ</w:t>
      </w:r>
      <w:r w:rsidRPr="008325E5">
        <w:rPr>
          <w:rFonts w:ascii="ＭＳ ゴシック" w:eastAsia="ＭＳ ゴシック" w:hAnsi="ＭＳ ゴシック"/>
          <w:color w:val="000000"/>
          <w:szCs w:val="21"/>
        </w:rPr>
        <w:t>es</w:t>
      </w:r>
      <w:r w:rsidRPr="008325E5">
        <w:rPr>
          <w:rFonts w:ascii="ＭＳ ゴシック" w:eastAsia="ＭＳ ゴシック" w:hAnsi="ＭＳ ゴシック" w:hint="eastAsia"/>
          <w:color w:val="000000"/>
          <w:szCs w:val="21"/>
        </w:rPr>
        <w:t>）による精米</w:t>
      </w:r>
    </w:p>
    <w:p w:rsidR="008325E5" w:rsidRDefault="008325E5" w:rsidP="006A07D0">
      <w:pPr>
        <w:rPr>
          <w:rFonts w:ascii="ＭＳ ゴシック" w:eastAsia="ＭＳ ゴシック" w:hAnsi="ＭＳ ゴシック"/>
          <w:color w:val="000000"/>
          <w:szCs w:val="21"/>
        </w:rPr>
      </w:pPr>
    </w:p>
    <w:p w:rsidR="006A07D0" w:rsidRPr="008325E5" w:rsidRDefault="006A07D0" w:rsidP="006A07D0">
      <w:pPr>
        <w:rPr>
          <w:rFonts w:ascii="ＭＳ ゴシック" w:eastAsia="ＭＳ ゴシック" w:hAnsi="ＭＳ ゴシック"/>
          <w:color w:val="000000"/>
          <w:szCs w:val="21"/>
        </w:rPr>
      </w:pPr>
      <w:r w:rsidRPr="008325E5">
        <w:rPr>
          <w:rFonts w:ascii="ＭＳ ゴシック" w:eastAsia="ＭＳ ゴシック" w:hAnsi="ＭＳ ゴシック" w:hint="eastAsia"/>
          <w:color w:val="000000"/>
          <w:szCs w:val="21"/>
        </w:rPr>
        <w:t>工場竣工式を主催。8日</w:t>
      </w:r>
      <w:r w:rsidR="008325E5">
        <w:rPr>
          <w:rFonts w:ascii="ＭＳ ゴシック" w:eastAsia="ＭＳ ゴシック" w:hAnsi="ＭＳ ゴシック" w:hint="eastAsia"/>
          <w:color w:val="000000"/>
          <w:szCs w:val="21"/>
        </w:rPr>
        <w:t>には</w:t>
      </w:r>
      <w:r w:rsidR="00953675">
        <w:rPr>
          <w:rFonts w:ascii="ＭＳ ゴシック" w:eastAsia="ＭＳ ゴシック" w:hAnsi="ＭＳ ゴシック" w:hint="eastAsia"/>
          <w:color w:val="000000"/>
          <w:szCs w:val="21"/>
        </w:rPr>
        <w:t>，メコンタ郡を視察し，電力</w:t>
      </w:r>
      <w:r w:rsidRPr="008325E5">
        <w:rPr>
          <w:rFonts w:ascii="ＭＳ ゴシック" w:eastAsia="ＭＳ ゴシック" w:hAnsi="ＭＳ ゴシック" w:hint="eastAsia"/>
          <w:color w:val="000000"/>
          <w:szCs w:val="21"/>
        </w:rPr>
        <w:t>供給網の竣工式を主催。</w:t>
      </w:r>
    </w:p>
    <w:p w:rsidR="006A07D0" w:rsidRPr="008325E5" w:rsidRDefault="006A07D0" w:rsidP="006A07D0">
      <w:pPr>
        <w:rPr>
          <w:rFonts w:ascii="ＭＳ ゴシック" w:eastAsia="ＭＳ ゴシック" w:hAnsi="ＭＳ ゴシック"/>
          <w:color w:val="000000"/>
          <w:szCs w:val="21"/>
        </w:rPr>
      </w:pPr>
      <w:r w:rsidRPr="008325E5">
        <w:rPr>
          <w:rFonts w:ascii="ＭＳ ゴシック" w:eastAsia="ＭＳ ゴシック" w:hAnsi="ＭＳ ゴシック" w:hint="eastAsia"/>
          <w:color w:val="000000"/>
          <w:szCs w:val="21"/>
        </w:rPr>
        <w:t>・9日，ナンプラ州ナカロア郡にて</w:t>
      </w:r>
      <w:r w:rsidR="008325E5" w:rsidRPr="008325E5">
        <w:rPr>
          <w:rFonts w:ascii="ＭＳ ゴシック" w:eastAsia="ＭＳ ゴシック" w:hAnsi="ＭＳ ゴシック" w:hint="eastAsia"/>
          <w:color w:val="000000"/>
          <w:szCs w:val="21"/>
        </w:rPr>
        <w:t>，</w:t>
      </w:r>
      <w:r w:rsidRPr="008325E5">
        <w:rPr>
          <w:rFonts w:ascii="ＭＳ ゴシック" w:eastAsia="ＭＳ ゴシック" w:hAnsi="ＭＳ ゴシック" w:hint="eastAsia"/>
          <w:color w:val="000000"/>
          <w:szCs w:val="21"/>
        </w:rPr>
        <w:t>インテタ・ナシェレ地域住民が自給自足のため農業栽培を行っている現場を視察。同郡政府によれば，同地域人口37,000人強が定期的に飢餓に直面していたが，2011/2012農年においては54,000</w:t>
      </w:r>
      <w:r w:rsidR="00953675">
        <w:rPr>
          <w:rFonts w:ascii="ＭＳ ゴシック" w:eastAsia="ＭＳ ゴシック" w:hAnsi="ＭＳ ゴシック" w:hint="eastAsia"/>
          <w:color w:val="000000"/>
          <w:szCs w:val="21"/>
        </w:rPr>
        <w:t>トンの農作物を収穫し，飢餓軽減対策に貢献した</w:t>
      </w:r>
      <w:r w:rsidRPr="008325E5">
        <w:rPr>
          <w:rFonts w:ascii="ＭＳ ゴシック" w:eastAsia="ＭＳ ゴシック" w:hAnsi="ＭＳ ゴシック" w:hint="eastAsia"/>
          <w:color w:val="000000"/>
          <w:szCs w:val="21"/>
        </w:rPr>
        <w:t>。</w:t>
      </w:r>
    </w:p>
    <w:p w:rsidR="006A07D0" w:rsidRPr="008325E5" w:rsidRDefault="006A07D0" w:rsidP="006A07D0">
      <w:pPr>
        <w:rPr>
          <w:rFonts w:ascii="ＭＳ ゴシック" w:eastAsia="ＭＳ ゴシック" w:hAnsi="ＭＳ ゴシック"/>
          <w:color w:val="000000"/>
          <w:szCs w:val="21"/>
        </w:rPr>
      </w:pPr>
      <w:r w:rsidRPr="008325E5">
        <w:rPr>
          <w:rFonts w:ascii="ＭＳ ゴシック" w:eastAsia="ＭＳ ゴシック" w:hAnsi="ＭＳ ゴシック" w:hint="eastAsia"/>
          <w:color w:val="000000"/>
          <w:szCs w:val="21"/>
        </w:rPr>
        <w:t>・10日，ナンプラ州ナカラ･ポルト・ダム拡大工事を視察したゲブーザ大統領は，同市民20.8万人強の給水改善に資する他，同工事従事者にとって職業技術を学ぶ良き研修の場になっていることに感銘を受けた旨述べた。同ダム拡大は</w:t>
      </w:r>
      <w:r w:rsidRPr="008325E5">
        <w:rPr>
          <w:rFonts w:ascii="ＭＳ ゴシック" w:eastAsia="ＭＳ ゴシック" w:hAnsi="ＭＳ ゴシック"/>
          <w:color w:val="000000"/>
          <w:szCs w:val="21"/>
        </w:rPr>
        <w:t>MCA</w:t>
      </w:r>
      <w:r w:rsidRPr="008325E5">
        <w:rPr>
          <w:rFonts w:ascii="ＭＳ ゴシック" w:eastAsia="ＭＳ ゴシック" w:hAnsi="ＭＳ ゴシック" w:hint="eastAsia"/>
          <w:color w:val="000000"/>
          <w:szCs w:val="21"/>
        </w:rPr>
        <w:t>の支援29百万メティカルにより実現。</w:t>
      </w:r>
    </w:p>
    <w:p w:rsidR="00A66834" w:rsidRPr="00A66834" w:rsidRDefault="00A66834" w:rsidP="00B2070F">
      <w:pPr>
        <w:rPr>
          <w:rFonts w:ascii="ＭＳ ゴシック" w:eastAsia="ＭＳ ゴシック" w:hAnsi="ＭＳ ゴシック"/>
          <w:color w:val="FF0000"/>
          <w:szCs w:val="21"/>
          <w:u w:val="single"/>
        </w:rPr>
      </w:pPr>
    </w:p>
    <w:p w:rsidR="00763AA6" w:rsidRPr="008325E5" w:rsidRDefault="008325E5" w:rsidP="00B2070F">
      <w:pPr>
        <w:rPr>
          <w:rFonts w:ascii="ＭＳ ゴシック" w:eastAsia="ＭＳ ゴシック" w:hAnsi="ＭＳ ゴシック"/>
          <w:b/>
          <w:szCs w:val="21"/>
          <w:lang w:val="en-GB"/>
        </w:rPr>
      </w:pPr>
      <w:r w:rsidRPr="008325E5">
        <w:rPr>
          <w:rFonts w:ascii="ＭＳ ゴシック" w:eastAsia="ＭＳ ゴシック" w:hAnsi="ＭＳ ゴシック" w:hint="eastAsia"/>
          <w:b/>
          <w:szCs w:val="21"/>
          <w:u w:val="single"/>
        </w:rPr>
        <w:t>（３</w:t>
      </w:r>
      <w:r w:rsidR="005E73BB" w:rsidRPr="008325E5">
        <w:rPr>
          <w:rFonts w:ascii="ＭＳ ゴシック" w:eastAsia="ＭＳ ゴシック" w:hAnsi="ＭＳ ゴシック" w:hint="eastAsia"/>
          <w:b/>
          <w:szCs w:val="21"/>
          <w:u w:val="single"/>
        </w:rPr>
        <w:t>）</w:t>
      </w:r>
      <w:r w:rsidR="005B7B42" w:rsidRPr="008325E5">
        <w:rPr>
          <w:rFonts w:ascii="ＭＳ ゴシック" w:eastAsia="ＭＳ ゴシック" w:hAnsi="ＭＳ ゴシック" w:hint="eastAsia"/>
          <w:b/>
          <w:szCs w:val="21"/>
          <w:u w:val="single"/>
        </w:rPr>
        <w:t>その他</w:t>
      </w:r>
    </w:p>
    <w:p w:rsidR="005B7B42" w:rsidRPr="008325E5" w:rsidRDefault="005B7B42" w:rsidP="005B7B42">
      <w:pPr>
        <w:widowControl/>
        <w:rPr>
          <w:rFonts w:ascii="ＭＳ ゴシック" w:eastAsia="ＭＳ ゴシック" w:hAnsi="ＭＳ ゴシック"/>
          <w:color w:val="000000"/>
          <w:szCs w:val="21"/>
          <w:lang w:val="en-GB"/>
        </w:rPr>
      </w:pPr>
      <w:r w:rsidRPr="008325E5">
        <w:rPr>
          <w:rFonts w:ascii="ＭＳ ゴシック" w:eastAsia="ＭＳ ゴシック" w:hAnsi="ＭＳ ゴシック" w:hint="eastAsia"/>
          <w:color w:val="000000"/>
          <w:szCs w:val="21"/>
        </w:rPr>
        <w:t>・6日，ナンプラにて開かれた</w:t>
      </w:r>
      <w:r w:rsidRPr="008325E5">
        <w:rPr>
          <w:rFonts w:ascii="ＭＳ ゴシック" w:eastAsia="ＭＳ ゴシック" w:hAnsi="ＭＳ ゴシック"/>
          <w:color w:val="000000"/>
          <w:szCs w:val="21"/>
        </w:rPr>
        <w:t>RENAMO</w:t>
      </w:r>
      <w:r w:rsidRPr="008325E5">
        <w:rPr>
          <w:rFonts w:ascii="ＭＳ ゴシック" w:eastAsia="ＭＳ ゴシック" w:hAnsi="ＭＳ ゴシック" w:hint="eastAsia"/>
          <w:color w:val="000000"/>
          <w:szCs w:val="21"/>
        </w:rPr>
        <w:t>党全国評議会においてマヌエル・ゼカ・ビソポ党員が同党幹事長に就任した</w:t>
      </w:r>
      <w:r w:rsidRPr="008325E5">
        <w:rPr>
          <w:rFonts w:ascii="ＭＳ ゴシック" w:eastAsia="ＭＳ ゴシック" w:hAnsi="ＭＳ ゴシック" w:hint="eastAsia"/>
          <w:color w:val="000000"/>
          <w:szCs w:val="21"/>
          <w:lang w:val="en-GB"/>
        </w:rPr>
        <w:t>。</w:t>
      </w:r>
    </w:p>
    <w:p w:rsidR="005B7B42" w:rsidRPr="008325E5" w:rsidRDefault="005B7B42" w:rsidP="005B7B42">
      <w:pPr>
        <w:rPr>
          <w:rFonts w:ascii="ＭＳ ゴシック" w:eastAsia="ＭＳ ゴシック" w:hAnsi="ＭＳ ゴシック"/>
          <w:color w:val="000000"/>
          <w:szCs w:val="21"/>
          <w:lang w:val="en-GB"/>
        </w:rPr>
      </w:pPr>
      <w:r w:rsidRPr="008325E5">
        <w:rPr>
          <w:rFonts w:ascii="ＭＳ ゴシック" w:eastAsia="ＭＳ ゴシック" w:hAnsi="ＭＳ ゴシック" w:hint="eastAsia"/>
          <w:color w:val="000000"/>
          <w:szCs w:val="21"/>
        </w:rPr>
        <w:t>・10日，マプトにて開かれた閣議後バンゼ外務協力副大臣は，地デジ導入プロセスについて分析し，近く，導入政策策定及び予算の採択が見込まれる旨表明。導入実施は2015年の予定。</w:t>
      </w:r>
    </w:p>
    <w:p w:rsidR="005B7B42" w:rsidRPr="008325E5" w:rsidRDefault="005B7B42" w:rsidP="005B7B42">
      <w:pPr>
        <w:rPr>
          <w:rFonts w:ascii="ＭＳ ゴシック" w:eastAsia="ＭＳ ゴシック" w:hAnsi="ＭＳ ゴシック"/>
          <w:color w:val="000000"/>
          <w:szCs w:val="21"/>
        </w:rPr>
      </w:pPr>
      <w:r w:rsidRPr="008325E5">
        <w:rPr>
          <w:rFonts w:ascii="ＭＳ ゴシック" w:eastAsia="ＭＳ ゴシック" w:hAnsi="ＭＳ ゴシック" w:hint="eastAsia"/>
          <w:color w:val="000000"/>
          <w:szCs w:val="21"/>
        </w:rPr>
        <w:t>・15日，ナンプラにて第7回全国文化祭が閉幕。</w:t>
      </w:r>
      <w:r w:rsidRPr="008325E5">
        <w:rPr>
          <w:rFonts w:ascii="ＭＳ ゴシック" w:eastAsia="ＭＳ ゴシック" w:hAnsi="ＭＳ ゴシック" w:hint="eastAsia"/>
          <w:color w:val="000000"/>
          <w:szCs w:val="21"/>
        </w:rPr>
        <w:lastRenderedPageBreak/>
        <w:t>今回の特徴として，南アやザンビアだけでなく，ナンプラ州にて活動中の日本人ボランティアも同文化祭に参加した。</w:t>
      </w:r>
      <w:r w:rsidR="00953675">
        <w:rPr>
          <w:rFonts w:ascii="ＭＳ ゴシック" w:eastAsia="ＭＳ ゴシック" w:hAnsi="ＭＳ ゴシック" w:hint="eastAsia"/>
          <w:color w:val="000000"/>
          <w:szCs w:val="21"/>
        </w:rPr>
        <w:t>2年後の</w:t>
      </w:r>
      <w:r w:rsidRPr="008325E5">
        <w:rPr>
          <w:rFonts w:ascii="ＭＳ ゴシック" w:eastAsia="ＭＳ ゴシック" w:hAnsi="ＭＳ ゴシック" w:hint="eastAsia"/>
          <w:color w:val="000000"/>
          <w:szCs w:val="21"/>
        </w:rPr>
        <w:t>2014年の第8回開催地はイニャンバネ州が選ばれた。</w:t>
      </w:r>
    </w:p>
    <w:p w:rsidR="00A66834" w:rsidRPr="008325E5" w:rsidRDefault="00A66834" w:rsidP="00A66834">
      <w:pPr>
        <w:rPr>
          <w:rFonts w:ascii="ＭＳ Ｐゴシック" w:eastAsia="ＭＳ Ｐゴシック" w:hAnsi="ＭＳ Ｐゴシック"/>
          <w:szCs w:val="21"/>
        </w:rPr>
      </w:pPr>
      <w:r w:rsidRPr="008325E5">
        <w:rPr>
          <w:rFonts w:ascii="ＭＳ ゴシック" w:eastAsia="ＭＳ ゴシック" w:hAnsi="ＭＳ ゴシック" w:hint="eastAsia"/>
          <w:color w:val="000000"/>
          <w:szCs w:val="21"/>
        </w:rPr>
        <w:t>・</w:t>
      </w:r>
      <w:r w:rsidRPr="008325E5">
        <w:rPr>
          <w:rFonts w:ascii="ＭＳ Ｐゴシック" w:eastAsia="ＭＳ Ｐゴシック" w:hAnsi="ＭＳ Ｐゴシック" w:hint="eastAsia"/>
          <w:szCs w:val="21"/>
        </w:rPr>
        <w:t>25日，マプトにて発表された南部アフリカ･オープン社会イニシアティブ（</w:t>
      </w:r>
      <w:r w:rsidRPr="008325E5">
        <w:rPr>
          <w:rFonts w:ascii="ＭＳ Ｐゴシック" w:eastAsia="ＭＳ Ｐゴシック" w:hAnsi="ＭＳ Ｐゴシック"/>
          <w:szCs w:val="21"/>
        </w:rPr>
        <w:t>OSISA</w:t>
      </w:r>
      <w:r w:rsidRPr="008325E5">
        <w:rPr>
          <w:rFonts w:ascii="ＭＳ Ｐゴシック" w:eastAsia="ＭＳ Ｐゴシック" w:hAnsi="ＭＳ Ｐゴシック" w:hint="eastAsia"/>
          <w:szCs w:val="21"/>
        </w:rPr>
        <w:t>）による2011/2012年モザンビーク暴力･犯罪状況報告書によれば，適切な警官養成と犯罪対策･調査機材拡充，司法管理制度の効率性向上が実現されなければ当国における暴力・犯罪状況は改善されない旨指摘。</w:t>
      </w:r>
    </w:p>
    <w:p w:rsidR="00C7242B" w:rsidRPr="008325E5" w:rsidRDefault="00C7242B" w:rsidP="00C7242B">
      <w:pPr>
        <w:rPr>
          <w:rFonts w:ascii="ＭＳ ゴシック" w:eastAsia="ＭＳ ゴシック" w:hAnsi="ＭＳ ゴシック"/>
          <w:color w:val="FF0000"/>
          <w:szCs w:val="21"/>
        </w:rPr>
      </w:pPr>
    </w:p>
    <w:p w:rsidR="007F5594" w:rsidRPr="005E73BB" w:rsidRDefault="007F5594" w:rsidP="00C7242B">
      <w:pPr>
        <w:rPr>
          <w:rFonts w:ascii="ＭＳ ゴシック" w:eastAsia="ＭＳ ゴシック" w:hAnsi="ＭＳ ゴシック"/>
          <w:color w:val="FF0000"/>
          <w:szCs w:val="21"/>
        </w:rPr>
      </w:pPr>
    </w:p>
    <w:p w:rsidR="00E642C8" w:rsidRPr="00851CF0" w:rsidRDefault="00C7242B" w:rsidP="00C439F0">
      <w:pPr>
        <w:rPr>
          <w:rFonts w:ascii="ＭＳ ゴシック" w:eastAsia="ＭＳ ゴシック" w:hAnsi="ＭＳ ゴシック"/>
          <w:b/>
          <w:szCs w:val="21"/>
          <w:u w:val="single"/>
          <w:shd w:val="pct15" w:color="auto" w:fill="FFFFFF"/>
        </w:rPr>
      </w:pPr>
      <w:r w:rsidRPr="00851CF0">
        <w:rPr>
          <w:rFonts w:ascii="ＭＳ ゴシック" w:eastAsia="ＭＳ ゴシック" w:hAnsi="ＭＳ ゴシック" w:hint="eastAsia"/>
          <w:b/>
          <w:szCs w:val="21"/>
          <w:u w:val="single"/>
          <w:shd w:val="pct15" w:color="auto" w:fill="FFFFFF"/>
        </w:rPr>
        <w:t>２　外交</w:t>
      </w:r>
    </w:p>
    <w:p w:rsidR="00B2070F" w:rsidRPr="008325E5" w:rsidRDefault="00537810" w:rsidP="00B2070F">
      <w:pPr>
        <w:rPr>
          <w:rFonts w:ascii="ＭＳ ゴシック" w:eastAsia="ＭＳ ゴシック" w:hAnsi="ＭＳ ゴシック"/>
          <w:b/>
          <w:szCs w:val="21"/>
        </w:rPr>
      </w:pPr>
      <w:r w:rsidRPr="008325E5">
        <w:rPr>
          <w:rFonts w:ascii="ＭＳ ゴシック" w:eastAsia="ＭＳ ゴシック" w:hAnsi="ＭＳ ゴシック" w:hint="eastAsia"/>
          <w:b/>
          <w:szCs w:val="21"/>
          <w:u w:val="single"/>
        </w:rPr>
        <w:t>（１）</w:t>
      </w:r>
      <w:r w:rsidR="00932356" w:rsidRPr="008325E5">
        <w:rPr>
          <w:rFonts w:ascii="ＭＳ ゴシック" w:eastAsia="ＭＳ ゴシック" w:hAnsi="ＭＳ ゴシック" w:hint="eastAsia"/>
          <w:b/>
          <w:szCs w:val="21"/>
          <w:u w:val="single"/>
        </w:rPr>
        <w:t>第９回CPLP首脳サミットの開催</w:t>
      </w:r>
    </w:p>
    <w:p w:rsidR="00921657" w:rsidRPr="008325E5" w:rsidRDefault="00921657" w:rsidP="00921657">
      <w:pPr>
        <w:rPr>
          <w:rFonts w:ascii="ＭＳ ゴシック" w:eastAsia="ＭＳ ゴシック" w:hAnsi="ＭＳ ゴシック"/>
          <w:color w:val="000000"/>
          <w:szCs w:val="21"/>
        </w:rPr>
      </w:pPr>
      <w:r w:rsidRPr="008325E5">
        <w:rPr>
          <w:rFonts w:ascii="ＭＳ ゴシック" w:eastAsia="ＭＳ ゴシック" w:hAnsi="ＭＳ ゴシック" w:hint="eastAsia"/>
          <w:color w:val="000000"/>
          <w:szCs w:val="21"/>
        </w:rPr>
        <w:t>・20日，マプトにて，第9回</w:t>
      </w:r>
      <w:r w:rsidRPr="008325E5">
        <w:rPr>
          <w:rFonts w:ascii="ＭＳ ゴシック" w:eastAsia="ＭＳ ゴシック" w:hAnsi="ＭＳ ゴシック"/>
          <w:color w:val="000000"/>
          <w:szCs w:val="21"/>
        </w:rPr>
        <w:t>CPLP</w:t>
      </w:r>
      <w:r w:rsidR="00953675">
        <w:rPr>
          <w:rFonts w:ascii="ＭＳ ゴシック" w:eastAsia="ＭＳ ゴシック" w:hAnsi="ＭＳ ゴシック" w:hint="eastAsia"/>
          <w:color w:val="000000"/>
          <w:szCs w:val="21"/>
        </w:rPr>
        <w:t>加盟8ヶ国の</w:t>
      </w:r>
      <w:r w:rsidRPr="008325E5">
        <w:rPr>
          <w:rFonts w:ascii="ＭＳ ゴシック" w:eastAsia="ＭＳ ゴシック" w:hAnsi="ＭＳ ゴシック" w:hint="eastAsia"/>
          <w:color w:val="000000"/>
          <w:szCs w:val="21"/>
        </w:rPr>
        <w:t>首脳サミットが開催。今次サミットにおいて「モ」は</w:t>
      </w:r>
      <w:r w:rsidRPr="008325E5">
        <w:rPr>
          <w:rFonts w:ascii="ＭＳ ゴシック" w:eastAsia="ＭＳ ゴシック" w:hAnsi="ＭＳ ゴシック"/>
          <w:color w:val="000000"/>
          <w:szCs w:val="21"/>
        </w:rPr>
        <w:t>CPLP</w:t>
      </w:r>
      <w:r w:rsidRPr="008325E5">
        <w:rPr>
          <w:rFonts w:ascii="ＭＳ ゴシック" w:eastAsia="ＭＳ ゴシック" w:hAnsi="ＭＳ ゴシック" w:hint="eastAsia"/>
          <w:color w:val="000000"/>
          <w:szCs w:val="21"/>
        </w:rPr>
        <w:t>議長国に就任。現議長国であるアンゴラのドス･サントス大統領は本サミットを欠席。モザンビーク外交官であるイザック・ムラルギー氏が</w:t>
      </w:r>
      <w:r w:rsidRPr="008325E5">
        <w:rPr>
          <w:rFonts w:ascii="ＭＳ ゴシック" w:eastAsia="ＭＳ ゴシック" w:hAnsi="ＭＳ ゴシック"/>
          <w:color w:val="000000"/>
          <w:szCs w:val="21"/>
        </w:rPr>
        <w:t>CPLP</w:t>
      </w:r>
      <w:r w:rsidRPr="008325E5">
        <w:rPr>
          <w:rFonts w:ascii="ＭＳ ゴシック" w:eastAsia="ＭＳ ゴシック" w:hAnsi="ＭＳ ゴシック" w:hint="eastAsia"/>
          <w:color w:val="000000"/>
          <w:szCs w:val="21"/>
        </w:rPr>
        <w:t>幹部書記として選出された。</w:t>
      </w:r>
    </w:p>
    <w:p w:rsidR="00921657" w:rsidRPr="008325E5" w:rsidRDefault="00921657" w:rsidP="00921657">
      <w:pPr>
        <w:rPr>
          <w:rFonts w:ascii="ＭＳ ゴシック" w:eastAsia="ＭＳ ゴシック" w:hAnsi="ＭＳ ゴシック"/>
          <w:color w:val="000000"/>
          <w:szCs w:val="21"/>
        </w:rPr>
      </w:pPr>
      <w:r w:rsidRPr="008325E5">
        <w:rPr>
          <w:rFonts w:ascii="ＭＳ ゴシック" w:eastAsia="ＭＳ ゴシック" w:hAnsi="ＭＳ ゴシック" w:hint="eastAsia"/>
          <w:color w:val="000000"/>
          <w:szCs w:val="21"/>
        </w:rPr>
        <w:t>・同閉会式においてゲブーザ大統領は，今後2年間議長国としての課題は</w:t>
      </w:r>
      <w:r w:rsidRPr="008325E5">
        <w:rPr>
          <w:rFonts w:ascii="ＭＳ ゴシック" w:eastAsia="ＭＳ ゴシック" w:hAnsi="ＭＳ ゴシック"/>
          <w:color w:val="000000"/>
          <w:szCs w:val="21"/>
        </w:rPr>
        <w:t>CPLP</w:t>
      </w:r>
      <w:r w:rsidRPr="008325E5">
        <w:rPr>
          <w:rFonts w:ascii="ＭＳ ゴシック" w:eastAsia="ＭＳ ゴシック" w:hAnsi="ＭＳ ゴシック" w:hint="eastAsia"/>
          <w:color w:val="000000"/>
          <w:szCs w:val="21"/>
        </w:rPr>
        <w:t>食糧安全･栄養戦略実施における</w:t>
      </w:r>
      <w:r w:rsidRPr="008325E5">
        <w:rPr>
          <w:rFonts w:ascii="ＭＳ ゴシック" w:eastAsia="ＭＳ ゴシック" w:hAnsi="ＭＳ ゴシック"/>
          <w:color w:val="000000"/>
          <w:szCs w:val="21"/>
        </w:rPr>
        <w:t>CPLP</w:t>
      </w:r>
      <w:r w:rsidRPr="008325E5">
        <w:rPr>
          <w:rFonts w:ascii="ＭＳ ゴシック" w:eastAsia="ＭＳ ゴシック" w:hAnsi="ＭＳ ゴシック" w:hint="eastAsia"/>
          <w:color w:val="000000"/>
          <w:szCs w:val="21"/>
        </w:rPr>
        <w:t>諸国間のみならず，地域間，国際社会における協力強化への貢献である旨主張。</w:t>
      </w:r>
    </w:p>
    <w:p w:rsidR="00921657" w:rsidRPr="008325E5" w:rsidRDefault="008325E5" w:rsidP="00921657">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・サミットでは，</w:t>
      </w:r>
      <w:r w:rsidR="00921657" w:rsidRPr="008325E5">
        <w:rPr>
          <w:rFonts w:ascii="ＭＳ ゴシック" w:eastAsia="ＭＳ ゴシック" w:hAnsi="ＭＳ ゴシック" w:hint="eastAsia"/>
          <w:color w:val="000000"/>
          <w:szCs w:val="21"/>
        </w:rPr>
        <w:t>マプト宣言</w:t>
      </w:r>
      <w:r>
        <w:rPr>
          <w:rFonts w:ascii="ＭＳ ゴシック" w:eastAsia="ＭＳ ゴシック" w:hAnsi="ＭＳ ゴシック" w:hint="eastAsia"/>
          <w:color w:val="000000"/>
          <w:szCs w:val="21"/>
        </w:rPr>
        <w:t>，</w:t>
      </w:r>
      <w:r w:rsidRPr="008325E5">
        <w:rPr>
          <w:rFonts w:ascii="ＭＳ ゴシック" w:eastAsia="ＭＳ ゴシック" w:hAnsi="ＭＳ ゴシック" w:hint="eastAsia"/>
          <w:color w:val="000000"/>
          <w:szCs w:val="21"/>
        </w:rPr>
        <w:t>食糧</w:t>
      </w:r>
      <w:r w:rsidR="00037680" w:rsidRPr="008325E5">
        <w:rPr>
          <w:rFonts w:ascii="ＭＳ ゴシック" w:eastAsia="ＭＳ ゴシック" w:hAnsi="ＭＳ ゴシック" w:hint="eastAsia"/>
          <w:color w:val="000000"/>
          <w:szCs w:val="21"/>
        </w:rPr>
        <w:t>安全保障</w:t>
      </w:r>
      <w:r>
        <w:rPr>
          <w:rFonts w:ascii="ＭＳ ゴシック" w:eastAsia="ＭＳ ゴシック" w:hAnsi="ＭＳ ゴシック" w:hint="eastAsia"/>
          <w:color w:val="000000"/>
          <w:szCs w:val="21"/>
        </w:rPr>
        <w:t>に関する宣言，ギニアビサウ情勢に関する宣言，ペレイラＣＰＬＰ事務局長への敬意に関する宣言を承認した他，ＣＰＬＰ規約見直し、マルチ査証の供与，</w:t>
      </w:r>
      <w:r w:rsidR="00921657" w:rsidRPr="008325E5">
        <w:rPr>
          <w:rFonts w:ascii="ＭＳ ゴシック" w:eastAsia="ＭＳ ゴシック" w:hAnsi="ＭＳ ゴシック" w:hint="eastAsia"/>
          <w:color w:val="000000"/>
          <w:szCs w:val="21"/>
        </w:rPr>
        <w:t>食料・栄養安全保障委員会設立等１４の決議を承認した</w:t>
      </w:r>
      <w:r>
        <w:rPr>
          <w:rFonts w:ascii="ＭＳ ゴシック" w:eastAsia="ＭＳ ゴシック" w:hAnsi="ＭＳ ゴシック" w:hint="eastAsia"/>
          <w:color w:val="000000"/>
          <w:szCs w:val="21"/>
        </w:rPr>
        <w:t>。</w:t>
      </w:r>
    </w:p>
    <w:p w:rsidR="00932356" w:rsidRPr="005E73BB" w:rsidRDefault="00932356" w:rsidP="005E73BB">
      <w:pPr>
        <w:rPr>
          <w:rFonts w:ascii="ＭＳ ゴシック" w:eastAsia="ＭＳ ゴシック" w:hAnsi="ＭＳ ゴシック"/>
          <w:color w:val="FF0000"/>
          <w:szCs w:val="21"/>
          <w:u w:val="single"/>
        </w:rPr>
      </w:pPr>
    </w:p>
    <w:p w:rsidR="00050514" w:rsidRPr="008325E5" w:rsidRDefault="005E73BB" w:rsidP="00B2070F">
      <w:pPr>
        <w:rPr>
          <w:rFonts w:ascii="ＭＳ ゴシック" w:eastAsia="ＭＳ ゴシック" w:hAnsi="ＭＳ ゴシック"/>
          <w:b/>
          <w:szCs w:val="21"/>
        </w:rPr>
      </w:pPr>
      <w:r w:rsidRPr="008325E5">
        <w:rPr>
          <w:rFonts w:ascii="ＭＳ ゴシック" w:eastAsia="ＭＳ ゴシック" w:hAnsi="ＭＳ ゴシック" w:hint="eastAsia"/>
          <w:b/>
          <w:szCs w:val="21"/>
          <w:u w:val="single"/>
        </w:rPr>
        <w:t>（２）</w:t>
      </w:r>
      <w:r w:rsidR="000D38B3" w:rsidRPr="008325E5">
        <w:rPr>
          <w:rFonts w:ascii="ＭＳ ゴシック" w:eastAsia="ＭＳ ゴシック" w:hAnsi="ＭＳ ゴシック" w:hint="eastAsia"/>
          <w:b/>
          <w:szCs w:val="21"/>
          <w:u w:val="single"/>
        </w:rPr>
        <w:t>第１９回ＡＵ会合</w:t>
      </w:r>
    </w:p>
    <w:p w:rsidR="000D38B3" w:rsidRPr="008325E5" w:rsidRDefault="000D38B3" w:rsidP="000D38B3">
      <w:pPr>
        <w:rPr>
          <w:rFonts w:ascii="ＭＳ ゴシック" w:eastAsia="ＭＳ ゴシック" w:hAnsi="ＭＳ ゴシック"/>
          <w:color w:val="000000"/>
          <w:szCs w:val="21"/>
        </w:rPr>
      </w:pPr>
      <w:r w:rsidRPr="008325E5">
        <w:rPr>
          <w:rFonts w:ascii="ＭＳ ゴシック" w:eastAsia="ＭＳ ゴシック" w:hAnsi="ＭＳ ゴシック" w:hint="eastAsia"/>
          <w:color w:val="000000"/>
          <w:szCs w:val="21"/>
        </w:rPr>
        <w:t>・15日，アジスアベバにて</w:t>
      </w:r>
      <w:r w:rsidRPr="008325E5">
        <w:rPr>
          <w:rFonts w:ascii="ＭＳ ゴシック" w:eastAsia="ＭＳ ゴシック" w:hAnsi="ＭＳ ゴシック"/>
          <w:color w:val="000000"/>
          <w:szCs w:val="21"/>
        </w:rPr>
        <w:t>AU</w:t>
      </w:r>
      <w:r w:rsidRPr="008325E5">
        <w:rPr>
          <w:rFonts w:ascii="ＭＳ ゴシック" w:eastAsia="ＭＳ ゴシック" w:hAnsi="ＭＳ ゴシック" w:hint="eastAsia"/>
          <w:color w:val="000000"/>
          <w:szCs w:val="21"/>
        </w:rPr>
        <w:t>委員会委員長選挙が行われ，南ア代表のドゥラミニ・ズマ女史が選出。同女史は，元外務大臣，現内務大臣の経歴を持つ。サロマン</w:t>
      </w:r>
      <w:r w:rsidRPr="008325E5">
        <w:rPr>
          <w:rFonts w:ascii="ＭＳ ゴシック" w:eastAsia="ＭＳ ゴシック" w:hAnsi="ＭＳ ゴシック"/>
          <w:color w:val="000000"/>
          <w:szCs w:val="21"/>
        </w:rPr>
        <w:t>SADC</w:t>
      </w:r>
      <w:r w:rsidRPr="008325E5">
        <w:rPr>
          <w:rFonts w:ascii="ＭＳ ゴシック" w:eastAsia="ＭＳ ゴシック" w:hAnsi="ＭＳ ゴシック" w:hint="eastAsia"/>
          <w:color w:val="000000"/>
          <w:szCs w:val="21"/>
        </w:rPr>
        <w:t>事務局長は，同選出に対する祝福と期待を述べた。「モ」ゲブーザ大統領，インローガ商工大臣，コローマ外務協力副大臣が出席。</w:t>
      </w:r>
    </w:p>
    <w:p w:rsidR="005E73BB" w:rsidRPr="000D38B3" w:rsidRDefault="005E73BB" w:rsidP="005E73BB">
      <w:pPr>
        <w:rPr>
          <w:rFonts w:ascii="ＭＳ ゴシック" w:eastAsia="ＭＳ ゴシック" w:hAnsi="ＭＳ ゴシック"/>
          <w:color w:val="FF0000"/>
          <w:szCs w:val="21"/>
          <w:u w:val="single"/>
        </w:rPr>
      </w:pPr>
    </w:p>
    <w:p w:rsidR="00B2070F" w:rsidRPr="008325E5" w:rsidRDefault="005E73BB" w:rsidP="00B2070F">
      <w:pPr>
        <w:rPr>
          <w:rFonts w:ascii="ＭＳ ゴシック" w:eastAsia="ＭＳ ゴシック" w:hAnsi="ＭＳ ゴシック"/>
          <w:b/>
          <w:szCs w:val="21"/>
          <w:u w:val="single"/>
        </w:rPr>
      </w:pPr>
      <w:r w:rsidRPr="008325E5">
        <w:rPr>
          <w:rFonts w:ascii="ＭＳ ゴシック" w:eastAsia="ＭＳ ゴシック" w:hAnsi="ＭＳ ゴシック" w:hint="eastAsia"/>
          <w:b/>
          <w:szCs w:val="21"/>
          <w:u w:val="single"/>
        </w:rPr>
        <w:t>（３）</w:t>
      </w:r>
      <w:r w:rsidR="000D38B3" w:rsidRPr="008325E5">
        <w:rPr>
          <w:rFonts w:ascii="ＭＳ ゴシック" w:eastAsia="ＭＳ ゴシック" w:hAnsi="ＭＳ ゴシック" w:hint="eastAsia"/>
          <w:b/>
          <w:szCs w:val="21"/>
          <w:u w:val="single"/>
        </w:rPr>
        <w:t>第５回中国・アフリカ協力閣僚会議</w:t>
      </w:r>
    </w:p>
    <w:p w:rsidR="000D38B3" w:rsidRPr="008325E5" w:rsidRDefault="000D38B3" w:rsidP="000D38B3">
      <w:pPr>
        <w:rPr>
          <w:rFonts w:ascii="ＭＳ ゴシック" w:eastAsia="ＭＳ ゴシック" w:hAnsi="ＭＳ ゴシック"/>
          <w:color w:val="000000"/>
          <w:szCs w:val="21"/>
        </w:rPr>
      </w:pPr>
      <w:r w:rsidRPr="008325E5">
        <w:rPr>
          <w:rFonts w:ascii="ＭＳ ゴシック" w:eastAsia="ＭＳ ゴシック" w:hAnsi="ＭＳ ゴシック" w:hint="eastAsia"/>
          <w:color w:val="000000"/>
          <w:szCs w:val="21"/>
        </w:rPr>
        <w:t>・19，20日，北京にて第5回中国･アフリカ協力フォーラム閣僚会議</w:t>
      </w:r>
      <w:r w:rsidR="00953675">
        <w:rPr>
          <w:rFonts w:ascii="ＭＳ ゴシック" w:eastAsia="ＭＳ ゴシック" w:hAnsi="ＭＳ ゴシック" w:hint="eastAsia"/>
          <w:color w:val="000000"/>
          <w:szCs w:val="21"/>
        </w:rPr>
        <w:t>（FOCAC</w:t>
      </w:r>
      <w:r w:rsidR="00953675">
        <w:rPr>
          <w:rFonts w:ascii="ＭＳ ゴシック" w:eastAsia="ＭＳ ゴシック" w:hAnsi="ＭＳ ゴシック"/>
          <w:color w:val="000000"/>
          <w:szCs w:val="21"/>
        </w:rPr>
        <w:t>）</w:t>
      </w:r>
      <w:r w:rsidRPr="008325E5">
        <w:rPr>
          <w:rFonts w:ascii="ＭＳ ゴシック" w:eastAsia="ＭＳ ゴシック" w:hAnsi="ＭＳ ゴシック" w:hint="eastAsia"/>
          <w:color w:val="000000"/>
          <w:szCs w:val="21"/>
        </w:rPr>
        <w:t>が開催された。在「モ」中国大使は，近年，中国が融資，債務帳消し，関税削減，中小企業対象恩恵融資，学校，病院，農業技術移転センター等の建設を通じた対アフリカ支援を拡大した旨述べた。</w:t>
      </w:r>
    </w:p>
    <w:p w:rsidR="000D38B3" w:rsidRPr="008325E5" w:rsidRDefault="000D38B3" w:rsidP="000D38B3">
      <w:pPr>
        <w:rPr>
          <w:rFonts w:ascii="ＭＳ ゴシック" w:eastAsia="ＭＳ ゴシック" w:hAnsi="ＭＳ ゴシック"/>
          <w:color w:val="000000"/>
          <w:szCs w:val="21"/>
        </w:rPr>
      </w:pPr>
      <w:r w:rsidRPr="008325E5">
        <w:rPr>
          <w:rFonts w:ascii="ＭＳ ゴシック" w:eastAsia="ＭＳ ゴシック" w:hAnsi="ＭＳ ゴシック" w:hint="eastAsia"/>
          <w:color w:val="000000"/>
          <w:szCs w:val="21"/>
        </w:rPr>
        <w:t>・閣僚会合の席で，胡主席は，中国がアフリカ開発支援のため</w:t>
      </w:r>
      <w:r w:rsidR="00953675">
        <w:rPr>
          <w:rFonts w:ascii="ＭＳ ゴシック" w:eastAsia="ＭＳ ゴシック" w:hAnsi="ＭＳ ゴシック" w:hint="eastAsia"/>
          <w:color w:val="000000"/>
          <w:szCs w:val="21"/>
        </w:rPr>
        <w:t>今後３年間で</w:t>
      </w:r>
      <w:r w:rsidRPr="008325E5">
        <w:rPr>
          <w:rFonts w:ascii="ＭＳ ゴシック" w:eastAsia="ＭＳ ゴシック" w:hAnsi="ＭＳ ゴシック" w:hint="eastAsia"/>
          <w:color w:val="000000"/>
          <w:szCs w:val="21"/>
        </w:rPr>
        <w:t>約200億米ドルを融資する意向を表明した。</w:t>
      </w:r>
    </w:p>
    <w:p w:rsidR="000D38B3" w:rsidRPr="000D38B3" w:rsidRDefault="000D38B3" w:rsidP="00B2070F">
      <w:pPr>
        <w:rPr>
          <w:rFonts w:ascii="ＭＳ ゴシック" w:eastAsia="ＭＳ ゴシック" w:hAnsi="ＭＳ ゴシック"/>
          <w:szCs w:val="21"/>
          <w:u w:val="single"/>
        </w:rPr>
      </w:pPr>
    </w:p>
    <w:p w:rsidR="000D38B3" w:rsidRPr="008325E5" w:rsidRDefault="000D38B3" w:rsidP="00B2070F">
      <w:pPr>
        <w:rPr>
          <w:rFonts w:ascii="ＭＳ ゴシック" w:eastAsia="ＭＳ ゴシック" w:hAnsi="ＭＳ ゴシック"/>
          <w:b/>
          <w:szCs w:val="21"/>
        </w:rPr>
      </w:pPr>
      <w:r w:rsidRPr="008325E5">
        <w:rPr>
          <w:rFonts w:ascii="ＭＳ ゴシック" w:eastAsia="ＭＳ ゴシック" w:hAnsi="ＭＳ ゴシック" w:hint="eastAsia"/>
          <w:b/>
          <w:szCs w:val="21"/>
          <w:u w:val="single"/>
        </w:rPr>
        <w:t>（４）その他</w:t>
      </w:r>
    </w:p>
    <w:p w:rsidR="000D38B3" w:rsidRPr="008325E5" w:rsidRDefault="000D38B3" w:rsidP="000D38B3">
      <w:pPr>
        <w:rPr>
          <w:rFonts w:ascii="ＭＳ ゴシック" w:eastAsia="ＭＳ ゴシック" w:hAnsi="ＭＳ ゴシック"/>
          <w:color w:val="000000"/>
          <w:szCs w:val="21"/>
        </w:rPr>
      </w:pPr>
      <w:r w:rsidRPr="008325E5">
        <w:rPr>
          <w:rFonts w:ascii="ＭＳ ゴシック" w:eastAsia="ＭＳ ゴシック" w:hAnsi="ＭＳ ゴシック" w:hint="eastAsia"/>
          <w:color w:val="000000"/>
          <w:szCs w:val="21"/>
        </w:rPr>
        <w:t>・13日，マプトにてタンザニア，南ア，ナイジェリア，スーダン各国新大使がゲブーザ大統領へ信任状を奉呈した。うちスーダンのみがプレトリアに駐在所を置く。</w:t>
      </w:r>
    </w:p>
    <w:p w:rsidR="006F7FE4" w:rsidRPr="000D38B3" w:rsidRDefault="006F7FE4" w:rsidP="006F7FE4">
      <w:pPr>
        <w:rPr>
          <w:rFonts w:ascii="ＭＳ ゴシック" w:eastAsia="ＭＳ ゴシック" w:hAnsi="ＭＳ ゴシック"/>
          <w:szCs w:val="21"/>
        </w:rPr>
      </w:pPr>
    </w:p>
    <w:p w:rsidR="005E73BB" w:rsidRPr="005E73BB" w:rsidRDefault="005E73BB" w:rsidP="00C439F0">
      <w:pPr>
        <w:rPr>
          <w:rFonts w:ascii="ＭＳ ゴシック" w:eastAsia="ＭＳ ゴシック" w:hAnsi="ＭＳ ゴシック"/>
          <w:b/>
          <w:color w:val="FF0000"/>
          <w:szCs w:val="21"/>
          <w:u w:val="single"/>
        </w:rPr>
      </w:pPr>
    </w:p>
    <w:p w:rsidR="003E69CF" w:rsidRPr="00851CF0" w:rsidRDefault="002F27D5" w:rsidP="002F27D5">
      <w:pPr>
        <w:rPr>
          <w:rFonts w:ascii="ＭＳ ゴシック" w:eastAsia="ＭＳ ゴシック" w:hAnsi="ＭＳ ゴシック"/>
          <w:b/>
          <w:szCs w:val="21"/>
          <w:u w:val="single"/>
          <w:shd w:val="pct15" w:color="auto" w:fill="FFFFFF"/>
        </w:rPr>
      </w:pPr>
      <w:r w:rsidRPr="00851CF0">
        <w:rPr>
          <w:rFonts w:ascii="ＭＳ ゴシック" w:eastAsia="ＭＳ ゴシック" w:hAnsi="ＭＳ ゴシック" w:hint="eastAsia"/>
          <w:b/>
          <w:szCs w:val="21"/>
          <w:u w:val="single"/>
          <w:shd w:val="pct15" w:color="auto" w:fill="FFFFFF"/>
        </w:rPr>
        <w:t xml:space="preserve">３　</w:t>
      </w:r>
      <w:r w:rsidR="00C7242B" w:rsidRPr="00851CF0">
        <w:rPr>
          <w:rFonts w:ascii="ＭＳ ゴシック" w:eastAsia="ＭＳ ゴシック" w:hAnsi="ＭＳ ゴシック" w:hint="eastAsia"/>
          <w:b/>
          <w:szCs w:val="21"/>
          <w:u w:val="single"/>
          <w:shd w:val="pct15" w:color="auto" w:fill="FFFFFF"/>
        </w:rPr>
        <w:t>経済</w:t>
      </w:r>
    </w:p>
    <w:p w:rsidR="005E73BB" w:rsidRPr="008325E5" w:rsidRDefault="005E73BB" w:rsidP="009A010D">
      <w:pPr>
        <w:rPr>
          <w:rFonts w:ascii="ＭＳ ゴシック" w:eastAsia="ＭＳ ゴシック" w:hAnsi="ＭＳ ゴシック"/>
          <w:b/>
          <w:szCs w:val="21"/>
          <w:u w:val="single"/>
        </w:rPr>
      </w:pPr>
      <w:r w:rsidRPr="008325E5">
        <w:rPr>
          <w:rFonts w:ascii="ＭＳ ゴシック" w:eastAsia="ＭＳ ゴシック" w:hAnsi="ＭＳ ゴシック" w:hint="eastAsia"/>
          <w:b/>
          <w:szCs w:val="21"/>
          <w:u w:val="single"/>
        </w:rPr>
        <w:t>（１）マクロ経済・金融・投資</w:t>
      </w:r>
    </w:p>
    <w:p w:rsidR="00AE503D" w:rsidRPr="008325E5" w:rsidRDefault="00AE503D" w:rsidP="007360C0">
      <w:pPr>
        <w:widowControl/>
        <w:jc w:val="left"/>
        <w:rPr>
          <w:rFonts w:ascii="ＭＳ ゴシック" w:eastAsia="ＭＳ ゴシック" w:hAnsi="ＭＳ ゴシック"/>
          <w:color w:val="000000"/>
          <w:szCs w:val="21"/>
        </w:rPr>
      </w:pPr>
      <w:r w:rsidRPr="008325E5">
        <w:rPr>
          <w:rFonts w:ascii="ＭＳ ゴシック" w:eastAsia="ＭＳ ゴシック" w:hAnsi="ＭＳ ゴシック" w:hint="eastAsia"/>
          <w:color w:val="000000"/>
          <w:szCs w:val="21"/>
        </w:rPr>
        <w:t>・</w:t>
      </w:r>
      <w:r w:rsidRPr="008325E5">
        <w:rPr>
          <w:rFonts w:ascii="ＭＳ Ｐゴシック" w:eastAsia="ＭＳ Ｐゴシック" w:hAnsi="ＭＳ Ｐゴシック"/>
          <w:color w:val="000000"/>
          <w:szCs w:val="21"/>
        </w:rPr>
        <w:t>Economic Intelligence Unit</w:t>
      </w:r>
      <w:r w:rsidRPr="008325E5">
        <w:rPr>
          <w:rFonts w:ascii="ＭＳ Ｐゴシック" w:eastAsia="ＭＳ Ｐゴシック" w:hAnsi="ＭＳ Ｐゴシック" w:hint="eastAsia"/>
          <w:color w:val="000000"/>
          <w:szCs w:val="21"/>
        </w:rPr>
        <w:t>（</w:t>
      </w:r>
      <w:r w:rsidRPr="008325E5">
        <w:rPr>
          <w:rFonts w:ascii="ＭＳ Ｐゴシック" w:eastAsia="ＭＳ Ｐゴシック" w:hAnsi="ＭＳ Ｐゴシック"/>
          <w:color w:val="000000"/>
          <w:szCs w:val="21"/>
        </w:rPr>
        <w:t>EIU</w:t>
      </w:r>
      <w:r w:rsidRPr="008325E5">
        <w:rPr>
          <w:rFonts w:ascii="ＭＳ Ｐゴシック" w:eastAsia="ＭＳ Ｐゴシック" w:hAnsi="ＭＳ Ｐゴシック" w:hint="eastAsia"/>
          <w:color w:val="000000"/>
          <w:szCs w:val="21"/>
        </w:rPr>
        <w:t>）によれば，2016年までにアンゴラが南ア経済を上回ると予測する他，モザンビークがアフリカにおける経済成長潜在力のある市場10ヶ国に入ると予想</w:t>
      </w:r>
      <w:r w:rsidRPr="008325E5">
        <w:rPr>
          <w:rFonts w:ascii="ＭＳ ゴシック" w:eastAsia="ＭＳ ゴシック" w:hAnsi="ＭＳ ゴシック" w:hint="eastAsia"/>
          <w:color w:val="000000"/>
          <w:szCs w:val="21"/>
        </w:rPr>
        <w:t>。</w:t>
      </w:r>
      <w:r w:rsidR="007360C0" w:rsidRPr="008325E5">
        <w:rPr>
          <w:rFonts w:ascii="ＭＳ ゴシック" w:eastAsia="ＭＳ ゴシック" w:hAnsi="ＭＳ ゴシック" w:hint="eastAsia"/>
          <w:color w:val="000000"/>
          <w:szCs w:val="21"/>
        </w:rPr>
        <w:t>また，</w:t>
      </w:r>
      <w:r w:rsidR="007360C0" w:rsidRPr="008325E5">
        <w:rPr>
          <w:rFonts w:ascii="ＭＳ Ｐゴシック" w:eastAsia="ＭＳ Ｐゴシック" w:hAnsi="ＭＳ Ｐゴシック" w:hint="eastAsia"/>
          <w:color w:val="000000"/>
          <w:szCs w:val="21"/>
        </w:rPr>
        <w:t>国家統計院によれば，今年前期における</w:t>
      </w:r>
      <w:r w:rsidR="007360C0" w:rsidRPr="008325E5">
        <w:rPr>
          <w:rFonts w:ascii="ＭＳ Ｐゴシック" w:eastAsia="ＭＳ Ｐゴシック" w:hAnsi="ＭＳ Ｐゴシック"/>
          <w:color w:val="000000"/>
          <w:szCs w:val="21"/>
        </w:rPr>
        <w:t>GDP</w:t>
      </w:r>
      <w:r w:rsidR="007360C0" w:rsidRPr="008325E5">
        <w:rPr>
          <w:rFonts w:ascii="ＭＳ Ｐゴシック" w:eastAsia="ＭＳ Ｐゴシック" w:hAnsi="ＭＳ Ｐゴシック" w:hint="eastAsia"/>
          <w:color w:val="000000"/>
          <w:szCs w:val="21"/>
        </w:rPr>
        <w:t>成長率は6.2％の見込</w:t>
      </w:r>
      <w:r w:rsidR="007360C0" w:rsidRPr="008325E5">
        <w:rPr>
          <w:rFonts w:ascii="ＭＳ ゴシック" w:eastAsia="ＭＳ ゴシック" w:hAnsi="ＭＳ ゴシック" w:hint="eastAsia"/>
          <w:color w:val="000000"/>
          <w:szCs w:val="21"/>
        </w:rPr>
        <w:t>み。</w:t>
      </w:r>
    </w:p>
    <w:p w:rsidR="00AE503D" w:rsidRPr="008325E5" w:rsidRDefault="00AE503D" w:rsidP="00AE503D">
      <w:pPr>
        <w:rPr>
          <w:rFonts w:ascii="ＭＳ ゴシック" w:eastAsia="ＭＳ ゴシック" w:hAnsi="ＭＳ ゴシック"/>
          <w:szCs w:val="21"/>
        </w:rPr>
      </w:pPr>
      <w:r w:rsidRPr="008325E5">
        <w:rPr>
          <w:rFonts w:ascii="ＭＳ ゴシック" w:eastAsia="ＭＳ ゴシック" w:hAnsi="ＭＳ ゴシック" w:hint="eastAsia"/>
          <w:color w:val="000000"/>
          <w:szCs w:val="21"/>
        </w:rPr>
        <w:t>・</w:t>
      </w:r>
      <w:r w:rsidRPr="008325E5">
        <w:rPr>
          <w:rFonts w:ascii="ＭＳ ゴシック" w:eastAsia="ＭＳ ゴシック" w:hAnsi="ＭＳ ゴシック" w:hint="eastAsia"/>
          <w:szCs w:val="21"/>
        </w:rPr>
        <w:t>31日，中央銀行は，国内インフラ率は年末まで5.6%以下を維持する見通しを発表した。また，前期における物価変動は1.6％，</w:t>
      </w:r>
      <w:r w:rsidRPr="008325E5">
        <w:rPr>
          <w:rFonts w:ascii="ＭＳ ゴシック" w:eastAsia="ＭＳ ゴシック" w:hAnsi="ＭＳ ゴシック"/>
          <w:szCs w:val="21"/>
        </w:rPr>
        <w:t>SADC</w:t>
      </w:r>
      <w:r w:rsidRPr="008325E5">
        <w:rPr>
          <w:rFonts w:ascii="ＭＳ ゴシック" w:eastAsia="ＭＳ ゴシック" w:hAnsi="ＭＳ ゴシック" w:hint="eastAsia"/>
          <w:szCs w:val="21"/>
        </w:rPr>
        <w:t>域内において最低率を記録した。当国の収入額は，2011年度の20百万ドルに対し，2012年度第1四半期のみで88百万ドルに達している。アフリカ開発銀行の予測によれば，2013年度当国経済成長率は7.9％。</w:t>
      </w:r>
    </w:p>
    <w:p w:rsidR="00AE503D" w:rsidRPr="00012A5A" w:rsidRDefault="00AE503D" w:rsidP="00AE503D">
      <w:pPr>
        <w:rPr>
          <w:rFonts w:ascii="ＭＳ ゴシック" w:eastAsia="ＭＳ ゴシック" w:hAnsi="ＭＳ ゴシック"/>
          <w:szCs w:val="21"/>
        </w:rPr>
      </w:pPr>
      <w:r w:rsidRPr="00012A5A">
        <w:rPr>
          <w:rFonts w:ascii="ＭＳ ゴシック" w:eastAsia="ＭＳ ゴシック" w:hAnsi="ＭＳ ゴシック" w:hint="eastAsia"/>
          <w:color w:val="000000"/>
          <w:szCs w:val="21"/>
        </w:rPr>
        <w:t>・</w:t>
      </w:r>
      <w:r w:rsidRPr="00012A5A">
        <w:rPr>
          <w:rFonts w:ascii="ＭＳ ゴシック" w:eastAsia="ＭＳ ゴシック" w:hAnsi="ＭＳ ゴシック" w:hint="eastAsia"/>
          <w:szCs w:val="21"/>
        </w:rPr>
        <w:t>31日，マプトにて</w:t>
      </w:r>
      <w:r w:rsidRPr="00012A5A">
        <w:rPr>
          <w:rFonts w:ascii="ＭＳ ゴシック" w:eastAsia="ＭＳ ゴシック" w:hAnsi="ＭＳ ゴシック"/>
          <w:szCs w:val="21"/>
        </w:rPr>
        <w:t>Barclays</w:t>
      </w:r>
      <w:r w:rsidRPr="00012A5A">
        <w:rPr>
          <w:rFonts w:ascii="ＭＳ ゴシック" w:eastAsia="ＭＳ ゴシック" w:hAnsi="ＭＳ ゴシック" w:hint="eastAsia"/>
          <w:szCs w:val="21"/>
        </w:rPr>
        <w:t>銀行主催によるモザンビーク及び南部アフリカにおけるマクロ経済の傾向と展望に関する会合において, マークス</w:t>
      </w:r>
      <w:r w:rsidRPr="00012A5A">
        <w:rPr>
          <w:rFonts w:ascii="ＭＳ ゴシック" w:eastAsia="ＭＳ ゴシック" w:hAnsi="ＭＳ ゴシック"/>
          <w:szCs w:val="21"/>
        </w:rPr>
        <w:t>ABSA</w:t>
      </w:r>
      <w:r w:rsidRPr="00012A5A">
        <w:rPr>
          <w:rFonts w:ascii="ＭＳ ゴシック" w:eastAsia="ＭＳ ゴシック" w:hAnsi="ＭＳ ゴシック" w:hint="eastAsia"/>
          <w:szCs w:val="21"/>
        </w:rPr>
        <w:t>銀行戦略家は，今後数年間において見込まれ</w:t>
      </w:r>
      <w:r w:rsidRPr="00012A5A">
        <w:rPr>
          <w:rFonts w:ascii="ＭＳ ゴシック" w:eastAsia="ＭＳ ゴシック" w:hAnsi="ＭＳ ゴシック" w:hint="eastAsia"/>
          <w:szCs w:val="21"/>
        </w:rPr>
        <w:lastRenderedPageBreak/>
        <w:t>るアジア経済成長がモザンビークに利益をもたらすであろう旨述べた。また，</w:t>
      </w:r>
      <w:r w:rsidR="00012A5A">
        <w:rPr>
          <w:rFonts w:ascii="ＭＳ ゴシック" w:eastAsia="ＭＳ ゴシック" w:hAnsi="ＭＳ ゴシック" w:hint="eastAsia"/>
          <w:szCs w:val="21"/>
        </w:rPr>
        <w:t>20</w:t>
      </w:r>
      <w:r w:rsidRPr="00012A5A">
        <w:rPr>
          <w:rFonts w:ascii="ＭＳ ゴシック" w:eastAsia="ＭＳ ゴシック" w:hAnsi="ＭＳ ゴシック" w:hint="eastAsia"/>
          <w:szCs w:val="21"/>
        </w:rPr>
        <w:t>11年度対「モ」投資承認案件は285件，総額20億米ドル，外国投資の拡大が期待される。</w:t>
      </w:r>
    </w:p>
    <w:p w:rsidR="002C4563" w:rsidRPr="00012A5A" w:rsidRDefault="002C4563" w:rsidP="002C4563">
      <w:pPr>
        <w:rPr>
          <w:rFonts w:ascii="ＭＳ ゴシック" w:eastAsia="ＭＳ ゴシック" w:hAnsi="ＭＳ ゴシック"/>
          <w:color w:val="FF0000"/>
          <w:szCs w:val="21"/>
        </w:rPr>
      </w:pPr>
    </w:p>
    <w:p w:rsidR="002C4563" w:rsidRPr="00851CF0" w:rsidRDefault="00AA1413" w:rsidP="00AA1413">
      <w:pPr>
        <w:rPr>
          <w:rFonts w:ascii="ＭＳ ゴシック" w:eastAsia="ＭＳ ゴシック" w:hAnsi="ＭＳ ゴシック"/>
          <w:b/>
          <w:szCs w:val="21"/>
          <w:u w:val="single"/>
        </w:rPr>
      </w:pPr>
      <w:r w:rsidRPr="00851CF0">
        <w:rPr>
          <w:rFonts w:ascii="ＭＳ ゴシック" w:eastAsia="ＭＳ ゴシック" w:hAnsi="ＭＳ ゴシック" w:hint="eastAsia"/>
          <w:b/>
          <w:szCs w:val="21"/>
          <w:u w:val="single"/>
        </w:rPr>
        <w:t>（２）</w:t>
      </w:r>
      <w:r w:rsidR="002C4563" w:rsidRPr="00851CF0">
        <w:rPr>
          <w:rFonts w:ascii="ＭＳ ゴシック" w:eastAsia="ＭＳ ゴシック" w:hAnsi="ＭＳ ゴシック" w:hint="eastAsia"/>
          <w:b/>
          <w:szCs w:val="21"/>
          <w:u w:val="single"/>
        </w:rPr>
        <w:t>鉱物資源</w:t>
      </w:r>
      <w:r w:rsidR="004C2F5D" w:rsidRPr="00851CF0">
        <w:rPr>
          <w:rFonts w:ascii="ＭＳ ゴシック" w:eastAsia="ＭＳ ゴシック" w:hAnsi="ＭＳ ゴシック" w:hint="eastAsia"/>
          <w:b/>
          <w:szCs w:val="21"/>
          <w:u w:val="single"/>
        </w:rPr>
        <w:t>開発</w:t>
      </w:r>
    </w:p>
    <w:p w:rsidR="007360C0" w:rsidRPr="00012A5A" w:rsidRDefault="007360C0" w:rsidP="007360C0">
      <w:pPr>
        <w:widowControl/>
        <w:jc w:val="left"/>
        <w:rPr>
          <w:rFonts w:ascii="ＭＳ ゴシック" w:eastAsia="ＭＳ ゴシック" w:hAnsi="ＭＳ ゴシック"/>
          <w:color w:val="000000"/>
          <w:szCs w:val="21"/>
          <w:lang w:val="en-GB"/>
        </w:rPr>
      </w:pPr>
      <w:r w:rsidRPr="00012A5A">
        <w:rPr>
          <w:rFonts w:ascii="ＭＳ ゴシック" w:eastAsia="ＭＳ ゴシック" w:hAnsi="ＭＳ ゴシック" w:hint="eastAsia"/>
          <w:color w:val="000000"/>
          <w:szCs w:val="21"/>
        </w:rPr>
        <w:t>・近日中に，カボ・デルガード州モンテプエスにて大理石開発の再開が見込まれる。現在，応札した企業により開発計画案が作成されている。同開発に従事していた前企業は</w:t>
      </w:r>
      <w:r w:rsidRPr="00012A5A">
        <w:rPr>
          <w:rFonts w:ascii="ＭＳ ゴシック" w:eastAsia="ＭＳ ゴシック" w:hAnsi="ＭＳ ゴシック"/>
          <w:color w:val="000000"/>
          <w:szCs w:val="21"/>
        </w:rPr>
        <w:t>Visabeira</w:t>
      </w:r>
      <w:r w:rsidRPr="00012A5A">
        <w:rPr>
          <w:rFonts w:ascii="ＭＳ ゴシック" w:eastAsia="ＭＳ ゴシック" w:hAnsi="ＭＳ ゴシック" w:hint="eastAsia"/>
          <w:color w:val="000000"/>
          <w:szCs w:val="21"/>
        </w:rPr>
        <w:t>社，2010年に開発許可が破棄されて以降中</w:t>
      </w:r>
      <w:r w:rsidR="00012A5A">
        <w:rPr>
          <w:rFonts w:ascii="ＭＳ ゴシック" w:eastAsia="ＭＳ ゴシック" w:hAnsi="ＭＳ ゴシック" w:hint="eastAsia"/>
          <w:color w:val="000000"/>
          <w:szCs w:val="21"/>
        </w:rPr>
        <w:t>断していた。モンテプエスの豊かな鉱物資源は大理石だけでなく，今後</w:t>
      </w:r>
      <w:r w:rsidRPr="00012A5A">
        <w:rPr>
          <w:rFonts w:ascii="ＭＳ ゴシック" w:eastAsia="ＭＳ ゴシック" w:hAnsi="ＭＳ ゴシック" w:hint="eastAsia"/>
          <w:color w:val="000000"/>
          <w:szCs w:val="21"/>
        </w:rPr>
        <w:t>，23百万トン強のニッケルも発見されている</w:t>
      </w:r>
      <w:r w:rsidRPr="00012A5A">
        <w:rPr>
          <w:rFonts w:ascii="ＭＳ ゴシック" w:eastAsia="ＭＳ ゴシック" w:hAnsi="ＭＳ ゴシック" w:hint="eastAsia"/>
          <w:color w:val="000000"/>
          <w:szCs w:val="21"/>
          <w:lang w:val="en-GB"/>
        </w:rPr>
        <w:t>。</w:t>
      </w:r>
    </w:p>
    <w:p w:rsidR="007360C0" w:rsidRPr="006E0709" w:rsidRDefault="007360C0" w:rsidP="007360C0">
      <w:pPr>
        <w:rPr>
          <w:rFonts w:ascii="ＭＳ ゴシック" w:eastAsia="ＭＳ ゴシック" w:hAnsi="ＭＳ ゴシック"/>
          <w:color w:val="000000"/>
          <w:szCs w:val="21"/>
        </w:rPr>
      </w:pPr>
      <w:r w:rsidRPr="006E0709">
        <w:rPr>
          <w:rFonts w:ascii="ＭＳ ゴシック" w:eastAsia="ＭＳ ゴシック" w:hAnsi="ＭＳ ゴシック" w:hint="eastAsia"/>
          <w:color w:val="000000"/>
          <w:szCs w:val="21"/>
        </w:rPr>
        <w:t>・年内に，ナンプラ州ララウラ郡にて採掘されている磁鉄鉱</w:t>
      </w:r>
      <w:r w:rsidR="006E0709" w:rsidRPr="006E0709">
        <w:rPr>
          <w:rFonts w:ascii="ＭＳ ゴシック" w:eastAsia="ＭＳ ゴシック" w:hAnsi="ＭＳ ゴシック" w:hint="eastAsia"/>
          <w:color w:val="000000"/>
          <w:szCs w:val="21"/>
        </w:rPr>
        <w:t>2万8千</w:t>
      </w:r>
      <w:r w:rsidRPr="006E0709">
        <w:rPr>
          <w:rFonts w:ascii="ＭＳ ゴシック" w:eastAsia="ＭＳ ゴシック" w:hAnsi="ＭＳ ゴシック" w:hint="eastAsia"/>
          <w:color w:val="000000"/>
          <w:szCs w:val="21"/>
        </w:rPr>
        <w:t>トンを積んだ第1船が中国に向けて出航する予定。</w:t>
      </w:r>
    </w:p>
    <w:p w:rsidR="005E73BB" w:rsidRPr="00851CF0" w:rsidRDefault="005E73BB" w:rsidP="00AA1413">
      <w:pPr>
        <w:rPr>
          <w:rFonts w:ascii="ＭＳ ゴシック" w:eastAsia="ＭＳ ゴシック" w:hAnsi="ＭＳ ゴシック"/>
          <w:b/>
          <w:color w:val="FF0000"/>
          <w:szCs w:val="21"/>
          <w:u w:val="single"/>
        </w:rPr>
      </w:pPr>
    </w:p>
    <w:p w:rsidR="005E73BB" w:rsidRPr="00851CF0" w:rsidRDefault="002834E1" w:rsidP="00AA1413">
      <w:pPr>
        <w:rPr>
          <w:rFonts w:ascii="ＭＳ ゴシック" w:eastAsia="ＭＳ ゴシック" w:hAnsi="ＭＳ ゴシック"/>
          <w:b/>
          <w:szCs w:val="21"/>
          <w:u w:val="single"/>
        </w:rPr>
      </w:pPr>
      <w:r w:rsidRPr="00851CF0">
        <w:rPr>
          <w:rFonts w:ascii="ＭＳ ゴシック" w:eastAsia="ＭＳ ゴシック" w:hAnsi="ＭＳ ゴシック" w:hint="eastAsia"/>
          <w:b/>
          <w:szCs w:val="21"/>
          <w:u w:val="single"/>
        </w:rPr>
        <w:t>（３）天然ガス関連</w:t>
      </w:r>
    </w:p>
    <w:p w:rsidR="00AE503D" w:rsidRPr="006E0709" w:rsidRDefault="00AE503D" w:rsidP="00AE503D">
      <w:pPr>
        <w:rPr>
          <w:rFonts w:ascii="ＭＳ ゴシック" w:eastAsia="ＭＳ ゴシック" w:hAnsi="ＭＳ ゴシック"/>
          <w:color w:val="000000"/>
          <w:szCs w:val="21"/>
        </w:rPr>
      </w:pPr>
      <w:r w:rsidRPr="006E0709">
        <w:rPr>
          <w:rFonts w:ascii="ＭＳ ゴシック" w:eastAsia="ＭＳ ゴシック" w:hAnsi="ＭＳ ゴシック" w:hint="eastAsia"/>
          <w:color w:val="000000"/>
          <w:szCs w:val="21"/>
        </w:rPr>
        <w:t>・南ア企業</w:t>
      </w:r>
      <w:r w:rsidRPr="006E0709">
        <w:rPr>
          <w:rFonts w:ascii="ＭＳ ゴシック" w:eastAsia="ＭＳ ゴシック" w:hAnsi="ＭＳ ゴシック"/>
          <w:color w:val="000000"/>
          <w:szCs w:val="21"/>
        </w:rPr>
        <w:t>Sasol</w:t>
      </w:r>
      <w:r w:rsidRPr="006E0709">
        <w:rPr>
          <w:rFonts w:ascii="ＭＳ ゴシック" w:eastAsia="ＭＳ ゴシック" w:hAnsi="ＭＳ ゴシック" w:hint="eastAsia"/>
          <w:color w:val="000000"/>
          <w:szCs w:val="21"/>
        </w:rPr>
        <w:t>社は，イニャンバネ州イニャソロにて発見された液体ガスの採鉱可能性に関する長期調査を実施中。同ガス田の埋蔵量は推測215百万バレル。</w:t>
      </w:r>
    </w:p>
    <w:p w:rsidR="007360C0" w:rsidRPr="006E0709" w:rsidRDefault="007360C0" w:rsidP="007360C0">
      <w:pPr>
        <w:rPr>
          <w:rFonts w:ascii="ＭＳ ゴシック" w:eastAsia="ＭＳ ゴシック" w:hAnsi="ＭＳ ゴシック"/>
          <w:color w:val="000000"/>
          <w:szCs w:val="21"/>
        </w:rPr>
      </w:pPr>
      <w:r w:rsidRPr="006E0709">
        <w:rPr>
          <w:rFonts w:ascii="ＭＳ ゴシック" w:eastAsia="ＭＳ ゴシック" w:hAnsi="ＭＳ ゴシック" w:hint="eastAsia"/>
          <w:color w:val="000000"/>
          <w:szCs w:val="21"/>
        </w:rPr>
        <w:t>・ロブマ沖</w:t>
      </w:r>
      <w:r w:rsidR="006E0709">
        <w:rPr>
          <w:rFonts w:ascii="ＭＳ ゴシック" w:eastAsia="ＭＳ ゴシック" w:hAnsi="ＭＳ ゴシック" w:hint="eastAsia"/>
          <w:color w:val="000000"/>
          <w:szCs w:val="21"/>
        </w:rPr>
        <w:t>にて発見されている</w:t>
      </w:r>
      <w:r w:rsidRPr="006E0709">
        <w:rPr>
          <w:rFonts w:ascii="ＭＳ ゴシック" w:eastAsia="ＭＳ ゴシック" w:hAnsi="ＭＳ ゴシック" w:hint="eastAsia"/>
          <w:color w:val="000000"/>
          <w:szCs w:val="21"/>
        </w:rPr>
        <w:t>天然ガスの最大消費市場はアジアになると予測されており，現時点における埋蔵量は推定1兆立方フィート，2018年の開発開始が見込まれる旨表明。</w:t>
      </w:r>
    </w:p>
    <w:p w:rsidR="00A66834" w:rsidRPr="006E0709" w:rsidRDefault="00A66834" w:rsidP="00A66834">
      <w:pPr>
        <w:rPr>
          <w:rFonts w:ascii="ＭＳ ゴシック" w:eastAsia="ＭＳ ゴシック" w:hAnsi="ＭＳ ゴシック"/>
          <w:color w:val="000000"/>
          <w:szCs w:val="21"/>
        </w:rPr>
      </w:pPr>
      <w:r w:rsidRPr="006E0709">
        <w:rPr>
          <w:rFonts w:ascii="ＭＳ ゴシック" w:eastAsia="ＭＳ ゴシック" w:hAnsi="ＭＳ ゴシック" w:hint="eastAsia"/>
          <w:color w:val="000000"/>
          <w:szCs w:val="21"/>
        </w:rPr>
        <w:t>・農業省は，南部アフリカ諸国との連携の下，天然ガスから肥料を製造する工場をイニャンバネ州に2015年初旬までに設立する案件を検討中。</w:t>
      </w:r>
    </w:p>
    <w:p w:rsidR="005E73BB" w:rsidRPr="00A66834" w:rsidRDefault="005E73BB" w:rsidP="00AA1413">
      <w:pPr>
        <w:rPr>
          <w:rFonts w:ascii="ＭＳ ゴシック" w:eastAsia="ＭＳ ゴシック" w:hAnsi="ＭＳ ゴシック"/>
          <w:color w:val="FF0000"/>
          <w:szCs w:val="21"/>
          <w:u w:val="single"/>
        </w:rPr>
      </w:pPr>
    </w:p>
    <w:p w:rsidR="00B758D4" w:rsidRPr="00851CF0" w:rsidRDefault="002834E1" w:rsidP="00AA1413">
      <w:pPr>
        <w:rPr>
          <w:rFonts w:ascii="ＭＳ ゴシック" w:eastAsia="ＭＳ ゴシック" w:hAnsi="ＭＳ ゴシック"/>
          <w:b/>
          <w:szCs w:val="21"/>
          <w:u w:val="single"/>
        </w:rPr>
      </w:pPr>
      <w:r w:rsidRPr="00851CF0">
        <w:rPr>
          <w:rFonts w:ascii="ＭＳ ゴシック" w:eastAsia="ＭＳ ゴシック" w:hAnsi="ＭＳ ゴシック" w:hint="eastAsia"/>
          <w:b/>
          <w:szCs w:val="21"/>
          <w:u w:val="single"/>
        </w:rPr>
        <w:t>（４</w:t>
      </w:r>
      <w:r w:rsidR="00AA1413" w:rsidRPr="00851CF0">
        <w:rPr>
          <w:rFonts w:ascii="ＭＳ ゴシック" w:eastAsia="ＭＳ ゴシック" w:hAnsi="ＭＳ ゴシック" w:hint="eastAsia"/>
          <w:b/>
          <w:szCs w:val="21"/>
          <w:u w:val="single"/>
        </w:rPr>
        <w:t>）</w:t>
      </w:r>
      <w:r w:rsidR="004C1325" w:rsidRPr="00851CF0">
        <w:rPr>
          <w:rFonts w:ascii="ＭＳ ゴシック" w:eastAsia="ＭＳ ゴシック" w:hAnsi="ＭＳ ゴシック" w:hint="eastAsia"/>
          <w:b/>
          <w:szCs w:val="21"/>
          <w:u w:val="single"/>
        </w:rPr>
        <w:t>電力</w:t>
      </w:r>
    </w:p>
    <w:p w:rsidR="007360C0" w:rsidRPr="006E0709" w:rsidRDefault="007360C0" w:rsidP="007360C0">
      <w:pPr>
        <w:rPr>
          <w:rFonts w:ascii="ＭＳ ゴシック" w:eastAsia="ＭＳ ゴシック" w:hAnsi="ＭＳ ゴシック"/>
          <w:color w:val="000000"/>
          <w:szCs w:val="21"/>
        </w:rPr>
      </w:pPr>
      <w:r w:rsidRPr="006E0709">
        <w:rPr>
          <w:rFonts w:ascii="ＭＳ ゴシック" w:eastAsia="ＭＳ ゴシック" w:hAnsi="ＭＳ ゴシック" w:hint="eastAsia"/>
          <w:color w:val="000000"/>
          <w:szCs w:val="21"/>
        </w:rPr>
        <w:t>・18日，レサノ･ガルシアにてゲブーザ大統領は，天然ガス発電所竣工式を主催。同発電所の投資企業は英</w:t>
      </w:r>
      <w:r w:rsidRPr="006E0709">
        <w:rPr>
          <w:rFonts w:ascii="ＭＳ ゴシック" w:eastAsia="ＭＳ ゴシック" w:hAnsi="ＭＳ ゴシック"/>
          <w:color w:val="000000"/>
          <w:szCs w:val="21"/>
        </w:rPr>
        <w:t>Aggreko</w:t>
      </w:r>
      <w:r w:rsidRPr="006E0709">
        <w:rPr>
          <w:rFonts w:ascii="ＭＳ ゴシック" w:eastAsia="ＭＳ ゴシック" w:hAnsi="ＭＳ ゴシック" w:hint="eastAsia"/>
          <w:color w:val="000000"/>
          <w:szCs w:val="21"/>
        </w:rPr>
        <w:t>社，総工費80百万米ドル，発電量は107.5メガワット。</w:t>
      </w:r>
    </w:p>
    <w:p w:rsidR="00A66834" w:rsidRPr="006E0709" w:rsidRDefault="00A66834" w:rsidP="00A66834">
      <w:pPr>
        <w:rPr>
          <w:rFonts w:ascii="ＭＳ ゴシック" w:eastAsia="ＭＳ ゴシック" w:hAnsi="ＭＳ ゴシック"/>
          <w:color w:val="000000"/>
          <w:szCs w:val="21"/>
        </w:rPr>
      </w:pPr>
      <w:r w:rsidRPr="006E0709">
        <w:rPr>
          <w:rFonts w:ascii="ＭＳ ゴシック" w:eastAsia="ＭＳ ゴシック" w:hAnsi="ＭＳ ゴシック" w:hint="eastAsia"/>
          <w:color w:val="000000"/>
          <w:szCs w:val="21"/>
        </w:rPr>
        <w:t>・2014年までにマプト州レサノ･ガルシア，ガザ州ショクエの3ヶ所にて天然ガス発電所建設が拡充される予定。これらの発電量は400メガワットの見込み。</w:t>
      </w:r>
    </w:p>
    <w:p w:rsidR="00D64AC7" w:rsidRPr="00A66834" w:rsidRDefault="00D64AC7" w:rsidP="00CD7E79">
      <w:pPr>
        <w:rPr>
          <w:rFonts w:ascii="ＭＳ ゴシック" w:eastAsia="ＭＳ ゴシック" w:hAnsi="ＭＳ ゴシック"/>
          <w:color w:val="FF0000"/>
          <w:szCs w:val="21"/>
        </w:rPr>
      </w:pPr>
    </w:p>
    <w:p w:rsidR="00AA1413" w:rsidRPr="00851CF0" w:rsidRDefault="00785B92" w:rsidP="00AA1413">
      <w:pPr>
        <w:rPr>
          <w:rFonts w:ascii="ＭＳ ゴシック" w:eastAsia="ＭＳ ゴシック" w:hAnsi="ＭＳ ゴシック"/>
          <w:b/>
          <w:szCs w:val="21"/>
          <w:u w:val="single"/>
        </w:rPr>
      </w:pPr>
      <w:r w:rsidRPr="00851CF0">
        <w:rPr>
          <w:rFonts w:ascii="ＭＳ ゴシック" w:eastAsia="ＭＳ ゴシック" w:hAnsi="ＭＳ ゴシック" w:hint="eastAsia"/>
          <w:b/>
          <w:szCs w:val="21"/>
          <w:u w:val="single"/>
        </w:rPr>
        <w:t>（５</w:t>
      </w:r>
      <w:r w:rsidR="00AA1413" w:rsidRPr="00851CF0">
        <w:rPr>
          <w:rFonts w:ascii="ＭＳ ゴシック" w:eastAsia="ＭＳ ゴシック" w:hAnsi="ＭＳ ゴシック" w:hint="eastAsia"/>
          <w:b/>
          <w:szCs w:val="21"/>
          <w:u w:val="single"/>
        </w:rPr>
        <w:t>）農業</w:t>
      </w:r>
    </w:p>
    <w:p w:rsidR="007360C0" w:rsidRPr="006E0709" w:rsidRDefault="006E0709" w:rsidP="007360C0">
      <w:pPr>
        <w:rPr>
          <w:rFonts w:ascii="ＭＳ ゴシック" w:eastAsia="ＭＳ ゴシック" w:hAnsi="ＭＳ ゴシック"/>
          <w:color w:val="000000"/>
          <w:szCs w:val="21"/>
        </w:rPr>
      </w:pPr>
      <w:r w:rsidRPr="006E0709">
        <w:rPr>
          <w:rFonts w:ascii="ＭＳ ゴシック" w:eastAsia="ＭＳ ゴシック" w:hAnsi="ＭＳ ゴシック" w:hint="eastAsia"/>
          <w:color w:val="000000"/>
          <w:szCs w:val="21"/>
        </w:rPr>
        <w:t>・ナンプラ州農業局長によると</w:t>
      </w:r>
      <w:r w:rsidR="007360C0" w:rsidRPr="006E0709">
        <w:rPr>
          <w:rFonts w:ascii="ＭＳ ゴシック" w:eastAsia="ＭＳ ゴシック" w:hAnsi="ＭＳ ゴシック" w:hint="eastAsia"/>
          <w:color w:val="000000"/>
          <w:szCs w:val="21"/>
        </w:rPr>
        <w:t>，同州ナマクラ郡に精米工場が建設されているが，米の生産量が需要を満たさないと懸念されている。同工場は中国政府の支援30百万米ドルによるもので，計3ヶ所における建設が予定されている。</w:t>
      </w:r>
      <w:r w:rsidRPr="006E0709">
        <w:rPr>
          <w:rFonts w:ascii="ＭＳ ゴシック" w:eastAsia="ＭＳ ゴシック" w:hAnsi="ＭＳ ゴシック" w:hint="eastAsia"/>
          <w:color w:val="000000"/>
          <w:szCs w:val="21"/>
        </w:rPr>
        <w:t>同局長によれば，生産向上は稲作の機械化に大きく依存する</w:t>
      </w:r>
      <w:r w:rsidR="007360C0" w:rsidRPr="006E0709">
        <w:rPr>
          <w:rFonts w:ascii="ＭＳ ゴシック" w:eastAsia="ＭＳ ゴシック" w:hAnsi="ＭＳ ゴシック" w:hint="eastAsia"/>
          <w:color w:val="000000"/>
          <w:szCs w:val="21"/>
        </w:rPr>
        <w:t>旨指摘。</w:t>
      </w:r>
    </w:p>
    <w:p w:rsidR="00D64AC7" w:rsidRPr="007360C0" w:rsidRDefault="00D64AC7" w:rsidP="00AA1413">
      <w:pPr>
        <w:rPr>
          <w:rFonts w:ascii="ＭＳ ゴシック" w:eastAsia="ＭＳ ゴシック" w:hAnsi="ＭＳ ゴシック"/>
          <w:color w:val="FF0000"/>
          <w:szCs w:val="21"/>
          <w:u w:val="single"/>
        </w:rPr>
      </w:pPr>
    </w:p>
    <w:p w:rsidR="00AA1413" w:rsidRPr="00851CF0" w:rsidRDefault="00785B92" w:rsidP="00AA1413">
      <w:pPr>
        <w:rPr>
          <w:rFonts w:ascii="ＭＳ ゴシック" w:eastAsia="ＭＳ ゴシック" w:hAnsi="ＭＳ ゴシック"/>
          <w:b/>
          <w:szCs w:val="21"/>
          <w:u w:val="single"/>
        </w:rPr>
      </w:pPr>
      <w:r w:rsidRPr="00851CF0">
        <w:rPr>
          <w:rFonts w:ascii="ＭＳ ゴシック" w:eastAsia="ＭＳ ゴシック" w:hAnsi="ＭＳ ゴシック" w:hint="eastAsia"/>
          <w:b/>
          <w:szCs w:val="21"/>
          <w:u w:val="single"/>
        </w:rPr>
        <w:t>（６</w:t>
      </w:r>
      <w:r w:rsidR="00AA1413" w:rsidRPr="00851CF0">
        <w:rPr>
          <w:rFonts w:ascii="ＭＳ ゴシック" w:eastAsia="ＭＳ ゴシック" w:hAnsi="ＭＳ ゴシック" w:hint="eastAsia"/>
          <w:b/>
          <w:szCs w:val="21"/>
          <w:u w:val="single"/>
        </w:rPr>
        <w:t>）漁業</w:t>
      </w:r>
    </w:p>
    <w:p w:rsidR="007360C0" w:rsidRPr="006E0709" w:rsidRDefault="007360C0" w:rsidP="007360C0">
      <w:pPr>
        <w:rPr>
          <w:rFonts w:ascii="ＭＳ ゴシック" w:eastAsia="ＭＳ ゴシック" w:hAnsi="ＭＳ ゴシック"/>
          <w:color w:val="000000"/>
          <w:szCs w:val="21"/>
        </w:rPr>
      </w:pPr>
      <w:r w:rsidRPr="006E0709">
        <w:rPr>
          <w:rFonts w:ascii="ＭＳ ゴシック" w:eastAsia="ＭＳ ゴシック" w:hAnsi="ＭＳ ゴシック" w:hint="eastAsia"/>
          <w:color w:val="000000"/>
          <w:szCs w:val="21"/>
        </w:rPr>
        <w:t>・</w:t>
      </w:r>
      <w:r w:rsidRPr="006E0709">
        <w:rPr>
          <w:rFonts w:ascii="ＭＳ ゴシック" w:eastAsia="ＭＳ ゴシック" w:hAnsi="ＭＳ ゴシック"/>
          <w:color w:val="000000"/>
          <w:szCs w:val="21"/>
        </w:rPr>
        <w:t>EFRIPEL/PESCAMAR</w:t>
      </w:r>
      <w:r w:rsidR="00953675">
        <w:rPr>
          <w:rFonts w:ascii="ＭＳ ゴシック" w:eastAsia="ＭＳ ゴシック" w:hAnsi="ＭＳ ゴシック" w:hint="eastAsia"/>
          <w:color w:val="000000"/>
          <w:szCs w:val="21"/>
        </w:rPr>
        <w:t>社によれば、ケリマネ港浚渫作業不足</w:t>
      </w:r>
      <w:r w:rsidRPr="006E0709">
        <w:rPr>
          <w:rFonts w:ascii="ＭＳ ゴシック" w:eastAsia="ＭＳ ゴシック" w:hAnsi="ＭＳ ゴシック" w:hint="eastAsia"/>
          <w:color w:val="000000"/>
          <w:szCs w:val="21"/>
        </w:rPr>
        <w:t>及び燃料価格の暴騰が漁業活動促進における障害となっている。</w:t>
      </w:r>
    </w:p>
    <w:p w:rsidR="005E73BB" w:rsidRPr="007360C0" w:rsidRDefault="005E73BB" w:rsidP="00AA1413">
      <w:pPr>
        <w:rPr>
          <w:rFonts w:ascii="ＭＳ ゴシック" w:eastAsia="ＭＳ ゴシック" w:hAnsi="ＭＳ ゴシック"/>
          <w:color w:val="FF0000"/>
          <w:szCs w:val="21"/>
          <w:u w:val="single"/>
        </w:rPr>
      </w:pPr>
    </w:p>
    <w:p w:rsidR="00AA1413" w:rsidRPr="00851CF0" w:rsidRDefault="00785B92" w:rsidP="00AA1413">
      <w:pPr>
        <w:rPr>
          <w:rFonts w:ascii="ＭＳ ゴシック" w:eastAsia="ＭＳ ゴシック" w:hAnsi="ＭＳ ゴシック"/>
          <w:b/>
          <w:szCs w:val="21"/>
          <w:u w:val="single"/>
        </w:rPr>
      </w:pPr>
      <w:r w:rsidRPr="00851CF0">
        <w:rPr>
          <w:rFonts w:ascii="ＭＳ ゴシック" w:eastAsia="ＭＳ ゴシック" w:hAnsi="ＭＳ ゴシック" w:hint="eastAsia"/>
          <w:b/>
          <w:szCs w:val="21"/>
          <w:u w:val="single"/>
        </w:rPr>
        <w:t>（７</w:t>
      </w:r>
      <w:r w:rsidR="00AA1413" w:rsidRPr="00851CF0">
        <w:rPr>
          <w:rFonts w:ascii="ＭＳ ゴシック" w:eastAsia="ＭＳ ゴシック" w:hAnsi="ＭＳ ゴシック" w:hint="eastAsia"/>
          <w:b/>
          <w:szCs w:val="21"/>
          <w:u w:val="single"/>
        </w:rPr>
        <w:t>）港湾</w:t>
      </w:r>
      <w:r w:rsidR="00C16179" w:rsidRPr="00851CF0">
        <w:rPr>
          <w:rFonts w:ascii="ＭＳ ゴシック" w:eastAsia="ＭＳ ゴシック" w:hAnsi="ＭＳ ゴシック" w:hint="eastAsia"/>
          <w:b/>
          <w:szCs w:val="21"/>
          <w:u w:val="single"/>
        </w:rPr>
        <w:t>インフラ</w:t>
      </w:r>
      <w:r w:rsidR="00AA1413" w:rsidRPr="00851CF0">
        <w:rPr>
          <w:rFonts w:ascii="ＭＳ ゴシック" w:eastAsia="ＭＳ ゴシック" w:hAnsi="ＭＳ ゴシック" w:hint="eastAsia"/>
          <w:b/>
          <w:szCs w:val="21"/>
          <w:u w:val="single"/>
        </w:rPr>
        <w:t>・運輸</w:t>
      </w:r>
    </w:p>
    <w:p w:rsidR="00AE503D" w:rsidRPr="006E0709" w:rsidRDefault="00AE503D" w:rsidP="00AE503D">
      <w:pPr>
        <w:rPr>
          <w:rFonts w:ascii="ＭＳ ゴシック" w:eastAsia="ＭＳ ゴシック" w:hAnsi="ＭＳ ゴシック"/>
          <w:color w:val="000000"/>
          <w:szCs w:val="21"/>
        </w:rPr>
      </w:pPr>
      <w:r w:rsidRPr="006E0709">
        <w:rPr>
          <w:rFonts w:ascii="ＭＳ ゴシック" w:eastAsia="ＭＳ ゴシック" w:hAnsi="ＭＳ ゴシック" w:hint="eastAsia"/>
          <w:color w:val="000000"/>
          <w:szCs w:val="21"/>
        </w:rPr>
        <w:t>・3日の閣議においてモアティーゼ～マラウィ間鉄道，ナカラ・ア・ヴェリィア支線及び港ターミナルの建設が</w:t>
      </w:r>
      <w:r w:rsidRPr="006E0709">
        <w:rPr>
          <w:rFonts w:ascii="ＭＳ ゴシック" w:eastAsia="ＭＳ ゴシック" w:hAnsi="ＭＳ ゴシック"/>
          <w:color w:val="000000"/>
          <w:szCs w:val="21"/>
        </w:rPr>
        <w:t>Sociedade Corredor Logistico Integrado do Norte</w:t>
      </w:r>
      <w:r w:rsidRPr="006E0709">
        <w:rPr>
          <w:rFonts w:ascii="ＭＳ ゴシック" w:eastAsia="ＭＳ ゴシック" w:hAnsi="ＭＳ ゴシック" w:hint="eastAsia"/>
          <w:color w:val="000000"/>
          <w:szCs w:val="21"/>
        </w:rPr>
        <w:t>社（</w:t>
      </w:r>
      <w:r w:rsidRPr="006E0709">
        <w:rPr>
          <w:rFonts w:ascii="ＭＳ ゴシック" w:eastAsia="ＭＳ ゴシック" w:hAnsi="ＭＳ ゴシック"/>
          <w:color w:val="000000"/>
          <w:szCs w:val="21"/>
        </w:rPr>
        <w:t>Vale</w:t>
      </w:r>
      <w:r w:rsidRPr="006E0709">
        <w:rPr>
          <w:rFonts w:ascii="ＭＳ ゴシック" w:eastAsia="ＭＳ ゴシック" w:hAnsi="ＭＳ ゴシック" w:hint="eastAsia"/>
          <w:color w:val="000000"/>
          <w:szCs w:val="21"/>
        </w:rPr>
        <w:t>80％，</w:t>
      </w:r>
      <w:r w:rsidRPr="006E0709">
        <w:rPr>
          <w:rFonts w:ascii="ＭＳ ゴシック" w:eastAsia="ＭＳ ゴシック" w:hAnsi="ＭＳ ゴシック"/>
          <w:color w:val="000000"/>
          <w:szCs w:val="21"/>
        </w:rPr>
        <w:t>CFM</w:t>
      </w:r>
      <w:r w:rsidRPr="006E0709">
        <w:rPr>
          <w:rFonts w:ascii="ＭＳ ゴシック" w:eastAsia="ＭＳ ゴシック" w:hAnsi="ＭＳ ゴシック" w:hint="eastAsia"/>
          <w:color w:val="000000"/>
          <w:szCs w:val="21"/>
        </w:rPr>
        <w:t>20％）へ譲渡される旨採択された。同建設費用は推定15億米ドル。</w:t>
      </w:r>
    </w:p>
    <w:p w:rsidR="007360C0" w:rsidRPr="006E0709" w:rsidRDefault="006E0709" w:rsidP="007360C0">
      <w:pPr>
        <w:rPr>
          <w:rFonts w:ascii="ＭＳ ゴシック" w:eastAsia="ＭＳ ゴシック" w:hAnsi="ＭＳ ゴシック"/>
          <w:color w:val="000000"/>
          <w:szCs w:val="21"/>
        </w:rPr>
      </w:pPr>
      <w:r w:rsidRPr="006E0709">
        <w:rPr>
          <w:rFonts w:ascii="ＭＳ ゴシック" w:eastAsia="ＭＳ ゴシック" w:hAnsi="ＭＳ ゴシック" w:hint="eastAsia"/>
          <w:color w:val="000000"/>
          <w:szCs w:val="21"/>
        </w:rPr>
        <w:t>・ズクーラ運輸通信大臣によると</w:t>
      </w:r>
      <w:r w:rsidR="007360C0" w:rsidRPr="006E0709">
        <w:rPr>
          <w:rFonts w:ascii="ＭＳ ゴシック" w:eastAsia="ＭＳ ゴシック" w:hAnsi="ＭＳ ゴシック" w:hint="eastAsia"/>
          <w:color w:val="000000"/>
          <w:szCs w:val="21"/>
        </w:rPr>
        <w:t>，今後5年間における国内鉱物資源輸送港湾インフラ・プロジェクト具体化に必要な資金は推定4,000億メティカル。過去4年間における政府及びパートナーによる同セクターへの投資額は280億メティカルに達する。</w:t>
      </w:r>
    </w:p>
    <w:p w:rsidR="007360C0" w:rsidRPr="006E0709" w:rsidRDefault="007360C0" w:rsidP="007360C0">
      <w:pPr>
        <w:widowControl/>
        <w:jc w:val="left"/>
        <w:rPr>
          <w:rFonts w:ascii="ＭＳ ゴシック" w:eastAsia="ＭＳ ゴシック" w:hAnsi="ＭＳ ゴシック"/>
          <w:color w:val="000000"/>
          <w:szCs w:val="21"/>
          <w:lang w:val="en-GB"/>
        </w:rPr>
      </w:pPr>
      <w:r w:rsidRPr="006E0709">
        <w:rPr>
          <w:rFonts w:ascii="ＭＳ ゴシック" w:eastAsia="ＭＳ ゴシック" w:hAnsi="ＭＳ ゴシック" w:hint="eastAsia"/>
          <w:color w:val="000000"/>
          <w:szCs w:val="21"/>
        </w:rPr>
        <w:t>・マプト港は，2012～2014年の間に浚渫作業，新埠頭建設，貨物ターミナル拡大などのために322百万米ドルを投資する予定。同投</w:t>
      </w:r>
      <w:r w:rsidR="00953675">
        <w:rPr>
          <w:rFonts w:ascii="ＭＳ ゴシック" w:eastAsia="ＭＳ ゴシック" w:hAnsi="ＭＳ ゴシック" w:hint="eastAsia"/>
          <w:color w:val="000000"/>
          <w:szCs w:val="21"/>
        </w:rPr>
        <w:t>資は域内及び国際貿易における需要を満たすと共に，マプト港の競争力</w:t>
      </w:r>
      <w:r w:rsidRPr="006E0709">
        <w:rPr>
          <w:rFonts w:ascii="ＭＳ ゴシック" w:eastAsia="ＭＳ ゴシック" w:hAnsi="ＭＳ ゴシック" w:hint="eastAsia"/>
          <w:color w:val="000000"/>
          <w:szCs w:val="21"/>
        </w:rPr>
        <w:t>を向上させることを目的とする</w:t>
      </w:r>
      <w:r w:rsidRPr="006E0709">
        <w:rPr>
          <w:rFonts w:ascii="ＭＳ ゴシック" w:eastAsia="ＭＳ ゴシック" w:hAnsi="ＭＳ ゴシック" w:hint="eastAsia"/>
          <w:color w:val="000000"/>
          <w:szCs w:val="21"/>
          <w:lang w:val="en-GB"/>
        </w:rPr>
        <w:t>。</w:t>
      </w:r>
    </w:p>
    <w:p w:rsidR="005E73BB" w:rsidRPr="00953675" w:rsidRDefault="005E73BB" w:rsidP="00C7242B">
      <w:pPr>
        <w:rPr>
          <w:rFonts w:ascii="ＭＳ ゴシック" w:eastAsia="ＭＳ ゴシック" w:hAnsi="ＭＳ ゴシック"/>
          <w:color w:val="FF0000"/>
          <w:szCs w:val="21"/>
          <w:u w:val="single"/>
          <w:lang w:val="en-GB"/>
        </w:rPr>
      </w:pPr>
    </w:p>
    <w:p w:rsidR="00C16179" w:rsidRPr="00851CF0" w:rsidRDefault="00785B92" w:rsidP="00C7242B">
      <w:pPr>
        <w:rPr>
          <w:rFonts w:ascii="ＭＳ ゴシック" w:eastAsia="ＭＳ ゴシック" w:hAnsi="ＭＳ ゴシック"/>
          <w:b/>
          <w:szCs w:val="21"/>
          <w:u w:val="single"/>
        </w:rPr>
      </w:pPr>
      <w:r w:rsidRPr="00851CF0">
        <w:rPr>
          <w:rFonts w:ascii="ＭＳ ゴシック" w:eastAsia="ＭＳ ゴシック" w:hAnsi="ＭＳ ゴシック" w:hint="eastAsia"/>
          <w:b/>
          <w:szCs w:val="21"/>
          <w:u w:val="single"/>
        </w:rPr>
        <w:t>（８</w:t>
      </w:r>
      <w:r w:rsidR="00C16179" w:rsidRPr="00851CF0">
        <w:rPr>
          <w:rFonts w:ascii="ＭＳ ゴシック" w:eastAsia="ＭＳ ゴシック" w:hAnsi="ＭＳ ゴシック" w:hint="eastAsia"/>
          <w:b/>
          <w:szCs w:val="21"/>
          <w:u w:val="single"/>
        </w:rPr>
        <w:t>）道路</w:t>
      </w:r>
      <w:r w:rsidR="00A66834" w:rsidRPr="00851CF0">
        <w:rPr>
          <w:rFonts w:ascii="ＭＳ ゴシック" w:eastAsia="ＭＳ ゴシック" w:hAnsi="ＭＳ ゴシック" w:hint="eastAsia"/>
          <w:b/>
          <w:szCs w:val="21"/>
          <w:u w:val="single"/>
        </w:rPr>
        <w:t>関連</w:t>
      </w:r>
    </w:p>
    <w:p w:rsidR="00A66834" w:rsidRPr="006E0709" w:rsidRDefault="00A66834" w:rsidP="00A66834">
      <w:pPr>
        <w:rPr>
          <w:rFonts w:ascii="ＭＳ ゴシック" w:eastAsia="ＭＳ ゴシック" w:hAnsi="ＭＳ ゴシック"/>
          <w:color w:val="000000"/>
          <w:szCs w:val="21"/>
        </w:rPr>
      </w:pPr>
      <w:r w:rsidRPr="006E0709">
        <w:rPr>
          <w:rFonts w:ascii="ＭＳ ゴシック" w:eastAsia="ＭＳ ゴシック" w:hAnsi="ＭＳ ゴシック" w:hint="eastAsia"/>
          <w:color w:val="000000"/>
          <w:szCs w:val="21"/>
        </w:rPr>
        <w:t>・</w:t>
      </w:r>
      <w:r w:rsidRPr="006E0709">
        <w:rPr>
          <w:rFonts w:ascii="ＭＳ ゴシック" w:eastAsia="ＭＳ ゴシック" w:hAnsi="ＭＳ ゴシック"/>
          <w:color w:val="000000"/>
          <w:szCs w:val="21"/>
        </w:rPr>
        <w:t>AUTOGAS</w:t>
      </w:r>
      <w:r w:rsidRPr="006E0709">
        <w:rPr>
          <w:rFonts w:ascii="ＭＳ ゴシック" w:eastAsia="ＭＳ ゴシック" w:hAnsi="ＭＳ ゴシック" w:hint="eastAsia"/>
          <w:color w:val="000000"/>
          <w:szCs w:val="21"/>
        </w:rPr>
        <w:t>社は，2021年までに国内200箇所にガソリン・スタンドを設置するため約50億メティカルを投資する予定。</w:t>
      </w:r>
    </w:p>
    <w:p w:rsidR="005E73BB" w:rsidRPr="00767E79" w:rsidRDefault="005E73BB" w:rsidP="00C10A9D">
      <w:pPr>
        <w:rPr>
          <w:rFonts w:ascii="ＭＳ ゴシック" w:eastAsia="ＭＳ ゴシック" w:hAnsi="ＭＳ ゴシック"/>
          <w:szCs w:val="21"/>
          <w:u w:val="single"/>
        </w:rPr>
      </w:pPr>
    </w:p>
    <w:p w:rsidR="00C10A9D" w:rsidRPr="00851CF0" w:rsidRDefault="004C2F5D" w:rsidP="00C10A9D">
      <w:pPr>
        <w:rPr>
          <w:rFonts w:ascii="ＭＳ ゴシック" w:eastAsia="ＭＳ ゴシック" w:hAnsi="ＭＳ ゴシック"/>
          <w:b/>
          <w:szCs w:val="21"/>
          <w:u w:val="single"/>
        </w:rPr>
      </w:pPr>
      <w:r w:rsidRPr="00851CF0">
        <w:rPr>
          <w:rFonts w:ascii="ＭＳ ゴシック" w:eastAsia="ＭＳ ゴシック" w:hAnsi="ＭＳ ゴシック" w:hint="eastAsia"/>
          <w:b/>
          <w:szCs w:val="21"/>
          <w:u w:val="single"/>
        </w:rPr>
        <w:t>（</w:t>
      </w:r>
      <w:r w:rsidR="006E0709" w:rsidRPr="00851CF0">
        <w:rPr>
          <w:rFonts w:ascii="ＭＳ ゴシック" w:eastAsia="ＭＳ ゴシック" w:hAnsi="ＭＳ ゴシック" w:hint="eastAsia"/>
          <w:b/>
          <w:szCs w:val="21"/>
          <w:u w:val="single"/>
        </w:rPr>
        <w:t>９</w:t>
      </w:r>
      <w:r w:rsidRPr="00851CF0">
        <w:rPr>
          <w:rFonts w:ascii="ＭＳ ゴシック" w:eastAsia="ＭＳ ゴシック" w:hAnsi="ＭＳ ゴシック" w:hint="eastAsia"/>
          <w:b/>
          <w:szCs w:val="21"/>
          <w:u w:val="single"/>
        </w:rPr>
        <w:t>）その他</w:t>
      </w:r>
    </w:p>
    <w:p w:rsidR="007360C0" w:rsidRPr="006E0709" w:rsidRDefault="007360C0" w:rsidP="007360C0">
      <w:pPr>
        <w:rPr>
          <w:rFonts w:ascii="ＭＳ ゴシック" w:eastAsia="ＭＳ ゴシック" w:hAnsi="ＭＳ ゴシック"/>
          <w:color w:val="000000"/>
          <w:szCs w:val="21"/>
        </w:rPr>
      </w:pPr>
      <w:r w:rsidRPr="006E0709">
        <w:rPr>
          <w:rFonts w:ascii="ＭＳ ゴシック" w:eastAsia="ＭＳ ゴシック" w:hAnsi="ＭＳ ゴシック" w:hint="eastAsia"/>
          <w:color w:val="000000"/>
          <w:szCs w:val="21"/>
        </w:rPr>
        <w:t>・SADC域内貨幣統一化は2018年導入が予定されているが，関係者は，同統一化の実現は税務制度の統合，経済安定及び安全</w:t>
      </w:r>
      <w:r w:rsidR="006E0709" w:rsidRPr="006E0709">
        <w:rPr>
          <w:rFonts w:ascii="ＭＳ ゴシック" w:eastAsia="ＭＳ ゴシック" w:hAnsi="ＭＳ ゴシック" w:hint="eastAsia"/>
          <w:color w:val="000000"/>
          <w:szCs w:val="21"/>
        </w:rPr>
        <w:t>な国境の確立が必要</w:t>
      </w:r>
      <w:r w:rsidRPr="006E0709">
        <w:rPr>
          <w:rFonts w:ascii="ＭＳ ゴシック" w:eastAsia="ＭＳ ゴシック" w:hAnsi="ＭＳ ゴシック" w:hint="eastAsia"/>
          <w:color w:val="000000"/>
          <w:szCs w:val="21"/>
        </w:rPr>
        <w:t>であるとしており，合法性や税務規則などの観点からも十分な検討を要すると考慮</w:t>
      </w:r>
      <w:r w:rsidRPr="006E0709">
        <w:rPr>
          <w:rFonts w:ascii="ＭＳ ゴシック" w:eastAsia="ＭＳ ゴシック" w:hAnsi="ＭＳ ゴシック" w:hint="eastAsia"/>
          <w:color w:val="000000"/>
          <w:szCs w:val="21"/>
          <w:lang w:val="en-GB"/>
        </w:rPr>
        <w:t>。</w:t>
      </w:r>
    </w:p>
    <w:p w:rsidR="00A66834" w:rsidRPr="006E0709" w:rsidRDefault="00A66834" w:rsidP="00A66834">
      <w:pPr>
        <w:rPr>
          <w:rFonts w:ascii="ＭＳ ゴシック" w:eastAsia="ＭＳ ゴシック" w:hAnsi="ＭＳ ゴシック"/>
          <w:color w:val="000000"/>
          <w:szCs w:val="21"/>
        </w:rPr>
      </w:pPr>
      <w:r w:rsidRPr="006E0709">
        <w:rPr>
          <w:rFonts w:ascii="ＭＳ ゴシック" w:eastAsia="ＭＳ ゴシック" w:hAnsi="ＭＳ ゴシック" w:hint="eastAsia"/>
          <w:color w:val="000000"/>
          <w:szCs w:val="21"/>
        </w:rPr>
        <w:t>・当国中部ドンドにてモザンビーク・セメント会社は粉砕機を増設し，2013年以降の中部市場供給量を倍増する見込み。同社は，ドンド工場拡大のため約17百万ユーロを投資する予定。</w:t>
      </w:r>
    </w:p>
    <w:p w:rsidR="005E73BB" w:rsidRPr="00A66834" w:rsidRDefault="005E73BB" w:rsidP="00461EDC">
      <w:pPr>
        <w:rPr>
          <w:rFonts w:ascii="ＭＳ ゴシック" w:eastAsia="ＭＳ ゴシック" w:hAnsi="ＭＳ ゴシック"/>
          <w:szCs w:val="21"/>
        </w:rPr>
      </w:pPr>
    </w:p>
    <w:p w:rsidR="005E73BB" w:rsidRPr="00767E79" w:rsidRDefault="005E73BB" w:rsidP="00461EDC">
      <w:pPr>
        <w:rPr>
          <w:rFonts w:ascii="ＭＳ ゴシック" w:eastAsia="ＭＳ ゴシック" w:hAnsi="ＭＳ ゴシック"/>
          <w:szCs w:val="21"/>
        </w:rPr>
      </w:pPr>
    </w:p>
    <w:p w:rsidR="00461EDC" w:rsidRPr="00851CF0" w:rsidRDefault="007671D7" w:rsidP="00461EDC">
      <w:pPr>
        <w:rPr>
          <w:rFonts w:ascii="ＭＳ ゴシック" w:eastAsia="ＭＳ ゴシック" w:hAnsi="ＭＳ ゴシック"/>
          <w:b/>
          <w:szCs w:val="21"/>
          <w:u w:val="single"/>
          <w:shd w:val="pct15" w:color="auto" w:fill="FFFFFF"/>
        </w:rPr>
      </w:pPr>
      <w:r w:rsidRPr="00851CF0">
        <w:rPr>
          <w:rFonts w:ascii="ＭＳ ゴシック" w:eastAsia="ＭＳ ゴシック" w:hAnsi="ＭＳ ゴシック" w:hint="eastAsia"/>
          <w:b/>
          <w:szCs w:val="21"/>
          <w:u w:val="single"/>
          <w:shd w:val="pct15" w:color="auto" w:fill="FFFFFF"/>
        </w:rPr>
        <w:t xml:space="preserve">４　</w:t>
      </w:r>
      <w:r w:rsidR="00461EDC" w:rsidRPr="00851CF0">
        <w:rPr>
          <w:rFonts w:ascii="ＭＳ ゴシック" w:eastAsia="ＭＳ ゴシック" w:hAnsi="ＭＳ ゴシック" w:hint="eastAsia"/>
          <w:b/>
          <w:szCs w:val="21"/>
          <w:u w:val="single"/>
          <w:shd w:val="pct15" w:color="auto" w:fill="FFFFFF"/>
        </w:rPr>
        <w:t>経済協力</w:t>
      </w:r>
    </w:p>
    <w:p w:rsidR="00022433" w:rsidRPr="00851CF0" w:rsidRDefault="00022433" w:rsidP="00022433">
      <w:pPr>
        <w:rPr>
          <w:rFonts w:ascii="ＭＳ ゴシック" w:eastAsia="ＭＳ ゴシック" w:hAnsi="ＭＳ ゴシック"/>
          <w:b/>
          <w:szCs w:val="21"/>
          <w:u w:val="single"/>
        </w:rPr>
      </w:pPr>
      <w:r w:rsidRPr="00851CF0">
        <w:rPr>
          <w:rFonts w:ascii="ＭＳ ゴシック" w:eastAsia="ＭＳ ゴシック" w:hAnsi="ＭＳ ゴシック" w:hint="eastAsia"/>
          <w:b/>
          <w:szCs w:val="21"/>
          <w:u w:val="single"/>
        </w:rPr>
        <w:t>（１）科学技術・教育</w:t>
      </w:r>
    </w:p>
    <w:p w:rsidR="008A71F3" w:rsidRPr="006E0709" w:rsidRDefault="006E0709" w:rsidP="006E0709">
      <w:pPr>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w:t>
      </w:r>
      <w:r w:rsidR="00E043A5" w:rsidRPr="006E0709">
        <w:rPr>
          <w:rFonts w:ascii="ＭＳ ゴシック" w:eastAsia="ＭＳ ゴシック" w:hAnsi="ＭＳ ゴシック" w:hint="eastAsia"/>
          <w:color w:val="000000" w:themeColor="text1"/>
          <w:szCs w:val="21"/>
        </w:rPr>
        <w:t>12日</w:t>
      </w:r>
      <w:r w:rsidR="000D3EFC" w:rsidRPr="006E0709">
        <w:rPr>
          <w:rFonts w:ascii="ＭＳ ゴシック" w:eastAsia="ＭＳ ゴシック" w:hAnsi="ＭＳ ゴシック" w:hint="eastAsia"/>
          <w:color w:val="000000" w:themeColor="text1"/>
          <w:szCs w:val="21"/>
        </w:rPr>
        <w:t>，</w:t>
      </w:r>
      <w:r w:rsidR="00E043A5" w:rsidRPr="006E0709">
        <w:rPr>
          <w:rFonts w:ascii="ＭＳ ゴシック" w:eastAsia="ＭＳ ゴシック" w:hAnsi="ＭＳ ゴシック" w:hint="eastAsia"/>
          <w:color w:val="000000" w:themeColor="text1"/>
          <w:szCs w:val="21"/>
        </w:rPr>
        <w:t>韓国は1,800万ドルの</w:t>
      </w:r>
      <w:r w:rsidR="00406E67" w:rsidRPr="006E0709">
        <w:rPr>
          <w:rFonts w:ascii="ＭＳ ゴシック" w:eastAsia="ＭＳ ゴシック" w:hAnsi="ＭＳ ゴシック" w:hint="eastAsia"/>
          <w:color w:val="000000" w:themeColor="text1"/>
          <w:szCs w:val="21"/>
        </w:rPr>
        <w:t>借款</w:t>
      </w:r>
      <w:r w:rsidR="00E043A5" w:rsidRPr="006E0709">
        <w:rPr>
          <w:rFonts w:ascii="ＭＳ ゴシック" w:eastAsia="ＭＳ ゴシック" w:hAnsi="ＭＳ ゴシック" w:hint="eastAsia"/>
          <w:color w:val="000000" w:themeColor="text1"/>
          <w:szCs w:val="21"/>
        </w:rPr>
        <w:t>支援をプレッジ。この支援はニアサ州</w:t>
      </w:r>
      <w:r w:rsidR="000D3EFC" w:rsidRPr="006E0709">
        <w:rPr>
          <w:rFonts w:ascii="ＭＳ ゴシック" w:eastAsia="ＭＳ ゴシック" w:hAnsi="ＭＳ ゴシック" w:hint="eastAsia"/>
          <w:color w:val="000000" w:themeColor="text1"/>
          <w:szCs w:val="21"/>
        </w:rPr>
        <w:t>，</w:t>
      </w:r>
      <w:r w:rsidR="00E043A5" w:rsidRPr="006E0709">
        <w:rPr>
          <w:rFonts w:ascii="ＭＳ ゴシック" w:eastAsia="ＭＳ ゴシック" w:hAnsi="ＭＳ ゴシック" w:hint="eastAsia"/>
          <w:color w:val="000000" w:themeColor="text1"/>
          <w:szCs w:val="21"/>
        </w:rPr>
        <w:t>ナンプラ州及びザンベジア州において技術・技術教育及び教員養成教育</w:t>
      </w:r>
      <w:r w:rsidR="00AB7B54" w:rsidRPr="006E0709">
        <w:rPr>
          <w:rFonts w:ascii="ＭＳ ゴシック" w:eastAsia="ＭＳ ゴシック" w:hAnsi="ＭＳ ゴシック" w:hint="eastAsia"/>
          <w:color w:val="000000" w:themeColor="text1"/>
          <w:szCs w:val="21"/>
        </w:rPr>
        <w:t>に対する</w:t>
      </w:r>
      <w:r>
        <w:rPr>
          <w:rFonts w:ascii="ＭＳ ゴシック" w:eastAsia="ＭＳ ゴシック" w:hAnsi="ＭＳ ゴシック" w:hint="eastAsia"/>
          <w:color w:val="000000" w:themeColor="text1"/>
          <w:szCs w:val="21"/>
        </w:rPr>
        <w:t>施設建設及び機材購入費に充てられる予定</w:t>
      </w:r>
      <w:r w:rsidR="00406E67" w:rsidRPr="006E0709">
        <w:rPr>
          <w:rFonts w:ascii="ＭＳ ゴシック" w:eastAsia="ＭＳ ゴシック" w:hAnsi="ＭＳ ゴシック" w:hint="eastAsia"/>
          <w:color w:val="000000" w:themeColor="text1"/>
          <w:szCs w:val="21"/>
        </w:rPr>
        <w:t>。本支援はシャン財務大臣と韓国輸出入銀行の文副社長の間で取り交わされたが</w:t>
      </w:r>
      <w:r w:rsidR="000D3EFC" w:rsidRPr="006E0709">
        <w:rPr>
          <w:rFonts w:ascii="ＭＳ ゴシック" w:eastAsia="ＭＳ ゴシック" w:hAnsi="ＭＳ ゴシック" w:hint="eastAsia"/>
          <w:color w:val="000000" w:themeColor="text1"/>
          <w:szCs w:val="21"/>
        </w:rPr>
        <w:t>，</w:t>
      </w:r>
      <w:r w:rsidR="00406E67" w:rsidRPr="006E0709">
        <w:rPr>
          <w:rFonts w:ascii="ＭＳ ゴシック" w:eastAsia="ＭＳ ゴシック" w:hAnsi="ＭＳ ゴシック" w:hint="eastAsia"/>
          <w:color w:val="000000" w:themeColor="text1"/>
          <w:szCs w:val="21"/>
        </w:rPr>
        <w:t>同時に鉱物資源セクター協力強化に関する覚書が署名された。</w:t>
      </w:r>
    </w:p>
    <w:p w:rsidR="00E043A5" w:rsidRPr="006E0709" w:rsidRDefault="00E043A5" w:rsidP="008A71F3">
      <w:pPr>
        <w:ind w:left="105" w:hangingChars="50" w:hanging="105"/>
        <w:rPr>
          <w:rFonts w:ascii="ＭＳ ゴシック" w:eastAsia="ＭＳ ゴシック" w:hAnsi="ＭＳ ゴシック"/>
          <w:color w:val="000000" w:themeColor="text1"/>
          <w:szCs w:val="21"/>
        </w:rPr>
      </w:pPr>
    </w:p>
    <w:p w:rsidR="00C07C0B" w:rsidRPr="00851CF0" w:rsidRDefault="00C07C0B" w:rsidP="00C07C0B">
      <w:pPr>
        <w:rPr>
          <w:rFonts w:ascii="ＭＳ ゴシック" w:eastAsia="ＭＳ ゴシック" w:hAnsi="ＭＳ ゴシック"/>
          <w:b/>
          <w:szCs w:val="21"/>
          <w:u w:val="single"/>
        </w:rPr>
      </w:pPr>
      <w:r w:rsidRPr="00851CF0">
        <w:rPr>
          <w:rFonts w:ascii="ＭＳ ゴシック" w:eastAsia="ＭＳ ゴシック" w:hAnsi="ＭＳ ゴシック" w:hint="eastAsia"/>
          <w:b/>
          <w:szCs w:val="21"/>
          <w:u w:val="single"/>
        </w:rPr>
        <w:t>（２）地雷除去</w:t>
      </w:r>
    </w:p>
    <w:p w:rsidR="005E73BB" w:rsidRPr="006E0709" w:rsidRDefault="002C556C" w:rsidP="008A7CF1">
      <w:pPr>
        <w:rPr>
          <w:rFonts w:ascii="ＭＳ ゴシック" w:eastAsia="ＭＳ ゴシック" w:hAnsi="ＭＳ ゴシック"/>
          <w:color w:val="000000" w:themeColor="text1"/>
          <w:szCs w:val="21"/>
        </w:rPr>
      </w:pPr>
      <w:r w:rsidRPr="006E0709">
        <w:rPr>
          <w:rFonts w:ascii="ＭＳ ゴシック" w:eastAsia="ＭＳ ゴシック" w:hAnsi="ＭＳ ゴシック" w:hint="eastAsia"/>
          <w:color w:val="000000" w:themeColor="text1"/>
          <w:szCs w:val="21"/>
        </w:rPr>
        <w:t>・日本政府による「地雷除去計画（ＵＮＤＰ連携）」（2.06百万ドル）により，マプト，マニカ，テテ3州の地雷除去活動が拡大されるほか，国家地雷除去院(IND)職員の研修も強化される予定。また，日本政府は，地雷除去機2台目購入のための2.4百万米ドルも承認した。</w:t>
      </w:r>
    </w:p>
    <w:p w:rsidR="00907834" w:rsidRPr="006E0709" w:rsidRDefault="00907834" w:rsidP="008A7CF1">
      <w:pPr>
        <w:rPr>
          <w:rFonts w:ascii="ＭＳ ゴシック" w:eastAsia="ＭＳ ゴシック" w:hAnsi="ＭＳ ゴシック"/>
          <w:color w:val="000000" w:themeColor="text1"/>
          <w:szCs w:val="21"/>
        </w:rPr>
      </w:pPr>
      <w:r w:rsidRPr="006E0709">
        <w:rPr>
          <w:rFonts w:ascii="ＭＳ ゴシック" w:eastAsia="ＭＳ ゴシック" w:hAnsi="ＭＳ ゴシック" w:hint="eastAsia"/>
          <w:color w:val="000000" w:themeColor="text1"/>
          <w:szCs w:val="21"/>
        </w:rPr>
        <w:t>・4</w:t>
      </w:r>
      <w:r w:rsidR="006E0709">
        <w:rPr>
          <w:rFonts w:ascii="ＭＳ ゴシック" w:eastAsia="ＭＳ ゴシック" w:hAnsi="ＭＳ ゴシック" w:hint="eastAsia"/>
          <w:color w:val="000000" w:themeColor="text1"/>
          <w:szCs w:val="21"/>
        </w:rPr>
        <w:t>日，バロイ外務協力大臣は地雷除去セクター年次会合を主催</w:t>
      </w:r>
      <w:r w:rsidRPr="006E0709">
        <w:rPr>
          <w:rFonts w:ascii="ＭＳ ゴシック" w:eastAsia="ＭＳ ゴシック" w:hAnsi="ＭＳ ゴシック" w:hint="eastAsia"/>
          <w:color w:val="000000" w:themeColor="text1"/>
          <w:szCs w:val="21"/>
        </w:rPr>
        <w:t>。2008年から2011年までに，20百万㎡で地雷除去を完了したが，未だに16百万㎡が地雷の危険にさらされている旨発表。</w:t>
      </w:r>
    </w:p>
    <w:p w:rsidR="005B7B42" w:rsidRPr="006E0709" w:rsidRDefault="005B7B42" w:rsidP="005B7B42">
      <w:pPr>
        <w:rPr>
          <w:rFonts w:ascii="ＭＳ ゴシック" w:eastAsia="ＭＳ ゴシック" w:hAnsi="ＭＳ ゴシック"/>
          <w:color w:val="000000"/>
          <w:szCs w:val="21"/>
        </w:rPr>
      </w:pPr>
      <w:r w:rsidRPr="006E0709">
        <w:rPr>
          <w:rFonts w:ascii="ＭＳ ゴシック" w:eastAsia="ＭＳ ゴシック" w:hAnsi="ＭＳ ゴシック" w:hint="eastAsia"/>
          <w:color w:val="000000"/>
          <w:szCs w:val="21"/>
        </w:rPr>
        <w:t>・国家地雷除去院（</w:t>
      </w:r>
      <w:r w:rsidRPr="006E0709">
        <w:rPr>
          <w:rFonts w:ascii="ＭＳ ゴシック" w:eastAsia="ＭＳ ゴシック" w:hAnsi="ＭＳ ゴシック"/>
          <w:color w:val="000000"/>
          <w:szCs w:val="21"/>
        </w:rPr>
        <w:t>IND</w:t>
      </w:r>
      <w:r w:rsidR="006E0709" w:rsidRPr="006E0709">
        <w:rPr>
          <w:rFonts w:ascii="ＭＳ ゴシック" w:eastAsia="ＭＳ ゴシック" w:hAnsi="ＭＳ ゴシック" w:hint="eastAsia"/>
          <w:color w:val="000000"/>
          <w:szCs w:val="21"/>
        </w:rPr>
        <w:t>）によると</w:t>
      </w:r>
      <w:r w:rsidRPr="006E0709">
        <w:rPr>
          <w:rFonts w:ascii="ＭＳ ゴシック" w:eastAsia="ＭＳ ゴシック" w:hAnsi="ＭＳ ゴシック" w:hint="eastAsia"/>
          <w:color w:val="000000"/>
          <w:szCs w:val="21"/>
        </w:rPr>
        <w:t>，今年度国家地雷対策行動計画の一環において8州35郡の地雷除去が実施される予定。同地雷除去の費用は17.5百万米ドル，うち3.6</w:t>
      </w:r>
      <w:r w:rsidR="006E0709">
        <w:rPr>
          <w:rFonts w:ascii="ＭＳ ゴシック" w:eastAsia="ＭＳ ゴシック" w:hAnsi="ＭＳ ゴシック" w:hint="eastAsia"/>
          <w:color w:val="000000"/>
          <w:szCs w:val="21"/>
        </w:rPr>
        <w:t>百万米ドルが不足しており調達が必要</w:t>
      </w:r>
      <w:r w:rsidRPr="006E0709">
        <w:rPr>
          <w:rFonts w:ascii="ＭＳ ゴシック" w:eastAsia="ＭＳ ゴシック" w:hAnsi="ＭＳ ゴシック" w:hint="eastAsia"/>
          <w:color w:val="000000"/>
          <w:szCs w:val="21"/>
        </w:rPr>
        <w:t>。また，2013年度の必要経費は15.8百万米ドル，うち11.7百万米ドルが不足。</w:t>
      </w:r>
    </w:p>
    <w:p w:rsidR="005B7B42" w:rsidRPr="00851CF0" w:rsidRDefault="005B7B42" w:rsidP="005B7B42">
      <w:pPr>
        <w:widowControl/>
        <w:jc w:val="left"/>
        <w:rPr>
          <w:rFonts w:ascii="ＭＳ ゴシック" w:eastAsia="ＭＳ ゴシック" w:hAnsi="ＭＳ ゴシック"/>
          <w:color w:val="000000"/>
          <w:szCs w:val="21"/>
        </w:rPr>
      </w:pPr>
      <w:r w:rsidRPr="00851CF0">
        <w:rPr>
          <w:rFonts w:ascii="ＭＳ ゴシック" w:eastAsia="ＭＳ ゴシック" w:hAnsi="ＭＳ ゴシック" w:hint="eastAsia"/>
          <w:color w:val="000000"/>
          <w:szCs w:val="21"/>
        </w:rPr>
        <w:t>・10日に開かれた第24回閣議において2008年～2011年地雷対策行動プログラム実施総合評価が行われ，同期間における犠牲者は最低58人，2014年までに地雷除去が実施される必要のある地域は最低40郡。</w:t>
      </w:r>
    </w:p>
    <w:p w:rsidR="00907834" w:rsidRPr="005B7B42" w:rsidRDefault="00907834" w:rsidP="008A7CF1">
      <w:pPr>
        <w:rPr>
          <w:rFonts w:ascii="ＭＳ ゴシック" w:eastAsia="ＭＳ ゴシック" w:hAnsi="ＭＳ ゴシック"/>
          <w:color w:val="FF0000"/>
          <w:szCs w:val="21"/>
          <w:u w:val="single"/>
        </w:rPr>
      </w:pPr>
    </w:p>
    <w:p w:rsidR="008A7CF1" w:rsidRPr="00851CF0" w:rsidRDefault="008A7CF1" w:rsidP="008A7CF1">
      <w:pPr>
        <w:rPr>
          <w:rFonts w:ascii="ＭＳ ゴシック" w:eastAsia="ＭＳ ゴシック" w:hAnsi="ＭＳ ゴシック"/>
          <w:b/>
          <w:color w:val="000000" w:themeColor="text1"/>
          <w:szCs w:val="21"/>
          <w:u w:val="single"/>
        </w:rPr>
      </w:pPr>
      <w:r w:rsidRPr="00851CF0">
        <w:rPr>
          <w:rFonts w:ascii="ＭＳ ゴシック" w:eastAsia="ＭＳ ゴシック" w:hAnsi="ＭＳ ゴシック" w:hint="eastAsia"/>
          <w:b/>
          <w:color w:val="000000" w:themeColor="text1"/>
          <w:szCs w:val="21"/>
          <w:u w:val="single"/>
        </w:rPr>
        <w:t>（３）環境・水</w:t>
      </w:r>
    </w:p>
    <w:p w:rsidR="002E2216" w:rsidRPr="002E2216" w:rsidRDefault="002E2216" w:rsidP="002E2216">
      <w:pPr>
        <w:rPr>
          <w:rFonts w:ascii="ＭＳ ゴシック" w:eastAsia="ＭＳ ゴシック" w:hAnsi="ＭＳ ゴシック"/>
          <w:szCs w:val="21"/>
        </w:rPr>
      </w:pPr>
      <w:r w:rsidRPr="002E2216">
        <w:rPr>
          <w:rFonts w:ascii="ＭＳ ゴシック" w:eastAsia="ＭＳ ゴシック" w:hAnsi="ＭＳ ゴシック" w:hint="eastAsia"/>
          <w:szCs w:val="21"/>
        </w:rPr>
        <w:t>・2日</w:t>
      </w:r>
      <w:r w:rsidR="000D3EFC">
        <w:rPr>
          <w:rFonts w:ascii="ＭＳ ゴシック" w:eastAsia="ＭＳ ゴシック" w:hAnsi="ＭＳ ゴシック" w:hint="eastAsia"/>
          <w:szCs w:val="21"/>
        </w:rPr>
        <w:t>，</w:t>
      </w:r>
      <w:r w:rsidRPr="002E2216">
        <w:rPr>
          <w:rFonts w:ascii="ＭＳ ゴシック" w:eastAsia="ＭＳ ゴシック" w:hAnsi="ＭＳ ゴシック" w:hint="eastAsia"/>
          <w:szCs w:val="21"/>
        </w:rPr>
        <w:t>ドイツ大使と</w:t>
      </w:r>
      <w:r w:rsidR="00851CF0">
        <w:rPr>
          <w:rFonts w:ascii="ＭＳ ゴシック" w:eastAsia="ＭＳ ゴシック" w:hAnsi="ＭＳ ゴシック" w:hint="eastAsia"/>
          <w:szCs w:val="21"/>
        </w:rPr>
        <w:t>バロイ</w:t>
      </w:r>
      <w:r w:rsidRPr="002E2216">
        <w:rPr>
          <w:rFonts w:ascii="ＭＳ ゴシック" w:eastAsia="ＭＳ ゴシック" w:hAnsi="ＭＳ ゴシック" w:hint="eastAsia"/>
          <w:szCs w:val="21"/>
        </w:rPr>
        <w:t>外務協力大臣は気候変動緩和の為の政府戦略計画の支援</w:t>
      </w:r>
      <w:r w:rsidR="006F397A" w:rsidRPr="002E2216">
        <w:rPr>
          <w:rFonts w:ascii="ＭＳ ゴシック" w:eastAsia="ＭＳ ゴシック" w:hAnsi="ＭＳ ゴシック" w:hint="eastAsia"/>
          <w:szCs w:val="21"/>
        </w:rPr>
        <w:t>5.6</w:t>
      </w:r>
      <w:r w:rsidR="006F397A">
        <w:rPr>
          <w:rFonts w:ascii="ＭＳ ゴシック" w:eastAsia="ＭＳ ゴシック" w:hAnsi="ＭＳ ゴシック" w:hint="eastAsia"/>
          <w:szCs w:val="21"/>
        </w:rPr>
        <w:t>百万ユーロの署名式を行った。プロジェクトは</w:t>
      </w:r>
      <w:r w:rsidRPr="002E2216">
        <w:rPr>
          <w:rFonts w:ascii="ＭＳ ゴシック" w:eastAsia="ＭＳ ゴシック" w:hAnsi="ＭＳ ゴシック" w:hint="eastAsia"/>
          <w:szCs w:val="21"/>
        </w:rPr>
        <w:t>ベイラ市とソファラ州における気候変動適応の</w:t>
      </w:r>
      <w:r w:rsidR="006F397A">
        <w:rPr>
          <w:rFonts w:ascii="ＭＳ ゴシック" w:eastAsia="ＭＳ ゴシック" w:hAnsi="ＭＳ ゴシック" w:hint="eastAsia"/>
          <w:szCs w:val="21"/>
        </w:rPr>
        <w:t>支援で</w:t>
      </w:r>
      <w:r w:rsidRPr="002E2216">
        <w:rPr>
          <w:rFonts w:ascii="ＭＳ ゴシック" w:eastAsia="ＭＳ ゴシック" w:hAnsi="ＭＳ ゴシック" w:hint="eastAsia"/>
          <w:szCs w:val="21"/>
        </w:rPr>
        <w:t>環境活動調整省とベイラ市評議会が</w:t>
      </w:r>
      <w:r w:rsidR="006F397A">
        <w:rPr>
          <w:rFonts w:ascii="ＭＳ ゴシック" w:eastAsia="ＭＳ ゴシック" w:hAnsi="ＭＳ ゴシック" w:hint="eastAsia"/>
          <w:szCs w:val="21"/>
        </w:rPr>
        <w:t>実施を</w:t>
      </w:r>
      <w:r w:rsidRPr="002E2216">
        <w:rPr>
          <w:rFonts w:ascii="ＭＳ ゴシック" w:eastAsia="ＭＳ ゴシック" w:hAnsi="ＭＳ ゴシック" w:hint="eastAsia"/>
          <w:szCs w:val="21"/>
        </w:rPr>
        <w:t>担当する</w:t>
      </w:r>
      <w:r w:rsidR="006F397A">
        <w:rPr>
          <w:rFonts w:ascii="ＭＳ ゴシック" w:eastAsia="ＭＳ ゴシック" w:hAnsi="ＭＳ ゴシック" w:hint="eastAsia"/>
          <w:szCs w:val="21"/>
        </w:rPr>
        <w:t>。</w:t>
      </w:r>
    </w:p>
    <w:p w:rsidR="00753610" w:rsidRPr="002E2216" w:rsidRDefault="00753610" w:rsidP="00C07C0B">
      <w:pPr>
        <w:rPr>
          <w:rFonts w:ascii="ＭＳ ゴシック" w:eastAsia="ＭＳ ゴシック" w:hAnsi="ＭＳ ゴシック"/>
          <w:color w:val="FF0000"/>
          <w:szCs w:val="21"/>
          <w:u w:val="single"/>
        </w:rPr>
      </w:pPr>
    </w:p>
    <w:p w:rsidR="00C07C0B" w:rsidRPr="00851CF0" w:rsidRDefault="007325B7" w:rsidP="00C07C0B">
      <w:pPr>
        <w:rPr>
          <w:rFonts w:ascii="ＭＳ ゴシック" w:eastAsia="ＭＳ ゴシック" w:hAnsi="ＭＳ ゴシック"/>
          <w:b/>
          <w:color w:val="000000" w:themeColor="text1"/>
          <w:szCs w:val="21"/>
          <w:u w:val="single"/>
        </w:rPr>
      </w:pPr>
      <w:r w:rsidRPr="00851CF0">
        <w:rPr>
          <w:rFonts w:ascii="ＭＳ ゴシック" w:eastAsia="ＭＳ ゴシック" w:hAnsi="ＭＳ ゴシック" w:hint="eastAsia"/>
          <w:b/>
          <w:color w:val="000000" w:themeColor="text1"/>
          <w:szCs w:val="21"/>
          <w:u w:val="single"/>
        </w:rPr>
        <w:t>（４</w:t>
      </w:r>
      <w:r w:rsidR="00C07C0B" w:rsidRPr="00851CF0">
        <w:rPr>
          <w:rFonts w:ascii="ＭＳ ゴシック" w:eastAsia="ＭＳ ゴシック" w:hAnsi="ＭＳ ゴシック" w:hint="eastAsia"/>
          <w:b/>
          <w:color w:val="000000" w:themeColor="text1"/>
          <w:szCs w:val="21"/>
          <w:u w:val="single"/>
        </w:rPr>
        <w:t>）保健</w:t>
      </w:r>
    </w:p>
    <w:p w:rsidR="0076280C" w:rsidRPr="00851CF0" w:rsidRDefault="006B2C07" w:rsidP="0076280C">
      <w:pPr>
        <w:rPr>
          <w:rFonts w:asciiTheme="majorEastAsia" w:eastAsiaTheme="majorEastAsia" w:hAnsiTheme="majorEastAsia"/>
          <w:color w:val="000000" w:themeColor="text1"/>
        </w:rPr>
      </w:pPr>
      <w:r w:rsidRPr="00851CF0">
        <w:rPr>
          <w:rFonts w:asciiTheme="majorEastAsia" w:eastAsiaTheme="majorEastAsia" w:hAnsiTheme="majorEastAsia" w:hint="eastAsia"/>
          <w:color w:val="000000" w:themeColor="text1"/>
        </w:rPr>
        <w:t>・</w:t>
      </w:r>
      <w:r w:rsidR="0076280C" w:rsidRPr="00851CF0">
        <w:rPr>
          <w:rFonts w:asciiTheme="majorEastAsia" w:eastAsiaTheme="majorEastAsia" w:hAnsiTheme="majorEastAsia" w:hint="eastAsia"/>
          <w:color w:val="000000" w:themeColor="text1"/>
        </w:rPr>
        <w:t>6日</w:t>
      </w:r>
      <w:r w:rsidR="000D3EFC" w:rsidRPr="00851CF0">
        <w:rPr>
          <w:rFonts w:asciiTheme="majorEastAsia" w:eastAsiaTheme="majorEastAsia" w:hAnsiTheme="majorEastAsia" w:hint="eastAsia"/>
          <w:color w:val="000000" w:themeColor="text1"/>
        </w:rPr>
        <w:t>，</w:t>
      </w:r>
      <w:r w:rsidR="0076280C" w:rsidRPr="00851CF0">
        <w:rPr>
          <w:rFonts w:asciiTheme="majorEastAsia" w:eastAsiaTheme="majorEastAsia" w:hAnsiTheme="majorEastAsia" w:hint="eastAsia"/>
          <w:color w:val="000000" w:themeColor="text1"/>
        </w:rPr>
        <w:t>サウジアラビアは1,200</w:t>
      </w:r>
      <w:r w:rsidR="00851CF0">
        <w:rPr>
          <w:rFonts w:asciiTheme="majorEastAsia" w:eastAsiaTheme="majorEastAsia" w:hAnsiTheme="majorEastAsia" w:hint="eastAsia"/>
          <w:color w:val="000000" w:themeColor="text1"/>
        </w:rPr>
        <w:t>億ドルの借款援助を発表した。同援助はカ</w:t>
      </w:r>
      <w:r w:rsidR="0076280C" w:rsidRPr="00851CF0">
        <w:rPr>
          <w:rFonts w:asciiTheme="majorEastAsia" w:eastAsiaTheme="majorEastAsia" w:hAnsiTheme="majorEastAsia" w:hint="eastAsia"/>
          <w:color w:val="000000" w:themeColor="text1"/>
        </w:rPr>
        <w:t>ボ・デルガ</w:t>
      </w:r>
      <w:r w:rsidR="00932356" w:rsidRPr="00851CF0">
        <w:rPr>
          <w:rFonts w:asciiTheme="majorEastAsia" w:eastAsiaTheme="majorEastAsia" w:hAnsiTheme="majorEastAsia" w:hint="eastAsia"/>
          <w:color w:val="000000" w:themeColor="text1"/>
        </w:rPr>
        <w:t>ー</w:t>
      </w:r>
      <w:r w:rsidR="0076280C" w:rsidRPr="00851CF0">
        <w:rPr>
          <w:rFonts w:asciiTheme="majorEastAsia" w:eastAsiaTheme="majorEastAsia" w:hAnsiTheme="majorEastAsia" w:hint="eastAsia"/>
          <w:color w:val="000000" w:themeColor="text1"/>
        </w:rPr>
        <w:t>ド州及びニアサ州の2州における学校建設（中学校が2校</w:t>
      </w:r>
      <w:r w:rsidR="000D3EFC" w:rsidRPr="00851CF0">
        <w:rPr>
          <w:rFonts w:asciiTheme="majorEastAsia" w:eastAsiaTheme="majorEastAsia" w:hAnsiTheme="majorEastAsia" w:hint="eastAsia"/>
          <w:color w:val="000000" w:themeColor="text1"/>
        </w:rPr>
        <w:t>，</w:t>
      </w:r>
      <w:r w:rsidR="0076280C" w:rsidRPr="00851CF0">
        <w:rPr>
          <w:rFonts w:asciiTheme="majorEastAsia" w:eastAsiaTheme="majorEastAsia" w:hAnsiTheme="majorEastAsia" w:hint="eastAsia"/>
          <w:color w:val="000000" w:themeColor="text1"/>
        </w:rPr>
        <w:t>中レベルの技術学校が2校）を</w:t>
      </w:r>
      <w:r w:rsidR="00851CF0">
        <w:rPr>
          <w:rFonts w:asciiTheme="majorEastAsia" w:eastAsiaTheme="majorEastAsia" w:hAnsiTheme="majorEastAsia" w:hint="eastAsia"/>
          <w:color w:val="000000" w:themeColor="text1"/>
        </w:rPr>
        <w:t>支援するものである。中学校はニアサ州の州都であるリシンガ及びカ</w:t>
      </w:r>
      <w:r w:rsidR="0076280C" w:rsidRPr="00851CF0">
        <w:rPr>
          <w:rFonts w:asciiTheme="majorEastAsia" w:eastAsiaTheme="majorEastAsia" w:hAnsiTheme="majorEastAsia" w:hint="eastAsia"/>
          <w:color w:val="000000" w:themeColor="text1"/>
        </w:rPr>
        <w:t>ボ・デルガ</w:t>
      </w:r>
      <w:r w:rsidR="00932356" w:rsidRPr="00851CF0">
        <w:rPr>
          <w:rFonts w:asciiTheme="majorEastAsia" w:eastAsiaTheme="majorEastAsia" w:hAnsiTheme="majorEastAsia" w:hint="eastAsia"/>
          <w:color w:val="000000" w:themeColor="text1"/>
        </w:rPr>
        <w:t>ー</w:t>
      </w:r>
      <w:r w:rsidR="0076280C" w:rsidRPr="00851CF0">
        <w:rPr>
          <w:rFonts w:asciiTheme="majorEastAsia" w:eastAsiaTheme="majorEastAsia" w:hAnsiTheme="majorEastAsia" w:hint="eastAsia"/>
          <w:color w:val="000000" w:themeColor="text1"/>
        </w:rPr>
        <w:t>ド州のナムマノ郡にそれぞれ1校ずつ</w:t>
      </w:r>
      <w:r w:rsidR="000D3EFC" w:rsidRPr="00851CF0">
        <w:rPr>
          <w:rFonts w:asciiTheme="majorEastAsia" w:eastAsiaTheme="majorEastAsia" w:hAnsiTheme="majorEastAsia" w:hint="eastAsia"/>
          <w:color w:val="000000" w:themeColor="text1"/>
        </w:rPr>
        <w:t>，</w:t>
      </w:r>
      <w:r w:rsidR="0076280C" w:rsidRPr="00851CF0">
        <w:rPr>
          <w:rFonts w:asciiTheme="majorEastAsia" w:eastAsiaTheme="majorEastAsia" w:hAnsiTheme="majorEastAsia" w:hint="eastAsia"/>
          <w:color w:val="000000" w:themeColor="text1"/>
        </w:rPr>
        <w:t>技術学校については</w:t>
      </w:r>
      <w:r w:rsidR="000D3EFC" w:rsidRPr="00851CF0">
        <w:rPr>
          <w:rFonts w:asciiTheme="majorEastAsia" w:eastAsiaTheme="majorEastAsia" w:hAnsiTheme="majorEastAsia" w:hint="eastAsia"/>
          <w:color w:val="000000" w:themeColor="text1"/>
        </w:rPr>
        <w:t>，</w:t>
      </w:r>
      <w:r w:rsidR="00851CF0">
        <w:rPr>
          <w:rFonts w:asciiTheme="majorEastAsia" w:eastAsiaTheme="majorEastAsia" w:hAnsiTheme="majorEastAsia" w:hint="eastAsia"/>
          <w:color w:val="000000" w:themeColor="text1"/>
        </w:rPr>
        <w:t>バラマ郡（カ</w:t>
      </w:r>
      <w:r w:rsidR="0076280C" w:rsidRPr="00851CF0">
        <w:rPr>
          <w:rFonts w:asciiTheme="majorEastAsia" w:eastAsiaTheme="majorEastAsia" w:hAnsiTheme="majorEastAsia" w:hint="eastAsia"/>
          <w:color w:val="000000" w:themeColor="text1"/>
        </w:rPr>
        <w:t>ボ</w:t>
      </w:r>
      <w:r w:rsidR="00851CF0">
        <w:rPr>
          <w:rFonts w:asciiTheme="majorEastAsia" w:eastAsiaTheme="majorEastAsia" w:hAnsiTheme="majorEastAsia" w:hint="eastAsia"/>
          <w:color w:val="000000" w:themeColor="text1"/>
        </w:rPr>
        <w:t>・</w:t>
      </w:r>
      <w:r w:rsidR="0076280C" w:rsidRPr="00851CF0">
        <w:rPr>
          <w:rFonts w:asciiTheme="majorEastAsia" w:eastAsiaTheme="majorEastAsia" w:hAnsiTheme="majorEastAsia" w:hint="eastAsia"/>
          <w:color w:val="000000" w:themeColor="text1"/>
        </w:rPr>
        <w:t>デルガ</w:t>
      </w:r>
      <w:r w:rsidR="00851CF0">
        <w:rPr>
          <w:rFonts w:asciiTheme="majorEastAsia" w:eastAsiaTheme="majorEastAsia" w:hAnsiTheme="majorEastAsia" w:hint="eastAsia"/>
          <w:color w:val="000000" w:themeColor="text1"/>
        </w:rPr>
        <w:t>ー</w:t>
      </w:r>
      <w:r w:rsidR="0076280C" w:rsidRPr="00851CF0">
        <w:rPr>
          <w:rFonts w:asciiTheme="majorEastAsia" w:eastAsiaTheme="majorEastAsia" w:hAnsiTheme="majorEastAsia" w:hint="eastAsia"/>
          <w:color w:val="000000" w:themeColor="text1"/>
        </w:rPr>
        <w:t>ド州）及びバラマ郡（ニアサ州）に建設される予定となっている。これら支援はBADEAが行った1,000億ドルの無償資金協力を補完するものであり</w:t>
      </w:r>
      <w:r w:rsidR="000D3EFC" w:rsidRPr="00851CF0">
        <w:rPr>
          <w:rFonts w:asciiTheme="majorEastAsia" w:eastAsiaTheme="majorEastAsia" w:hAnsiTheme="majorEastAsia" w:hint="eastAsia"/>
          <w:color w:val="000000" w:themeColor="text1"/>
        </w:rPr>
        <w:t>，</w:t>
      </w:r>
      <w:r w:rsidR="0076280C" w:rsidRPr="00851CF0">
        <w:rPr>
          <w:rFonts w:asciiTheme="majorEastAsia" w:eastAsiaTheme="majorEastAsia" w:hAnsiTheme="majorEastAsia" w:hint="eastAsia"/>
          <w:color w:val="000000" w:themeColor="text1"/>
        </w:rPr>
        <w:t>特に雇用創出の為の若者の能力開発を目的としている。</w:t>
      </w:r>
    </w:p>
    <w:p w:rsidR="0076280C" w:rsidRPr="00851CF0" w:rsidRDefault="006B2C07" w:rsidP="00C07C0B">
      <w:pPr>
        <w:rPr>
          <w:rFonts w:ascii="ＭＳ ゴシック" w:eastAsia="ＭＳ ゴシック" w:hAnsi="ＭＳ ゴシック"/>
          <w:color w:val="000000" w:themeColor="text1"/>
          <w:szCs w:val="21"/>
        </w:rPr>
      </w:pPr>
      <w:r w:rsidRPr="00851CF0">
        <w:rPr>
          <w:rFonts w:ascii="ＭＳ ゴシック" w:eastAsia="ＭＳ ゴシック" w:hAnsi="ＭＳ ゴシック" w:hint="eastAsia"/>
          <w:color w:val="000000" w:themeColor="text1"/>
          <w:szCs w:val="21"/>
        </w:rPr>
        <w:t>・</w:t>
      </w:r>
      <w:r w:rsidR="0076280C" w:rsidRPr="00851CF0">
        <w:rPr>
          <w:rFonts w:ascii="ＭＳ ゴシック" w:eastAsia="ＭＳ ゴシック" w:hAnsi="ＭＳ ゴシック" w:hint="eastAsia"/>
          <w:color w:val="000000" w:themeColor="text1"/>
          <w:szCs w:val="21"/>
        </w:rPr>
        <w:t>11日</w:t>
      </w:r>
      <w:r w:rsidR="000D3EFC" w:rsidRPr="00851CF0">
        <w:rPr>
          <w:rFonts w:ascii="ＭＳ ゴシック" w:eastAsia="ＭＳ ゴシック" w:hAnsi="ＭＳ ゴシック" w:hint="eastAsia"/>
          <w:color w:val="000000" w:themeColor="text1"/>
          <w:szCs w:val="21"/>
        </w:rPr>
        <w:t>，</w:t>
      </w:r>
      <w:r w:rsidR="0076280C" w:rsidRPr="00851CF0">
        <w:rPr>
          <w:rFonts w:ascii="ＭＳ ゴシック" w:eastAsia="ＭＳ ゴシック" w:hAnsi="ＭＳ ゴシック" w:hint="eastAsia"/>
          <w:color w:val="000000" w:themeColor="text1"/>
          <w:szCs w:val="21"/>
        </w:rPr>
        <w:t>モザンビークはEUにより出生登録プロジェクトの支援対象８カ国の１つに決定した。本決定はロンドンでイギリス政府</w:t>
      </w:r>
      <w:r w:rsidR="000D3EFC" w:rsidRPr="00851CF0">
        <w:rPr>
          <w:rFonts w:ascii="ＭＳ ゴシック" w:eastAsia="ＭＳ ゴシック" w:hAnsi="ＭＳ ゴシック" w:hint="eastAsia"/>
          <w:color w:val="000000" w:themeColor="text1"/>
          <w:szCs w:val="21"/>
        </w:rPr>
        <w:t>，</w:t>
      </w:r>
      <w:r w:rsidR="0076280C" w:rsidRPr="00851CF0">
        <w:rPr>
          <w:rFonts w:ascii="ＭＳ ゴシック" w:eastAsia="ＭＳ ゴシック" w:hAnsi="ＭＳ ゴシック" w:hint="eastAsia"/>
          <w:color w:val="000000" w:themeColor="text1"/>
          <w:szCs w:val="21"/>
        </w:rPr>
        <w:t>ビル・ゲイツ財団が主催した家族計画サミットの中で発表された。モザンビークの他にアフリカではナイジェリア</w:t>
      </w:r>
      <w:r w:rsidR="000D3EFC" w:rsidRPr="00851CF0">
        <w:rPr>
          <w:rFonts w:ascii="ＭＳ ゴシック" w:eastAsia="ＭＳ ゴシック" w:hAnsi="ＭＳ ゴシック" w:hint="eastAsia"/>
          <w:color w:val="000000" w:themeColor="text1"/>
          <w:szCs w:val="21"/>
        </w:rPr>
        <w:t>，</w:t>
      </w:r>
      <w:r w:rsidR="0076280C" w:rsidRPr="00851CF0">
        <w:rPr>
          <w:rFonts w:ascii="ＭＳ ゴシック" w:eastAsia="ＭＳ ゴシック" w:hAnsi="ＭＳ ゴシック" w:hint="eastAsia"/>
          <w:color w:val="000000" w:themeColor="text1"/>
          <w:szCs w:val="21"/>
        </w:rPr>
        <w:t>ウガンダ</w:t>
      </w:r>
      <w:r w:rsidR="000D3EFC" w:rsidRPr="00851CF0">
        <w:rPr>
          <w:rFonts w:ascii="ＭＳ ゴシック" w:eastAsia="ＭＳ ゴシック" w:hAnsi="ＭＳ ゴシック" w:hint="eastAsia"/>
          <w:color w:val="000000" w:themeColor="text1"/>
          <w:szCs w:val="21"/>
        </w:rPr>
        <w:t>，</w:t>
      </w:r>
      <w:r w:rsidR="0076280C" w:rsidRPr="00851CF0">
        <w:rPr>
          <w:rFonts w:ascii="ＭＳ ゴシック" w:eastAsia="ＭＳ ゴシック" w:hAnsi="ＭＳ ゴシック" w:hint="eastAsia"/>
          <w:color w:val="000000" w:themeColor="text1"/>
          <w:szCs w:val="21"/>
        </w:rPr>
        <w:t>ブルキナファソが対象に決定した。</w:t>
      </w:r>
    </w:p>
    <w:p w:rsidR="00406E67" w:rsidRPr="00851CF0" w:rsidRDefault="006B2C07" w:rsidP="00C07C0B">
      <w:pPr>
        <w:rPr>
          <w:rFonts w:ascii="ＭＳ ゴシック" w:eastAsia="ＭＳ ゴシック" w:hAnsi="ＭＳ ゴシック"/>
          <w:color w:val="000000" w:themeColor="text1"/>
          <w:szCs w:val="21"/>
        </w:rPr>
      </w:pPr>
      <w:r w:rsidRPr="00851CF0">
        <w:rPr>
          <w:rFonts w:ascii="ＭＳ ゴシック" w:eastAsia="ＭＳ ゴシック" w:hAnsi="ＭＳ ゴシック" w:hint="eastAsia"/>
          <w:color w:val="000000" w:themeColor="text1"/>
          <w:szCs w:val="21"/>
        </w:rPr>
        <w:t>・</w:t>
      </w:r>
      <w:r w:rsidR="00406E67" w:rsidRPr="00851CF0">
        <w:rPr>
          <w:rFonts w:ascii="ＭＳ ゴシック" w:eastAsia="ＭＳ ゴシック" w:hAnsi="ＭＳ ゴシック" w:hint="eastAsia"/>
          <w:color w:val="000000" w:themeColor="text1"/>
          <w:szCs w:val="21"/>
        </w:rPr>
        <w:t>13日</w:t>
      </w:r>
      <w:r w:rsidR="000D3EFC" w:rsidRPr="00851CF0">
        <w:rPr>
          <w:rFonts w:ascii="ＭＳ ゴシック" w:eastAsia="ＭＳ ゴシック" w:hAnsi="ＭＳ ゴシック" w:hint="eastAsia"/>
          <w:color w:val="000000" w:themeColor="text1"/>
          <w:szCs w:val="21"/>
        </w:rPr>
        <w:t>，</w:t>
      </w:r>
      <w:r w:rsidR="00406E67" w:rsidRPr="00851CF0">
        <w:rPr>
          <w:rFonts w:ascii="ＭＳ ゴシック" w:eastAsia="ＭＳ ゴシック" w:hAnsi="ＭＳ ゴシック" w:hint="eastAsia"/>
          <w:color w:val="000000" w:themeColor="text1"/>
          <w:szCs w:val="21"/>
        </w:rPr>
        <w:t>Fiocruz伯基金は</w:t>
      </w:r>
      <w:r w:rsidR="000D3EFC" w:rsidRPr="00851CF0">
        <w:rPr>
          <w:rFonts w:ascii="ＭＳ ゴシック" w:eastAsia="ＭＳ ゴシック" w:hAnsi="ＭＳ ゴシック" w:hint="eastAsia"/>
          <w:color w:val="000000" w:themeColor="text1"/>
          <w:szCs w:val="21"/>
        </w:rPr>
        <w:t>，</w:t>
      </w:r>
      <w:r w:rsidR="00406E67" w:rsidRPr="00851CF0">
        <w:rPr>
          <w:rFonts w:ascii="ＭＳ ゴシック" w:eastAsia="ＭＳ ゴシック" w:hAnsi="ＭＳ ゴシック" w:hint="eastAsia"/>
          <w:color w:val="000000" w:themeColor="text1"/>
          <w:szCs w:val="21"/>
        </w:rPr>
        <w:t>今月21日にマプトにてエイズ抗薬製薬工場竣工式の開催を発表した。同竣工式にはテメール同国副大統領が出席の予定。同工場建設費用はステイ80.4百万ユーロ。伯政府及び民間企業が拠出。</w:t>
      </w:r>
      <w:r w:rsidR="00393865" w:rsidRPr="00851CF0">
        <w:rPr>
          <w:rFonts w:ascii="ＭＳ ゴシック" w:eastAsia="ＭＳ ゴシック" w:hAnsi="ＭＳ ゴシック" w:hint="eastAsia"/>
          <w:color w:val="000000" w:themeColor="text1"/>
          <w:szCs w:val="21"/>
        </w:rPr>
        <w:t>21日</w:t>
      </w:r>
      <w:r w:rsidR="000D3EFC" w:rsidRPr="00851CF0">
        <w:rPr>
          <w:rFonts w:ascii="ＭＳ ゴシック" w:eastAsia="ＭＳ ゴシック" w:hAnsi="ＭＳ ゴシック" w:hint="eastAsia"/>
          <w:color w:val="000000" w:themeColor="text1"/>
          <w:szCs w:val="21"/>
        </w:rPr>
        <w:t>，</w:t>
      </w:r>
      <w:r w:rsidR="00393865" w:rsidRPr="00851CF0">
        <w:rPr>
          <w:rFonts w:ascii="ＭＳ ゴシック" w:eastAsia="ＭＳ ゴシック" w:hAnsi="ＭＳ ゴシック" w:hint="eastAsia"/>
          <w:color w:val="000000" w:themeColor="text1"/>
          <w:szCs w:val="21"/>
        </w:rPr>
        <w:t>竣工式同日操業を開始した。</w:t>
      </w:r>
    </w:p>
    <w:p w:rsidR="006B2C07" w:rsidRPr="00851CF0" w:rsidRDefault="006B2C07" w:rsidP="00C07C0B">
      <w:pPr>
        <w:rPr>
          <w:rFonts w:ascii="ＭＳ ゴシック" w:eastAsia="ＭＳ ゴシック" w:hAnsi="ＭＳ ゴシック"/>
          <w:color w:val="000000" w:themeColor="text1"/>
          <w:szCs w:val="21"/>
        </w:rPr>
      </w:pPr>
      <w:r w:rsidRPr="00851CF0">
        <w:rPr>
          <w:rFonts w:ascii="ＭＳ ゴシック" w:eastAsia="ＭＳ ゴシック" w:hAnsi="ＭＳ ゴシック" w:hint="eastAsia"/>
          <w:color w:val="000000" w:themeColor="text1"/>
          <w:szCs w:val="21"/>
        </w:rPr>
        <w:t>・16日</w:t>
      </w:r>
      <w:r w:rsidR="000D3EFC" w:rsidRPr="00851CF0">
        <w:rPr>
          <w:rFonts w:ascii="ＭＳ ゴシック" w:eastAsia="ＭＳ ゴシック" w:hAnsi="ＭＳ ゴシック" w:hint="eastAsia"/>
          <w:color w:val="000000" w:themeColor="text1"/>
          <w:szCs w:val="21"/>
        </w:rPr>
        <w:t>，</w:t>
      </w:r>
      <w:r w:rsidRPr="00851CF0">
        <w:rPr>
          <w:rFonts w:ascii="ＭＳ ゴシック" w:eastAsia="ＭＳ ゴシック" w:hAnsi="ＭＳ ゴシック" w:hint="eastAsia"/>
          <w:color w:val="000000" w:themeColor="text1"/>
          <w:szCs w:val="21"/>
        </w:rPr>
        <w:t>本年中にマプト市内の全ての基礎保健センターの運営業務が保健省からマプト市に移管されることが決定。他方で病院等の二次保健網は引き続き保健省の所掌業務となる。</w:t>
      </w:r>
    </w:p>
    <w:p w:rsidR="006B2C07" w:rsidRPr="00851CF0" w:rsidRDefault="006B2C07" w:rsidP="00C07C0B">
      <w:pPr>
        <w:rPr>
          <w:rFonts w:ascii="ＭＳ ゴシック" w:eastAsia="ＭＳ ゴシック" w:hAnsi="ＭＳ ゴシック"/>
          <w:color w:val="000000" w:themeColor="text1"/>
          <w:szCs w:val="21"/>
        </w:rPr>
      </w:pPr>
      <w:r w:rsidRPr="00851CF0">
        <w:rPr>
          <w:rFonts w:ascii="ＭＳ ゴシック" w:eastAsia="ＭＳ ゴシック" w:hAnsi="ＭＳ ゴシック" w:hint="eastAsia"/>
          <w:color w:val="000000" w:themeColor="text1"/>
          <w:szCs w:val="21"/>
        </w:rPr>
        <w:t>・16日</w:t>
      </w:r>
      <w:r w:rsidR="000D3EFC" w:rsidRPr="00851CF0">
        <w:rPr>
          <w:rFonts w:ascii="ＭＳ ゴシック" w:eastAsia="ＭＳ ゴシック" w:hAnsi="ＭＳ ゴシック" w:hint="eastAsia"/>
          <w:color w:val="000000" w:themeColor="text1"/>
          <w:szCs w:val="21"/>
        </w:rPr>
        <w:t>，</w:t>
      </w:r>
      <w:r w:rsidRPr="00851CF0">
        <w:rPr>
          <w:rFonts w:ascii="ＭＳ ゴシック" w:eastAsia="ＭＳ ゴシック" w:hAnsi="ＭＳ ゴシック" w:hint="eastAsia"/>
          <w:color w:val="000000" w:themeColor="text1"/>
          <w:szCs w:val="21"/>
        </w:rPr>
        <w:t>クリントン元米大統領がクリントン基金総裁としてモザンビークを来訪し</w:t>
      </w:r>
      <w:r w:rsidR="000D3EFC" w:rsidRPr="00851CF0">
        <w:rPr>
          <w:rFonts w:ascii="ＭＳ ゴシック" w:eastAsia="ＭＳ ゴシック" w:hAnsi="ＭＳ ゴシック" w:hint="eastAsia"/>
          <w:color w:val="000000" w:themeColor="text1"/>
          <w:szCs w:val="21"/>
        </w:rPr>
        <w:t>，</w:t>
      </w:r>
      <w:r w:rsidRPr="00851CF0">
        <w:rPr>
          <w:rFonts w:ascii="ＭＳ ゴシック" w:eastAsia="ＭＳ ゴシック" w:hAnsi="ＭＳ ゴシック" w:hint="eastAsia"/>
          <w:color w:val="000000" w:themeColor="text1"/>
          <w:szCs w:val="21"/>
        </w:rPr>
        <w:t>当国の保健セクター</w:t>
      </w:r>
      <w:r w:rsidR="000D3EFC" w:rsidRPr="00851CF0">
        <w:rPr>
          <w:rFonts w:ascii="ＭＳ ゴシック" w:eastAsia="ＭＳ ゴシック" w:hAnsi="ＭＳ ゴシック" w:hint="eastAsia"/>
          <w:color w:val="000000" w:themeColor="text1"/>
          <w:szCs w:val="21"/>
        </w:rPr>
        <w:t>，</w:t>
      </w:r>
      <w:r w:rsidRPr="00851CF0">
        <w:rPr>
          <w:rFonts w:ascii="ＭＳ ゴシック" w:eastAsia="ＭＳ ゴシック" w:hAnsi="ＭＳ ゴシック" w:hint="eastAsia"/>
          <w:color w:val="000000" w:themeColor="text1"/>
          <w:szCs w:val="21"/>
        </w:rPr>
        <w:t>特に妊婦から胎児へのHIV/AIDS感染予防分野への支援拡大を確約した。</w:t>
      </w:r>
    </w:p>
    <w:p w:rsidR="006B2C07" w:rsidRPr="00851CF0" w:rsidRDefault="00DA776B" w:rsidP="00C07C0B">
      <w:pPr>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・マニカ州シカンバ水系</w:t>
      </w:r>
      <w:r w:rsidR="00386A58" w:rsidRPr="00851CF0">
        <w:rPr>
          <w:rFonts w:ascii="ＭＳ ゴシック" w:eastAsia="ＭＳ ゴシック" w:hAnsi="ＭＳ ゴシック" w:hint="eastAsia"/>
          <w:color w:val="000000" w:themeColor="text1"/>
          <w:szCs w:val="21"/>
        </w:rPr>
        <w:t>は</w:t>
      </w:r>
      <w:r w:rsidR="000D3EFC" w:rsidRPr="00851CF0">
        <w:rPr>
          <w:rFonts w:ascii="ＭＳ ゴシック" w:eastAsia="ＭＳ ゴシック" w:hAnsi="ＭＳ ゴシック" w:hint="eastAsia"/>
          <w:color w:val="000000" w:themeColor="text1"/>
          <w:szCs w:val="21"/>
        </w:rPr>
        <w:t>，</w:t>
      </w:r>
      <w:r w:rsidR="00386A58" w:rsidRPr="00851CF0">
        <w:rPr>
          <w:rFonts w:ascii="ＭＳ ゴシック" w:eastAsia="ＭＳ ゴシック" w:hAnsi="ＭＳ ゴシック" w:hint="eastAsia"/>
          <w:color w:val="000000" w:themeColor="text1"/>
          <w:szCs w:val="21"/>
        </w:rPr>
        <w:t>周辺の金鉱における違法採掘活動にり流失した水銀に汚染され</w:t>
      </w:r>
      <w:r w:rsidR="000D3EFC" w:rsidRPr="00851CF0">
        <w:rPr>
          <w:rFonts w:ascii="ＭＳ ゴシック" w:eastAsia="ＭＳ ゴシック" w:hAnsi="ＭＳ ゴシック" w:hint="eastAsia"/>
          <w:color w:val="000000" w:themeColor="text1"/>
          <w:szCs w:val="21"/>
        </w:rPr>
        <w:t>，</w:t>
      </w:r>
      <w:r w:rsidR="00386A58" w:rsidRPr="00851CF0">
        <w:rPr>
          <w:rFonts w:ascii="ＭＳ ゴシック" w:eastAsia="ＭＳ ゴシック" w:hAnsi="ＭＳ ゴシック" w:hint="eastAsia"/>
          <w:color w:val="000000" w:themeColor="text1"/>
          <w:szCs w:val="21"/>
        </w:rPr>
        <w:t>同流域の生態及び人体への深刻な影響が懸念されている。</w:t>
      </w:r>
    </w:p>
    <w:p w:rsidR="00DF3660" w:rsidRPr="00851CF0" w:rsidRDefault="00851CF0" w:rsidP="00C07C0B">
      <w:pPr>
        <w:rPr>
          <w:rFonts w:ascii="ＭＳ ゴシック" w:eastAsia="ＭＳ ゴシック" w:hAnsi="ＭＳ ゴシック"/>
          <w:color w:val="000000" w:themeColor="text1"/>
          <w:szCs w:val="21"/>
        </w:rPr>
      </w:pPr>
      <w:r w:rsidRPr="00851CF0">
        <w:rPr>
          <w:rFonts w:ascii="ＭＳ ゴシック" w:eastAsia="ＭＳ ゴシック" w:hAnsi="ＭＳ ゴシック" w:hint="eastAsia"/>
          <w:color w:val="000000" w:themeColor="text1"/>
          <w:szCs w:val="21"/>
        </w:rPr>
        <w:t>・</w:t>
      </w:r>
      <w:r w:rsidR="00DF3660" w:rsidRPr="00851CF0">
        <w:rPr>
          <w:rFonts w:ascii="ＭＳ ゴシック" w:eastAsia="ＭＳ ゴシック" w:hAnsi="ＭＳ ゴシック" w:hint="eastAsia"/>
          <w:color w:val="000000" w:themeColor="text1"/>
          <w:szCs w:val="21"/>
        </w:rPr>
        <w:t>25日</w:t>
      </w:r>
      <w:r w:rsidR="000D3EFC" w:rsidRPr="00851CF0">
        <w:rPr>
          <w:rFonts w:ascii="ＭＳ ゴシック" w:eastAsia="ＭＳ ゴシック" w:hAnsi="ＭＳ ゴシック" w:hint="eastAsia"/>
          <w:color w:val="000000" w:themeColor="text1"/>
          <w:szCs w:val="21"/>
        </w:rPr>
        <w:t>，</w:t>
      </w:r>
      <w:r w:rsidR="00DF3660" w:rsidRPr="00851CF0">
        <w:rPr>
          <w:rFonts w:ascii="ＭＳ ゴシック" w:eastAsia="ＭＳ ゴシック" w:hAnsi="ＭＳ ゴシック" w:hint="eastAsia"/>
          <w:color w:val="000000" w:themeColor="text1"/>
          <w:szCs w:val="21"/>
        </w:rPr>
        <w:t>モザンビーク政府は子宮頸部ガンワクチン接種の導入を検討。アブドゥラ副保健大臣はルサカで開催された第６回アフリカ子宮頸がん対策会合において2014年を目処に導入することを表明。</w:t>
      </w:r>
    </w:p>
    <w:p w:rsidR="00851CF0" w:rsidRDefault="00851CF0" w:rsidP="00C07C0B">
      <w:pPr>
        <w:rPr>
          <w:rFonts w:ascii="ＭＳ ゴシック" w:eastAsia="ＭＳ ゴシック" w:hAnsi="ＭＳ ゴシック"/>
          <w:szCs w:val="21"/>
          <w:u w:val="single"/>
        </w:rPr>
      </w:pPr>
    </w:p>
    <w:p w:rsidR="005E73BB" w:rsidRPr="00851CF0" w:rsidRDefault="00C07C0B" w:rsidP="00C07C0B">
      <w:pPr>
        <w:rPr>
          <w:rFonts w:ascii="ＭＳ ゴシック" w:eastAsia="ＭＳ ゴシック" w:hAnsi="ＭＳ ゴシック"/>
          <w:b/>
          <w:szCs w:val="21"/>
          <w:u w:val="single"/>
        </w:rPr>
      </w:pPr>
      <w:r w:rsidRPr="00851CF0">
        <w:rPr>
          <w:rFonts w:ascii="ＭＳ ゴシック" w:eastAsia="ＭＳ ゴシック" w:hAnsi="ＭＳ ゴシック" w:hint="eastAsia"/>
          <w:b/>
          <w:szCs w:val="21"/>
          <w:u w:val="single"/>
        </w:rPr>
        <w:t>(</w:t>
      </w:r>
      <w:r w:rsidR="007325B7" w:rsidRPr="00851CF0">
        <w:rPr>
          <w:rFonts w:ascii="ＭＳ ゴシック" w:eastAsia="ＭＳ ゴシック" w:hAnsi="ＭＳ ゴシック" w:hint="eastAsia"/>
          <w:b/>
          <w:szCs w:val="21"/>
          <w:u w:val="single"/>
        </w:rPr>
        <w:t>５</w:t>
      </w:r>
      <w:r w:rsidRPr="00851CF0">
        <w:rPr>
          <w:rFonts w:ascii="ＭＳ ゴシック" w:eastAsia="ＭＳ ゴシック" w:hAnsi="ＭＳ ゴシック" w:hint="eastAsia"/>
          <w:b/>
          <w:szCs w:val="21"/>
          <w:u w:val="single"/>
        </w:rPr>
        <w:t>)　農業･水産・観光</w:t>
      </w:r>
    </w:p>
    <w:p w:rsidR="00B2070F" w:rsidRDefault="00B97959" w:rsidP="00C07C0B">
      <w:pPr>
        <w:rPr>
          <w:rFonts w:ascii="ＭＳ ゴシック" w:eastAsia="ＭＳ ゴシック" w:hAnsi="ＭＳ ゴシック"/>
          <w:szCs w:val="21"/>
        </w:rPr>
      </w:pPr>
      <w:r>
        <w:rPr>
          <w:rFonts w:ascii="ＭＳ ゴシック" w:eastAsia="ＭＳ ゴシック" w:hAnsi="ＭＳ ゴシック" w:hint="eastAsia"/>
          <w:szCs w:val="21"/>
        </w:rPr>
        <w:t>・20日，マプト市にてアリ首相とテメール伯副大統領の共同主宰によりナカラ回廊農業投資基金（ナカラ基金）設立発表会が行われた。同基金はジェトゥリオ・ヴァルガス財団が中心となって計画されており，対象裨益人口はモザンビーク人１千万人。</w:t>
      </w:r>
    </w:p>
    <w:p w:rsidR="00B97959" w:rsidRDefault="00B97959" w:rsidP="00C07C0B">
      <w:pPr>
        <w:rPr>
          <w:rFonts w:ascii="ＭＳ ゴシック" w:eastAsia="ＭＳ ゴシック" w:hAnsi="ＭＳ ゴシック"/>
          <w:szCs w:val="21"/>
        </w:rPr>
      </w:pPr>
      <w:r>
        <w:rPr>
          <w:rFonts w:ascii="ＭＳ ゴシック" w:eastAsia="ＭＳ ゴシック" w:hAnsi="ＭＳ ゴシック" w:hint="eastAsia"/>
          <w:szCs w:val="21"/>
        </w:rPr>
        <w:t>・ダ・シルヴァFAO本部事務局長はマプト市を訪問し，モザンビークがG8食料安全保障と栄養の先駆国の一つに選定されている点を確認。</w:t>
      </w:r>
    </w:p>
    <w:p w:rsidR="00B97959" w:rsidRDefault="00B97959" w:rsidP="00C07C0B">
      <w:pPr>
        <w:rPr>
          <w:rFonts w:ascii="ＭＳ ゴシック" w:eastAsia="ＭＳ ゴシック" w:hAnsi="ＭＳ ゴシック"/>
          <w:szCs w:val="21"/>
        </w:rPr>
      </w:pPr>
      <w:r>
        <w:rPr>
          <w:rFonts w:ascii="ＭＳ ゴシック" w:eastAsia="ＭＳ ゴシック" w:hAnsi="ＭＳ ゴシック" w:hint="eastAsia"/>
          <w:szCs w:val="21"/>
        </w:rPr>
        <w:t>・中国政府は，カボ</w:t>
      </w:r>
      <w:r w:rsidR="00932356">
        <w:rPr>
          <w:rFonts w:ascii="ＭＳ ゴシック" w:eastAsia="ＭＳ ゴシック" w:hAnsi="ＭＳ ゴシック" w:hint="eastAsia"/>
          <w:szCs w:val="21"/>
        </w:rPr>
        <w:t>・</w:t>
      </w:r>
      <w:r>
        <w:rPr>
          <w:rFonts w:ascii="ＭＳ ゴシック" w:eastAsia="ＭＳ ゴシック" w:hAnsi="ＭＳ ゴシック" w:hint="eastAsia"/>
          <w:szCs w:val="21"/>
        </w:rPr>
        <w:t>デルガード州ヌグリ灌漑及びシベンベ灌漑の改修を支援する予定。また，アフリカ開発銀行は，リンポポ川下流域灌漑改修を支援する予定。</w:t>
      </w:r>
    </w:p>
    <w:p w:rsidR="00B01864" w:rsidRPr="00B01864" w:rsidRDefault="00B01864" w:rsidP="00C07C0B">
      <w:pPr>
        <w:rPr>
          <w:rFonts w:ascii="ＭＳ ゴシック" w:eastAsia="ＭＳ ゴシック" w:hAnsi="ＭＳ ゴシック"/>
          <w:szCs w:val="21"/>
        </w:rPr>
      </w:pPr>
    </w:p>
    <w:p w:rsidR="00C07C0B" w:rsidRPr="00851CF0" w:rsidRDefault="00B2070F" w:rsidP="00C07C0B">
      <w:pPr>
        <w:rPr>
          <w:rFonts w:ascii="ＭＳ ゴシック" w:eastAsia="ＭＳ ゴシック" w:hAnsi="ＭＳ ゴシック"/>
          <w:b/>
          <w:szCs w:val="21"/>
          <w:u w:val="single"/>
        </w:rPr>
      </w:pPr>
      <w:r w:rsidRPr="00851CF0">
        <w:rPr>
          <w:rFonts w:ascii="ＭＳ ゴシック" w:eastAsia="ＭＳ ゴシック" w:hAnsi="ＭＳ ゴシック" w:hint="eastAsia"/>
          <w:b/>
          <w:szCs w:val="21"/>
          <w:u w:val="single"/>
        </w:rPr>
        <w:t xml:space="preserve"> </w:t>
      </w:r>
      <w:r w:rsidR="00C07C0B" w:rsidRPr="00851CF0">
        <w:rPr>
          <w:rFonts w:ascii="ＭＳ ゴシック" w:eastAsia="ＭＳ ゴシック" w:hAnsi="ＭＳ ゴシック" w:hint="eastAsia"/>
          <w:b/>
          <w:szCs w:val="21"/>
          <w:u w:val="single"/>
        </w:rPr>
        <w:t>(</w:t>
      </w:r>
      <w:r w:rsidR="007325B7" w:rsidRPr="00851CF0">
        <w:rPr>
          <w:rFonts w:ascii="ＭＳ ゴシック" w:eastAsia="ＭＳ ゴシック" w:hAnsi="ＭＳ ゴシック" w:hint="eastAsia"/>
          <w:b/>
          <w:szCs w:val="21"/>
          <w:u w:val="single"/>
        </w:rPr>
        <w:t>６</w:t>
      </w:r>
      <w:r w:rsidR="00C07C0B" w:rsidRPr="00851CF0">
        <w:rPr>
          <w:rFonts w:ascii="ＭＳ ゴシック" w:eastAsia="ＭＳ ゴシック" w:hAnsi="ＭＳ ゴシック" w:hint="eastAsia"/>
          <w:b/>
          <w:szCs w:val="21"/>
          <w:u w:val="single"/>
        </w:rPr>
        <w:t>)　道路・インフラ</w:t>
      </w:r>
    </w:p>
    <w:p w:rsidR="00D64AC7" w:rsidRPr="00851CF0" w:rsidRDefault="00B01864" w:rsidP="00125119">
      <w:pPr>
        <w:rPr>
          <w:rFonts w:ascii="ＭＳ ゴシック" w:eastAsia="ＭＳ ゴシック" w:hAnsi="ＭＳ ゴシック"/>
          <w:color w:val="000000" w:themeColor="text1"/>
          <w:szCs w:val="21"/>
        </w:rPr>
      </w:pPr>
      <w:r w:rsidRPr="00851CF0">
        <w:rPr>
          <w:rFonts w:ascii="ＭＳ ゴシック" w:eastAsia="ＭＳ ゴシック" w:hAnsi="ＭＳ ゴシック" w:hint="eastAsia"/>
          <w:color w:val="000000" w:themeColor="text1"/>
          <w:szCs w:val="21"/>
        </w:rPr>
        <w:t>・18日，中国にてモザンビーク政府と中国輸銀との間でマプト・カテンベ架橋建設資金681.6百万ドル（総工費の85%</w:t>
      </w:r>
      <w:r w:rsidRPr="00851CF0">
        <w:rPr>
          <w:rFonts w:ascii="ＭＳ ゴシック" w:eastAsia="ＭＳ ゴシック" w:hAnsi="ＭＳ ゴシック"/>
          <w:color w:val="000000" w:themeColor="text1"/>
          <w:szCs w:val="21"/>
        </w:rPr>
        <w:t>）</w:t>
      </w:r>
      <w:r w:rsidRPr="00851CF0">
        <w:rPr>
          <w:rFonts w:ascii="ＭＳ ゴシック" w:eastAsia="ＭＳ ゴシック" w:hAnsi="ＭＳ ゴシック" w:hint="eastAsia"/>
          <w:color w:val="000000" w:themeColor="text1"/>
          <w:szCs w:val="21"/>
        </w:rPr>
        <w:t>の融資に関する合意が署名された。</w:t>
      </w:r>
    </w:p>
    <w:p w:rsidR="00122168" w:rsidRDefault="00122168" w:rsidP="00125119">
      <w:pPr>
        <w:rPr>
          <w:rFonts w:ascii="ＭＳ ゴシック" w:eastAsia="ＭＳ ゴシック" w:hAnsi="ＭＳ ゴシック"/>
          <w:color w:val="FF0000"/>
          <w:szCs w:val="21"/>
          <w:u w:val="single"/>
        </w:rPr>
      </w:pPr>
    </w:p>
    <w:p w:rsidR="00122168" w:rsidRPr="00851CF0" w:rsidRDefault="00122168" w:rsidP="00125119">
      <w:pPr>
        <w:rPr>
          <w:rFonts w:ascii="ＭＳ ゴシック" w:eastAsia="ＭＳ ゴシック" w:hAnsi="ＭＳ ゴシック"/>
          <w:b/>
          <w:color w:val="000000" w:themeColor="text1"/>
          <w:szCs w:val="21"/>
          <w:u w:val="single"/>
        </w:rPr>
      </w:pPr>
      <w:r w:rsidRPr="00851CF0">
        <w:rPr>
          <w:rFonts w:ascii="ＭＳ ゴシック" w:eastAsia="ＭＳ ゴシック" w:hAnsi="ＭＳ ゴシック" w:hint="eastAsia"/>
          <w:b/>
          <w:color w:val="000000" w:themeColor="text1"/>
          <w:szCs w:val="21"/>
          <w:u w:val="single"/>
        </w:rPr>
        <w:t>（７）エネルギー</w:t>
      </w:r>
    </w:p>
    <w:p w:rsidR="00122168" w:rsidRPr="00851CF0" w:rsidRDefault="00122168" w:rsidP="00125119">
      <w:pPr>
        <w:rPr>
          <w:rFonts w:ascii="ＭＳ ゴシック" w:eastAsia="ＭＳ ゴシック" w:hAnsi="ＭＳ ゴシック"/>
          <w:color w:val="000000" w:themeColor="text1"/>
          <w:szCs w:val="21"/>
        </w:rPr>
      </w:pPr>
      <w:r w:rsidRPr="00851CF0">
        <w:rPr>
          <w:rFonts w:ascii="ＭＳ ゴシック" w:eastAsia="ＭＳ ゴシック" w:hAnsi="ＭＳ ゴシック" w:hint="eastAsia"/>
          <w:color w:val="000000" w:themeColor="text1"/>
          <w:szCs w:val="21"/>
        </w:rPr>
        <w:t>・エネルギー基金はEU支援によりモザンビーク北部の太陽熱エネルギー電化を実施。</w:t>
      </w:r>
    </w:p>
    <w:p w:rsidR="00122168" w:rsidRPr="00851CF0" w:rsidRDefault="00122168" w:rsidP="00125119">
      <w:pPr>
        <w:rPr>
          <w:rFonts w:ascii="ＭＳ ゴシック" w:eastAsia="ＭＳ ゴシック" w:hAnsi="ＭＳ ゴシック"/>
          <w:color w:val="000000" w:themeColor="text1"/>
          <w:szCs w:val="21"/>
        </w:rPr>
      </w:pPr>
      <w:r w:rsidRPr="00851CF0">
        <w:rPr>
          <w:rFonts w:ascii="ＭＳ ゴシック" w:eastAsia="ＭＳ ゴシック" w:hAnsi="ＭＳ ゴシック" w:hint="eastAsia"/>
          <w:color w:val="000000" w:themeColor="text1"/>
          <w:szCs w:val="21"/>
        </w:rPr>
        <w:t>・9日，ケレフ・アラブ・アフリカ経済開発銀行取締役は，アリ首相表敬後の記者会見において，同銀行がニアサ州農村地域電化プログラムの支援を検討中である旨発表。同銀行による6月までの対モザンビーク支援額は228百万ドルに達した。</w:t>
      </w:r>
    </w:p>
    <w:p w:rsidR="00B01864" w:rsidRPr="00B01864" w:rsidRDefault="00B01864" w:rsidP="00125119">
      <w:pPr>
        <w:rPr>
          <w:rFonts w:ascii="ＭＳ ゴシック" w:eastAsia="ＭＳ ゴシック" w:hAnsi="ＭＳ ゴシック"/>
          <w:color w:val="FF0000"/>
          <w:szCs w:val="21"/>
          <w:u w:val="single"/>
        </w:rPr>
      </w:pPr>
    </w:p>
    <w:p w:rsidR="00125119" w:rsidRPr="00851CF0" w:rsidRDefault="00125119" w:rsidP="00125119">
      <w:pPr>
        <w:rPr>
          <w:rFonts w:ascii="ＭＳ ゴシック" w:eastAsia="ＭＳ ゴシック" w:hAnsi="ＭＳ ゴシック"/>
          <w:b/>
          <w:szCs w:val="21"/>
          <w:u w:val="single"/>
        </w:rPr>
      </w:pPr>
      <w:r w:rsidRPr="00851CF0">
        <w:rPr>
          <w:rFonts w:ascii="ＭＳ ゴシック" w:eastAsia="ＭＳ ゴシック" w:hAnsi="ＭＳ ゴシック" w:hint="eastAsia"/>
          <w:b/>
          <w:szCs w:val="21"/>
          <w:u w:val="single"/>
        </w:rPr>
        <w:t>(</w:t>
      </w:r>
      <w:r w:rsidR="00122168" w:rsidRPr="00851CF0">
        <w:rPr>
          <w:rFonts w:ascii="ＭＳ ゴシック" w:eastAsia="ＭＳ ゴシック" w:hAnsi="ＭＳ ゴシック" w:hint="eastAsia"/>
          <w:b/>
          <w:szCs w:val="21"/>
          <w:u w:val="single"/>
        </w:rPr>
        <w:t>８</w:t>
      </w:r>
      <w:r w:rsidRPr="00851CF0">
        <w:rPr>
          <w:rFonts w:ascii="ＭＳ ゴシック" w:eastAsia="ＭＳ ゴシック" w:hAnsi="ＭＳ ゴシック" w:hint="eastAsia"/>
          <w:b/>
          <w:szCs w:val="21"/>
          <w:u w:val="single"/>
        </w:rPr>
        <w:t>)　援助協調</w:t>
      </w:r>
    </w:p>
    <w:p w:rsidR="002E2216" w:rsidRPr="002E2216" w:rsidRDefault="002E2216" w:rsidP="002E2216">
      <w:pPr>
        <w:rPr>
          <w:rFonts w:ascii="ＭＳ ゴシック" w:eastAsia="ＭＳ ゴシック" w:hAnsi="ＭＳ ゴシック"/>
          <w:szCs w:val="21"/>
        </w:rPr>
      </w:pPr>
      <w:r>
        <w:rPr>
          <w:rFonts w:ascii="ＭＳ ゴシック" w:eastAsia="ＭＳ ゴシック" w:hAnsi="ＭＳ ゴシック" w:hint="eastAsia"/>
          <w:szCs w:val="21"/>
        </w:rPr>
        <w:t>・2</w:t>
      </w:r>
      <w:r w:rsidRPr="002E2216">
        <w:rPr>
          <w:rFonts w:ascii="ＭＳ ゴシック" w:eastAsia="ＭＳ ゴシック" w:hAnsi="ＭＳ ゴシック" w:hint="eastAsia"/>
          <w:szCs w:val="21"/>
        </w:rPr>
        <w:t>日</w:t>
      </w:r>
      <w:r w:rsidR="000D3EFC">
        <w:rPr>
          <w:rFonts w:ascii="ＭＳ ゴシック" w:eastAsia="ＭＳ ゴシック" w:hAnsi="ＭＳ ゴシック" w:hint="eastAsia"/>
          <w:szCs w:val="21"/>
        </w:rPr>
        <w:t>，</w:t>
      </w:r>
      <w:r w:rsidRPr="002E2216">
        <w:rPr>
          <w:rFonts w:ascii="ＭＳ ゴシック" w:eastAsia="ＭＳ ゴシック" w:hAnsi="ＭＳ ゴシック" w:hint="eastAsia"/>
          <w:szCs w:val="21"/>
        </w:rPr>
        <w:t>ドイツ</w:t>
      </w:r>
      <w:r w:rsidR="006F397A">
        <w:rPr>
          <w:rFonts w:ascii="ＭＳ ゴシック" w:eastAsia="ＭＳ ゴシック" w:hAnsi="ＭＳ ゴシック" w:hint="eastAsia"/>
          <w:szCs w:val="21"/>
        </w:rPr>
        <w:t>政府</w:t>
      </w:r>
      <w:r w:rsidRPr="002E2216">
        <w:rPr>
          <w:rFonts w:ascii="ＭＳ ゴシック" w:eastAsia="ＭＳ ゴシック" w:hAnsi="ＭＳ ゴシック" w:hint="eastAsia"/>
          <w:szCs w:val="21"/>
        </w:rPr>
        <w:t>は28百万ユーロ</w:t>
      </w:r>
      <w:r w:rsidR="006F397A">
        <w:rPr>
          <w:rFonts w:ascii="ＭＳ ゴシック" w:eastAsia="ＭＳ ゴシック" w:hAnsi="ＭＳ ゴシック" w:hint="eastAsia"/>
          <w:szCs w:val="21"/>
        </w:rPr>
        <w:t>の財政支援を行うことを発表した。その内，</w:t>
      </w:r>
      <w:r w:rsidRPr="002E2216">
        <w:rPr>
          <w:rFonts w:ascii="ＭＳ ゴシック" w:eastAsia="ＭＳ ゴシック" w:hAnsi="ＭＳ ゴシック" w:hint="eastAsia"/>
          <w:szCs w:val="21"/>
        </w:rPr>
        <w:t>9百万ユーロは一般財政支援</w:t>
      </w:r>
      <w:r w:rsidR="000D3EFC">
        <w:rPr>
          <w:rFonts w:ascii="ＭＳ ゴシック" w:eastAsia="ＭＳ ゴシック" w:hAnsi="ＭＳ ゴシック" w:hint="eastAsia"/>
          <w:szCs w:val="21"/>
        </w:rPr>
        <w:t>，</w:t>
      </w:r>
      <w:r w:rsidRPr="002E2216">
        <w:rPr>
          <w:rFonts w:ascii="ＭＳ ゴシック" w:eastAsia="ＭＳ ゴシック" w:hAnsi="ＭＳ ゴシック" w:hint="eastAsia"/>
          <w:szCs w:val="21"/>
        </w:rPr>
        <w:t>15百万ユーロは地方政府開発コモンファンド</w:t>
      </w:r>
      <w:r w:rsidR="000D3EFC">
        <w:rPr>
          <w:rFonts w:ascii="ＭＳ ゴシック" w:eastAsia="ＭＳ ゴシック" w:hAnsi="ＭＳ ゴシック" w:hint="eastAsia"/>
          <w:szCs w:val="21"/>
        </w:rPr>
        <w:t>，</w:t>
      </w:r>
      <w:r w:rsidRPr="002E2216">
        <w:rPr>
          <w:rFonts w:ascii="ＭＳ ゴシック" w:eastAsia="ＭＳ ゴシック" w:hAnsi="ＭＳ ゴシック" w:hint="eastAsia"/>
          <w:szCs w:val="21"/>
        </w:rPr>
        <w:t>4.5百万ドルは税務局コモンファンドへの</w:t>
      </w:r>
      <w:r w:rsidR="006F397A">
        <w:rPr>
          <w:rFonts w:ascii="ＭＳ ゴシック" w:eastAsia="ＭＳ ゴシック" w:hAnsi="ＭＳ ゴシック" w:hint="eastAsia"/>
          <w:szCs w:val="21"/>
        </w:rPr>
        <w:t>支援を行う</w:t>
      </w:r>
      <w:r w:rsidRPr="002E2216">
        <w:rPr>
          <w:rFonts w:ascii="ＭＳ ゴシック" w:eastAsia="ＭＳ ゴシック" w:hAnsi="ＭＳ ゴシック" w:hint="eastAsia"/>
          <w:szCs w:val="21"/>
        </w:rPr>
        <w:t>。</w:t>
      </w:r>
    </w:p>
    <w:p w:rsidR="00D223AE" w:rsidRPr="00D223AE" w:rsidRDefault="00D223AE" w:rsidP="00EA76BA">
      <w:pPr>
        <w:rPr>
          <w:rFonts w:ascii="ＭＳ ゴシック" w:eastAsia="ＭＳ ゴシック" w:hAnsi="ＭＳ ゴシック"/>
          <w:szCs w:val="21"/>
          <w:lang w:val="en-GB"/>
        </w:rPr>
      </w:pPr>
    </w:p>
    <w:p w:rsidR="00167796" w:rsidRPr="00E124CE" w:rsidRDefault="00167796" w:rsidP="00E83D06">
      <w:pPr>
        <w:jc w:val="right"/>
        <w:rPr>
          <w:rFonts w:ascii="ＭＳ ゴシック" w:eastAsia="ＭＳ ゴシック" w:hAnsi="ＭＳ ゴシック"/>
          <w:szCs w:val="21"/>
          <w:lang w:val="en-GB"/>
        </w:rPr>
      </w:pPr>
      <w:r w:rsidRPr="00E124CE">
        <w:rPr>
          <w:rFonts w:ascii="ＭＳ ゴシック" w:eastAsia="ＭＳ ゴシック" w:hAnsi="ＭＳ ゴシック" w:hint="eastAsia"/>
          <w:szCs w:val="21"/>
          <w:lang w:val="en-GB"/>
        </w:rPr>
        <w:t>（了）</w:t>
      </w:r>
    </w:p>
    <w:sectPr w:rsidR="00167796" w:rsidRPr="00E124CE" w:rsidSect="003157E3">
      <w:type w:val="continuous"/>
      <w:pgSz w:w="11906" w:h="16838"/>
      <w:pgMar w:top="1440" w:right="1080" w:bottom="1440" w:left="1080" w:header="851" w:footer="992" w:gutter="0"/>
      <w:cols w:num="2"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3675" w:rsidRDefault="00953675" w:rsidP="00F20C6C">
      <w:r>
        <w:separator/>
      </w:r>
    </w:p>
  </w:endnote>
  <w:endnote w:type="continuationSeparator" w:id="0">
    <w:p w:rsidR="00953675" w:rsidRDefault="00953675" w:rsidP="00F20C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 w:name="HG丸ｺﾞｼｯｸM-PRO">
    <w:panose1 w:val="020F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hAnsiTheme="majorHAnsi"/>
        <w:sz w:val="28"/>
        <w:szCs w:val="28"/>
        <w:lang w:val="ja-JP"/>
      </w:rPr>
      <w:id w:val="107144391"/>
      <w:docPartObj>
        <w:docPartGallery w:val="Page Numbers (Bottom of Page)"/>
        <w:docPartUnique/>
      </w:docPartObj>
    </w:sdtPr>
    <w:sdtContent>
      <w:p w:rsidR="00953675" w:rsidRDefault="00953675">
        <w:pPr>
          <w:pStyle w:val="a5"/>
          <w:jc w:val="center"/>
          <w:rPr>
            <w:rFonts w:asciiTheme="majorHAnsi" w:hAnsiTheme="majorHAnsi"/>
            <w:sz w:val="28"/>
            <w:szCs w:val="28"/>
          </w:rPr>
        </w:pPr>
        <w:r>
          <w:rPr>
            <w:rFonts w:asciiTheme="majorHAnsi" w:hAnsiTheme="majorHAnsi"/>
            <w:sz w:val="28"/>
            <w:szCs w:val="28"/>
            <w:lang w:val="ja-JP"/>
          </w:rPr>
          <w:t xml:space="preserve">~ </w:t>
        </w:r>
        <w:fldSimple w:instr=" PAGE    \* MERGEFORMAT ">
          <w:r w:rsidR="00B31D6E" w:rsidRPr="00B31D6E">
            <w:rPr>
              <w:rFonts w:asciiTheme="majorHAnsi" w:hAnsiTheme="majorHAnsi"/>
              <w:noProof/>
              <w:sz w:val="28"/>
              <w:szCs w:val="28"/>
              <w:lang w:val="ja-JP"/>
            </w:rPr>
            <w:t>1</w:t>
          </w:r>
        </w:fldSimple>
        <w:r>
          <w:rPr>
            <w:rFonts w:asciiTheme="majorHAnsi" w:hAnsiTheme="majorHAnsi"/>
            <w:sz w:val="28"/>
            <w:szCs w:val="28"/>
            <w:lang w:val="ja-JP"/>
          </w:rPr>
          <w:t xml:space="preserve"> ~</w:t>
        </w:r>
      </w:p>
    </w:sdtContent>
  </w:sdt>
  <w:p w:rsidR="00953675" w:rsidRDefault="00953675">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3675" w:rsidRDefault="00953675" w:rsidP="00F20C6C">
      <w:r>
        <w:separator/>
      </w:r>
    </w:p>
  </w:footnote>
  <w:footnote w:type="continuationSeparator" w:id="0">
    <w:p w:rsidR="00953675" w:rsidRDefault="00953675" w:rsidP="00F20C6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C4384"/>
    <w:multiLevelType w:val="hybridMultilevel"/>
    <w:tmpl w:val="B84482D2"/>
    <w:lvl w:ilvl="0" w:tplc="B922D16C">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B114BCC"/>
    <w:multiLevelType w:val="hybridMultilevel"/>
    <w:tmpl w:val="A57E4732"/>
    <w:lvl w:ilvl="0" w:tplc="D77C34BE">
      <w:start w:val="1"/>
      <w:numFmt w:val="decimalFullWidth"/>
      <w:lvlText w:val="%1．"/>
      <w:lvlJc w:val="left"/>
      <w:pPr>
        <w:ind w:left="1170" w:hanging="360"/>
      </w:pPr>
      <w:rPr>
        <w:rFonts w:hint="default"/>
      </w:rPr>
    </w:lvl>
    <w:lvl w:ilvl="1" w:tplc="08090019" w:tentative="1">
      <w:start w:val="1"/>
      <w:numFmt w:val="lowerLetter"/>
      <w:lvlText w:val="%2."/>
      <w:lvlJc w:val="left"/>
      <w:pPr>
        <w:ind w:left="1890" w:hanging="360"/>
      </w:pPr>
    </w:lvl>
    <w:lvl w:ilvl="2" w:tplc="0809001B" w:tentative="1">
      <w:start w:val="1"/>
      <w:numFmt w:val="lowerRoman"/>
      <w:lvlText w:val="%3."/>
      <w:lvlJc w:val="right"/>
      <w:pPr>
        <w:ind w:left="2610" w:hanging="180"/>
      </w:pPr>
    </w:lvl>
    <w:lvl w:ilvl="3" w:tplc="0809000F" w:tentative="1">
      <w:start w:val="1"/>
      <w:numFmt w:val="decimal"/>
      <w:lvlText w:val="%4."/>
      <w:lvlJc w:val="left"/>
      <w:pPr>
        <w:ind w:left="3330" w:hanging="360"/>
      </w:pPr>
    </w:lvl>
    <w:lvl w:ilvl="4" w:tplc="08090019" w:tentative="1">
      <w:start w:val="1"/>
      <w:numFmt w:val="lowerLetter"/>
      <w:lvlText w:val="%5."/>
      <w:lvlJc w:val="left"/>
      <w:pPr>
        <w:ind w:left="4050" w:hanging="360"/>
      </w:pPr>
    </w:lvl>
    <w:lvl w:ilvl="5" w:tplc="0809001B" w:tentative="1">
      <w:start w:val="1"/>
      <w:numFmt w:val="lowerRoman"/>
      <w:lvlText w:val="%6."/>
      <w:lvlJc w:val="right"/>
      <w:pPr>
        <w:ind w:left="4770" w:hanging="180"/>
      </w:pPr>
    </w:lvl>
    <w:lvl w:ilvl="6" w:tplc="0809000F" w:tentative="1">
      <w:start w:val="1"/>
      <w:numFmt w:val="decimal"/>
      <w:lvlText w:val="%7."/>
      <w:lvlJc w:val="left"/>
      <w:pPr>
        <w:ind w:left="5490" w:hanging="360"/>
      </w:pPr>
    </w:lvl>
    <w:lvl w:ilvl="7" w:tplc="08090019" w:tentative="1">
      <w:start w:val="1"/>
      <w:numFmt w:val="lowerLetter"/>
      <w:lvlText w:val="%8."/>
      <w:lvlJc w:val="left"/>
      <w:pPr>
        <w:ind w:left="6210" w:hanging="360"/>
      </w:pPr>
    </w:lvl>
    <w:lvl w:ilvl="8" w:tplc="0809001B" w:tentative="1">
      <w:start w:val="1"/>
      <w:numFmt w:val="lowerRoman"/>
      <w:lvlText w:val="%9."/>
      <w:lvlJc w:val="right"/>
      <w:pPr>
        <w:ind w:left="6930" w:hanging="180"/>
      </w:pPr>
    </w:lvl>
  </w:abstractNum>
  <w:abstractNum w:abstractNumId="2">
    <w:nsid w:val="0D2D3C8C"/>
    <w:multiLevelType w:val="hybridMultilevel"/>
    <w:tmpl w:val="9ED8474E"/>
    <w:lvl w:ilvl="0" w:tplc="3CBC53A6">
      <w:start w:val="5"/>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28658AB"/>
    <w:multiLevelType w:val="hybridMultilevel"/>
    <w:tmpl w:val="48147D1C"/>
    <w:lvl w:ilvl="0" w:tplc="6C8CD628">
      <w:start w:val="1"/>
      <w:numFmt w:val="decimalFullWidth"/>
      <w:lvlText w:val="%1．"/>
      <w:lvlJc w:val="left"/>
      <w:pPr>
        <w:ind w:left="1185" w:hanging="360"/>
      </w:pPr>
      <w:rPr>
        <w:rFonts w:hint="default"/>
      </w:rPr>
    </w:lvl>
    <w:lvl w:ilvl="1" w:tplc="08090019" w:tentative="1">
      <w:start w:val="1"/>
      <w:numFmt w:val="lowerLetter"/>
      <w:lvlText w:val="%2."/>
      <w:lvlJc w:val="left"/>
      <w:pPr>
        <w:ind w:left="1905" w:hanging="360"/>
      </w:pPr>
    </w:lvl>
    <w:lvl w:ilvl="2" w:tplc="0809001B" w:tentative="1">
      <w:start w:val="1"/>
      <w:numFmt w:val="lowerRoman"/>
      <w:lvlText w:val="%3."/>
      <w:lvlJc w:val="right"/>
      <w:pPr>
        <w:ind w:left="2625" w:hanging="180"/>
      </w:pPr>
    </w:lvl>
    <w:lvl w:ilvl="3" w:tplc="0809000F" w:tentative="1">
      <w:start w:val="1"/>
      <w:numFmt w:val="decimal"/>
      <w:lvlText w:val="%4."/>
      <w:lvlJc w:val="left"/>
      <w:pPr>
        <w:ind w:left="3345" w:hanging="360"/>
      </w:pPr>
    </w:lvl>
    <w:lvl w:ilvl="4" w:tplc="08090019" w:tentative="1">
      <w:start w:val="1"/>
      <w:numFmt w:val="lowerLetter"/>
      <w:lvlText w:val="%5."/>
      <w:lvlJc w:val="left"/>
      <w:pPr>
        <w:ind w:left="4065" w:hanging="360"/>
      </w:pPr>
    </w:lvl>
    <w:lvl w:ilvl="5" w:tplc="0809001B" w:tentative="1">
      <w:start w:val="1"/>
      <w:numFmt w:val="lowerRoman"/>
      <w:lvlText w:val="%6."/>
      <w:lvlJc w:val="right"/>
      <w:pPr>
        <w:ind w:left="4785" w:hanging="180"/>
      </w:pPr>
    </w:lvl>
    <w:lvl w:ilvl="6" w:tplc="0809000F" w:tentative="1">
      <w:start w:val="1"/>
      <w:numFmt w:val="decimal"/>
      <w:lvlText w:val="%7."/>
      <w:lvlJc w:val="left"/>
      <w:pPr>
        <w:ind w:left="5505" w:hanging="360"/>
      </w:pPr>
    </w:lvl>
    <w:lvl w:ilvl="7" w:tplc="08090019" w:tentative="1">
      <w:start w:val="1"/>
      <w:numFmt w:val="lowerLetter"/>
      <w:lvlText w:val="%8."/>
      <w:lvlJc w:val="left"/>
      <w:pPr>
        <w:ind w:left="6225" w:hanging="360"/>
      </w:pPr>
    </w:lvl>
    <w:lvl w:ilvl="8" w:tplc="0809001B" w:tentative="1">
      <w:start w:val="1"/>
      <w:numFmt w:val="lowerRoman"/>
      <w:lvlText w:val="%9."/>
      <w:lvlJc w:val="right"/>
      <w:pPr>
        <w:ind w:left="6945" w:hanging="180"/>
      </w:pPr>
    </w:lvl>
  </w:abstractNum>
  <w:abstractNum w:abstractNumId="4">
    <w:nsid w:val="1319557D"/>
    <w:multiLevelType w:val="hybridMultilevel"/>
    <w:tmpl w:val="E9B0B30E"/>
    <w:lvl w:ilvl="0" w:tplc="3356C27C">
      <w:start w:val="1"/>
      <w:numFmt w:val="bullet"/>
      <w:lvlText w:val="・"/>
      <w:lvlJc w:val="left"/>
      <w:pPr>
        <w:ind w:left="1080" w:hanging="360"/>
      </w:pPr>
      <w:rPr>
        <w:rFonts w:ascii="ＭＳ ゴシック" w:eastAsia="ＭＳ ゴシック" w:hAnsi="ＭＳ ゴシック" w:cs="Times New Roman" w:hint="eastAsia"/>
        <w:color w:val="00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66E20B3"/>
    <w:multiLevelType w:val="hybridMultilevel"/>
    <w:tmpl w:val="1F9637C0"/>
    <w:lvl w:ilvl="0" w:tplc="0E90EF18">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1AC11BB0"/>
    <w:multiLevelType w:val="hybridMultilevel"/>
    <w:tmpl w:val="5D761532"/>
    <w:lvl w:ilvl="0" w:tplc="69B6EC0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1E776BA1"/>
    <w:multiLevelType w:val="hybridMultilevel"/>
    <w:tmpl w:val="8CE0EE6A"/>
    <w:lvl w:ilvl="0" w:tplc="95B48F9A">
      <w:start w:val="1"/>
      <w:numFmt w:val="bullet"/>
      <w:lvlText w:val="・"/>
      <w:lvlJc w:val="left"/>
      <w:pPr>
        <w:ind w:left="720" w:hanging="360"/>
      </w:pPr>
      <w:rPr>
        <w:rFonts w:ascii="ＭＳ ゴシック" w:eastAsia="ＭＳ ゴシック" w:hAnsi="ＭＳ ゴシック" w:cs="Times New Roman"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5D46096"/>
    <w:multiLevelType w:val="hybridMultilevel"/>
    <w:tmpl w:val="907A09E0"/>
    <w:lvl w:ilvl="0" w:tplc="8C3AEE24">
      <w:start w:val="1"/>
      <w:numFmt w:val="decimalFullWidth"/>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9">
    <w:nsid w:val="26A83479"/>
    <w:multiLevelType w:val="hybridMultilevel"/>
    <w:tmpl w:val="E3A4879E"/>
    <w:lvl w:ilvl="0" w:tplc="0F5EF894">
      <w:start w:val="1"/>
      <w:numFmt w:val="bullet"/>
      <w:lvlText w:val="・"/>
      <w:lvlJc w:val="left"/>
      <w:pPr>
        <w:ind w:left="720" w:hanging="360"/>
      </w:pPr>
      <w:rPr>
        <w:rFonts w:ascii="ＭＳ ゴシック" w:eastAsia="ＭＳ ゴシック" w:hAnsi="ＭＳ ゴシック" w:cs="Times New Roman"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87F4A40"/>
    <w:multiLevelType w:val="hybridMultilevel"/>
    <w:tmpl w:val="561E34AE"/>
    <w:lvl w:ilvl="0" w:tplc="2F38CF74">
      <w:start w:val="6"/>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29C24547"/>
    <w:multiLevelType w:val="hybridMultilevel"/>
    <w:tmpl w:val="27F662E6"/>
    <w:lvl w:ilvl="0" w:tplc="B950B090">
      <w:start w:val="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2FCA0938"/>
    <w:multiLevelType w:val="hybridMultilevel"/>
    <w:tmpl w:val="76422A60"/>
    <w:lvl w:ilvl="0" w:tplc="42E6039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330E6C5F"/>
    <w:multiLevelType w:val="hybridMultilevel"/>
    <w:tmpl w:val="A07E72DA"/>
    <w:lvl w:ilvl="0" w:tplc="10E4663C">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3C5C4462"/>
    <w:multiLevelType w:val="hybridMultilevel"/>
    <w:tmpl w:val="4F0A95FC"/>
    <w:lvl w:ilvl="0" w:tplc="F8E4C47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3EBA2840"/>
    <w:multiLevelType w:val="hybridMultilevel"/>
    <w:tmpl w:val="BE685144"/>
    <w:lvl w:ilvl="0" w:tplc="3356C27C">
      <w:start w:val="1"/>
      <w:numFmt w:val="bullet"/>
      <w:lvlText w:val="・"/>
      <w:lvlJc w:val="left"/>
      <w:pPr>
        <w:ind w:left="720" w:hanging="360"/>
      </w:pPr>
      <w:rPr>
        <w:rFonts w:ascii="ＭＳ ゴシック" w:eastAsia="ＭＳ ゴシック" w:hAnsi="ＭＳ ゴシック" w:cs="Times New Roman" w:hint="eastAsia"/>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20D3528"/>
    <w:multiLevelType w:val="hybridMultilevel"/>
    <w:tmpl w:val="38CC708E"/>
    <w:lvl w:ilvl="0" w:tplc="11EE350A">
      <w:start w:val="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nsid w:val="453F4EC1"/>
    <w:multiLevelType w:val="hybridMultilevel"/>
    <w:tmpl w:val="D2FE08DE"/>
    <w:lvl w:ilvl="0" w:tplc="B40E0B2C">
      <w:start w:val="2"/>
      <w:numFmt w:val="bullet"/>
      <w:lvlText w:val="・"/>
      <w:lvlJc w:val="left"/>
      <w:pPr>
        <w:ind w:left="720" w:hanging="360"/>
      </w:pPr>
      <w:rPr>
        <w:rFonts w:ascii="ＭＳ ゴシック" w:eastAsia="ＭＳ ゴシック" w:hAnsi="ＭＳ ゴシック" w:cs="Times New Roman"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60A2469"/>
    <w:multiLevelType w:val="hybridMultilevel"/>
    <w:tmpl w:val="56DCAF2A"/>
    <w:lvl w:ilvl="0" w:tplc="E7A2BECE">
      <w:start w:val="1"/>
      <w:numFmt w:val="bullet"/>
      <w:lvlText w:val="・"/>
      <w:lvlJc w:val="left"/>
      <w:pPr>
        <w:ind w:left="720" w:hanging="360"/>
      </w:pPr>
      <w:rPr>
        <w:rFonts w:ascii="ＭＳ ゴシック" w:eastAsia="ＭＳ ゴシック" w:hAnsi="ＭＳ ゴシック" w:cs="Times New Roman"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684731B"/>
    <w:multiLevelType w:val="hybridMultilevel"/>
    <w:tmpl w:val="2898D148"/>
    <w:lvl w:ilvl="0" w:tplc="0BF8AE1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48496868"/>
    <w:multiLevelType w:val="hybridMultilevel"/>
    <w:tmpl w:val="71D68FBA"/>
    <w:lvl w:ilvl="0" w:tplc="634242EA">
      <w:start w:val="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nsid w:val="4A1F5ACD"/>
    <w:multiLevelType w:val="hybridMultilevel"/>
    <w:tmpl w:val="43BE6600"/>
    <w:lvl w:ilvl="0" w:tplc="21A2BABC">
      <w:start w:val="1"/>
      <w:numFmt w:val="bullet"/>
      <w:lvlText w:val="・"/>
      <w:lvlJc w:val="left"/>
      <w:pPr>
        <w:ind w:left="720" w:hanging="360"/>
      </w:pPr>
      <w:rPr>
        <w:rFonts w:ascii="ＭＳ ゴシック" w:eastAsia="ＭＳ ゴシック" w:hAnsi="ＭＳ ゴシック" w:cs="Times New Roman" w:hint="eastAsia"/>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B814810"/>
    <w:multiLevelType w:val="hybridMultilevel"/>
    <w:tmpl w:val="03EA8C0E"/>
    <w:lvl w:ilvl="0" w:tplc="53FC43CA">
      <w:start w:val="1"/>
      <w:numFmt w:val="decimalFullWidth"/>
      <w:lvlText w:val="%1．"/>
      <w:lvlJc w:val="left"/>
      <w:pPr>
        <w:ind w:left="1170" w:hanging="360"/>
      </w:pPr>
      <w:rPr>
        <w:rFonts w:hint="default"/>
      </w:rPr>
    </w:lvl>
    <w:lvl w:ilvl="1" w:tplc="08090019" w:tentative="1">
      <w:start w:val="1"/>
      <w:numFmt w:val="lowerLetter"/>
      <w:lvlText w:val="%2."/>
      <w:lvlJc w:val="left"/>
      <w:pPr>
        <w:ind w:left="1890" w:hanging="360"/>
      </w:pPr>
    </w:lvl>
    <w:lvl w:ilvl="2" w:tplc="0809001B" w:tentative="1">
      <w:start w:val="1"/>
      <w:numFmt w:val="lowerRoman"/>
      <w:lvlText w:val="%3."/>
      <w:lvlJc w:val="right"/>
      <w:pPr>
        <w:ind w:left="2610" w:hanging="180"/>
      </w:pPr>
    </w:lvl>
    <w:lvl w:ilvl="3" w:tplc="0809000F" w:tentative="1">
      <w:start w:val="1"/>
      <w:numFmt w:val="decimal"/>
      <w:lvlText w:val="%4."/>
      <w:lvlJc w:val="left"/>
      <w:pPr>
        <w:ind w:left="3330" w:hanging="360"/>
      </w:pPr>
    </w:lvl>
    <w:lvl w:ilvl="4" w:tplc="08090019" w:tentative="1">
      <w:start w:val="1"/>
      <w:numFmt w:val="lowerLetter"/>
      <w:lvlText w:val="%5."/>
      <w:lvlJc w:val="left"/>
      <w:pPr>
        <w:ind w:left="4050" w:hanging="360"/>
      </w:pPr>
    </w:lvl>
    <w:lvl w:ilvl="5" w:tplc="0809001B" w:tentative="1">
      <w:start w:val="1"/>
      <w:numFmt w:val="lowerRoman"/>
      <w:lvlText w:val="%6."/>
      <w:lvlJc w:val="right"/>
      <w:pPr>
        <w:ind w:left="4770" w:hanging="180"/>
      </w:pPr>
    </w:lvl>
    <w:lvl w:ilvl="6" w:tplc="0809000F" w:tentative="1">
      <w:start w:val="1"/>
      <w:numFmt w:val="decimal"/>
      <w:lvlText w:val="%7."/>
      <w:lvlJc w:val="left"/>
      <w:pPr>
        <w:ind w:left="5490" w:hanging="360"/>
      </w:pPr>
    </w:lvl>
    <w:lvl w:ilvl="7" w:tplc="08090019" w:tentative="1">
      <w:start w:val="1"/>
      <w:numFmt w:val="lowerLetter"/>
      <w:lvlText w:val="%8."/>
      <w:lvlJc w:val="left"/>
      <w:pPr>
        <w:ind w:left="6210" w:hanging="360"/>
      </w:pPr>
    </w:lvl>
    <w:lvl w:ilvl="8" w:tplc="0809001B" w:tentative="1">
      <w:start w:val="1"/>
      <w:numFmt w:val="lowerRoman"/>
      <w:lvlText w:val="%9."/>
      <w:lvlJc w:val="right"/>
      <w:pPr>
        <w:ind w:left="6930" w:hanging="180"/>
      </w:pPr>
    </w:lvl>
  </w:abstractNum>
  <w:abstractNum w:abstractNumId="23">
    <w:nsid w:val="4C5A4AB1"/>
    <w:multiLevelType w:val="hybridMultilevel"/>
    <w:tmpl w:val="8A229A92"/>
    <w:lvl w:ilvl="0" w:tplc="6610D964">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nsid w:val="4EAA13A5"/>
    <w:multiLevelType w:val="hybridMultilevel"/>
    <w:tmpl w:val="D7E06EF6"/>
    <w:lvl w:ilvl="0" w:tplc="64964E00">
      <w:start w:val="9"/>
      <w:numFmt w:val="bullet"/>
      <w:lvlText w:val="・"/>
      <w:lvlJc w:val="left"/>
      <w:pPr>
        <w:ind w:left="720" w:hanging="360"/>
      </w:pPr>
      <w:rPr>
        <w:rFonts w:ascii="ＭＳ ゴシック" w:eastAsia="ＭＳ ゴシック" w:hAnsi="ＭＳ ゴシック" w:cs="Times New Roman"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ED86B35"/>
    <w:multiLevelType w:val="hybridMultilevel"/>
    <w:tmpl w:val="ED86B79E"/>
    <w:lvl w:ilvl="0" w:tplc="BD6C7730">
      <w:start w:val="1"/>
      <w:numFmt w:val="decimalFullWidth"/>
      <w:lvlText w:val="%1．"/>
      <w:lvlJc w:val="left"/>
      <w:pPr>
        <w:ind w:left="1140" w:hanging="360"/>
      </w:pPr>
      <w:rPr>
        <w:rFonts w:hint="default"/>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26">
    <w:nsid w:val="511441B2"/>
    <w:multiLevelType w:val="hybridMultilevel"/>
    <w:tmpl w:val="34A28A8A"/>
    <w:lvl w:ilvl="0" w:tplc="AE407C98">
      <w:start w:val="1"/>
      <w:numFmt w:val="decimalFullWidth"/>
      <w:lvlText w:val="%1．"/>
      <w:lvlJc w:val="left"/>
      <w:pPr>
        <w:ind w:left="1140" w:hanging="360"/>
      </w:pPr>
      <w:rPr>
        <w:rFonts w:hint="default"/>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27">
    <w:nsid w:val="561403EA"/>
    <w:multiLevelType w:val="hybridMultilevel"/>
    <w:tmpl w:val="76E259B6"/>
    <w:lvl w:ilvl="0" w:tplc="72522660">
      <w:start w:val="1"/>
      <w:numFmt w:val="decimalFullWidth"/>
      <w:lvlText w:val="%1．"/>
      <w:lvlJc w:val="left"/>
      <w:pPr>
        <w:ind w:left="1140" w:hanging="360"/>
      </w:pPr>
      <w:rPr>
        <w:rFonts w:hint="default"/>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28">
    <w:nsid w:val="572B5CCA"/>
    <w:multiLevelType w:val="hybridMultilevel"/>
    <w:tmpl w:val="A704BC8E"/>
    <w:lvl w:ilvl="0" w:tplc="D1F65852">
      <w:start w:val="1"/>
      <w:numFmt w:val="decimalFullWidth"/>
      <w:lvlText w:val="%1．"/>
      <w:lvlJc w:val="left"/>
      <w:pPr>
        <w:ind w:left="1140" w:hanging="360"/>
      </w:pPr>
      <w:rPr>
        <w:rFonts w:hint="default"/>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29">
    <w:nsid w:val="58404532"/>
    <w:multiLevelType w:val="hybridMultilevel"/>
    <w:tmpl w:val="3C840C56"/>
    <w:lvl w:ilvl="0" w:tplc="0F58172C">
      <w:start w:val="1"/>
      <w:numFmt w:val="decimalFullWidth"/>
      <w:lvlText w:val="%1．"/>
      <w:lvlJc w:val="left"/>
      <w:pPr>
        <w:ind w:left="1140" w:hanging="360"/>
      </w:pPr>
      <w:rPr>
        <w:rFonts w:hint="default"/>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30">
    <w:nsid w:val="5A750082"/>
    <w:multiLevelType w:val="hybridMultilevel"/>
    <w:tmpl w:val="CA9C552C"/>
    <w:lvl w:ilvl="0" w:tplc="6B9479D2">
      <w:start w:val="1"/>
      <w:numFmt w:val="decimalFullWidth"/>
      <w:lvlText w:val="%1．"/>
      <w:lvlJc w:val="left"/>
      <w:pPr>
        <w:ind w:left="1185" w:hanging="360"/>
      </w:pPr>
      <w:rPr>
        <w:rFonts w:hint="default"/>
      </w:rPr>
    </w:lvl>
    <w:lvl w:ilvl="1" w:tplc="08090019" w:tentative="1">
      <w:start w:val="1"/>
      <w:numFmt w:val="lowerLetter"/>
      <w:lvlText w:val="%2."/>
      <w:lvlJc w:val="left"/>
      <w:pPr>
        <w:ind w:left="1905" w:hanging="360"/>
      </w:pPr>
    </w:lvl>
    <w:lvl w:ilvl="2" w:tplc="0809001B" w:tentative="1">
      <w:start w:val="1"/>
      <w:numFmt w:val="lowerRoman"/>
      <w:lvlText w:val="%3."/>
      <w:lvlJc w:val="right"/>
      <w:pPr>
        <w:ind w:left="2625" w:hanging="180"/>
      </w:pPr>
    </w:lvl>
    <w:lvl w:ilvl="3" w:tplc="0809000F" w:tentative="1">
      <w:start w:val="1"/>
      <w:numFmt w:val="decimal"/>
      <w:lvlText w:val="%4."/>
      <w:lvlJc w:val="left"/>
      <w:pPr>
        <w:ind w:left="3345" w:hanging="360"/>
      </w:pPr>
    </w:lvl>
    <w:lvl w:ilvl="4" w:tplc="08090019" w:tentative="1">
      <w:start w:val="1"/>
      <w:numFmt w:val="lowerLetter"/>
      <w:lvlText w:val="%5."/>
      <w:lvlJc w:val="left"/>
      <w:pPr>
        <w:ind w:left="4065" w:hanging="360"/>
      </w:pPr>
    </w:lvl>
    <w:lvl w:ilvl="5" w:tplc="0809001B" w:tentative="1">
      <w:start w:val="1"/>
      <w:numFmt w:val="lowerRoman"/>
      <w:lvlText w:val="%6."/>
      <w:lvlJc w:val="right"/>
      <w:pPr>
        <w:ind w:left="4785" w:hanging="180"/>
      </w:pPr>
    </w:lvl>
    <w:lvl w:ilvl="6" w:tplc="0809000F" w:tentative="1">
      <w:start w:val="1"/>
      <w:numFmt w:val="decimal"/>
      <w:lvlText w:val="%7."/>
      <w:lvlJc w:val="left"/>
      <w:pPr>
        <w:ind w:left="5505" w:hanging="360"/>
      </w:pPr>
    </w:lvl>
    <w:lvl w:ilvl="7" w:tplc="08090019" w:tentative="1">
      <w:start w:val="1"/>
      <w:numFmt w:val="lowerLetter"/>
      <w:lvlText w:val="%8."/>
      <w:lvlJc w:val="left"/>
      <w:pPr>
        <w:ind w:left="6225" w:hanging="360"/>
      </w:pPr>
    </w:lvl>
    <w:lvl w:ilvl="8" w:tplc="0809001B" w:tentative="1">
      <w:start w:val="1"/>
      <w:numFmt w:val="lowerRoman"/>
      <w:lvlText w:val="%9."/>
      <w:lvlJc w:val="right"/>
      <w:pPr>
        <w:ind w:left="6945" w:hanging="180"/>
      </w:pPr>
    </w:lvl>
  </w:abstractNum>
  <w:abstractNum w:abstractNumId="31">
    <w:nsid w:val="5BB20E6B"/>
    <w:multiLevelType w:val="hybridMultilevel"/>
    <w:tmpl w:val="C0204658"/>
    <w:lvl w:ilvl="0" w:tplc="244AA588">
      <w:start w:val="1"/>
      <w:numFmt w:val="decimalFullWidth"/>
      <w:lvlText w:val="%1．"/>
      <w:lvlJc w:val="left"/>
      <w:pPr>
        <w:ind w:left="1140" w:hanging="360"/>
      </w:pPr>
      <w:rPr>
        <w:rFonts w:hint="default"/>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32">
    <w:nsid w:val="5D12392F"/>
    <w:multiLevelType w:val="hybridMultilevel"/>
    <w:tmpl w:val="C81C6EF4"/>
    <w:lvl w:ilvl="0" w:tplc="AB48533E">
      <w:start w:val="1"/>
      <w:numFmt w:val="decimalFullWidth"/>
      <w:lvlText w:val="%1．"/>
      <w:lvlJc w:val="left"/>
      <w:pPr>
        <w:ind w:left="1140" w:hanging="360"/>
      </w:pPr>
      <w:rPr>
        <w:rFonts w:hint="default"/>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33">
    <w:nsid w:val="5FAC17AA"/>
    <w:multiLevelType w:val="hybridMultilevel"/>
    <w:tmpl w:val="204C6D5E"/>
    <w:lvl w:ilvl="0" w:tplc="4D36A86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nsid w:val="62035500"/>
    <w:multiLevelType w:val="hybridMultilevel"/>
    <w:tmpl w:val="B73041DA"/>
    <w:lvl w:ilvl="0" w:tplc="8E18C4F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nsid w:val="62E9541A"/>
    <w:multiLevelType w:val="hybridMultilevel"/>
    <w:tmpl w:val="85DE2734"/>
    <w:lvl w:ilvl="0" w:tplc="9190B064">
      <w:start w:val="1"/>
      <w:numFmt w:val="decimalFullWidth"/>
      <w:lvlText w:val="%1．"/>
      <w:lvlJc w:val="left"/>
      <w:pPr>
        <w:ind w:left="1140" w:hanging="360"/>
      </w:pPr>
      <w:rPr>
        <w:rFonts w:hint="default"/>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36">
    <w:nsid w:val="67D81992"/>
    <w:multiLevelType w:val="hybridMultilevel"/>
    <w:tmpl w:val="A246DD8A"/>
    <w:lvl w:ilvl="0" w:tplc="F5A41E30">
      <w:start w:val="1"/>
      <w:numFmt w:val="decimalFullWidth"/>
      <w:lvlText w:val="%1．"/>
      <w:lvlJc w:val="left"/>
      <w:pPr>
        <w:ind w:left="1140" w:hanging="360"/>
      </w:pPr>
      <w:rPr>
        <w:rFonts w:hint="default"/>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37">
    <w:nsid w:val="69455221"/>
    <w:multiLevelType w:val="hybridMultilevel"/>
    <w:tmpl w:val="613A87B4"/>
    <w:lvl w:ilvl="0" w:tplc="745EB990">
      <w:start w:val="1"/>
      <w:numFmt w:val="decimalFullWidth"/>
      <w:lvlText w:val="%1．"/>
      <w:lvlJc w:val="left"/>
      <w:pPr>
        <w:ind w:left="1140" w:hanging="360"/>
      </w:pPr>
      <w:rPr>
        <w:rFonts w:hint="default"/>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38">
    <w:nsid w:val="695417B6"/>
    <w:multiLevelType w:val="hybridMultilevel"/>
    <w:tmpl w:val="170479C2"/>
    <w:lvl w:ilvl="0" w:tplc="3356C27C">
      <w:start w:val="1"/>
      <w:numFmt w:val="bullet"/>
      <w:lvlText w:val="・"/>
      <w:lvlJc w:val="left"/>
      <w:pPr>
        <w:ind w:left="720" w:hanging="360"/>
      </w:pPr>
      <w:rPr>
        <w:rFonts w:ascii="ＭＳ ゴシック" w:eastAsia="ＭＳ ゴシック" w:hAnsi="ＭＳ ゴシック" w:cs="Times New Roman" w:hint="eastAsia"/>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A33633D"/>
    <w:multiLevelType w:val="hybridMultilevel"/>
    <w:tmpl w:val="9EDE564A"/>
    <w:lvl w:ilvl="0" w:tplc="C96CBCAC">
      <w:start w:val="1"/>
      <w:numFmt w:val="bullet"/>
      <w:lvlText w:val="・"/>
      <w:lvlJc w:val="left"/>
      <w:pPr>
        <w:ind w:left="720" w:hanging="360"/>
      </w:pPr>
      <w:rPr>
        <w:rFonts w:ascii="ＭＳ ゴシック" w:eastAsia="ＭＳ ゴシック" w:hAnsi="ＭＳ ゴシック" w:cs="Times New Roman"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6B667622"/>
    <w:multiLevelType w:val="hybridMultilevel"/>
    <w:tmpl w:val="D76E560A"/>
    <w:lvl w:ilvl="0" w:tplc="91C0FA02">
      <w:start w:val="1"/>
      <w:numFmt w:val="decimalFullWidth"/>
      <w:lvlText w:val="%1．"/>
      <w:lvlJc w:val="left"/>
      <w:pPr>
        <w:ind w:left="1185" w:hanging="360"/>
      </w:pPr>
      <w:rPr>
        <w:rFonts w:hint="default"/>
      </w:rPr>
    </w:lvl>
    <w:lvl w:ilvl="1" w:tplc="08090019" w:tentative="1">
      <w:start w:val="1"/>
      <w:numFmt w:val="lowerLetter"/>
      <w:lvlText w:val="%2."/>
      <w:lvlJc w:val="left"/>
      <w:pPr>
        <w:ind w:left="1905" w:hanging="360"/>
      </w:pPr>
    </w:lvl>
    <w:lvl w:ilvl="2" w:tplc="0809001B" w:tentative="1">
      <w:start w:val="1"/>
      <w:numFmt w:val="lowerRoman"/>
      <w:lvlText w:val="%3."/>
      <w:lvlJc w:val="right"/>
      <w:pPr>
        <w:ind w:left="2625" w:hanging="180"/>
      </w:pPr>
    </w:lvl>
    <w:lvl w:ilvl="3" w:tplc="0809000F" w:tentative="1">
      <w:start w:val="1"/>
      <w:numFmt w:val="decimal"/>
      <w:lvlText w:val="%4."/>
      <w:lvlJc w:val="left"/>
      <w:pPr>
        <w:ind w:left="3345" w:hanging="360"/>
      </w:pPr>
    </w:lvl>
    <w:lvl w:ilvl="4" w:tplc="08090019" w:tentative="1">
      <w:start w:val="1"/>
      <w:numFmt w:val="lowerLetter"/>
      <w:lvlText w:val="%5."/>
      <w:lvlJc w:val="left"/>
      <w:pPr>
        <w:ind w:left="4065" w:hanging="360"/>
      </w:pPr>
    </w:lvl>
    <w:lvl w:ilvl="5" w:tplc="0809001B" w:tentative="1">
      <w:start w:val="1"/>
      <w:numFmt w:val="lowerRoman"/>
      <w:lvlText w:val="%6."/>
      <w:lvlJc w:val="right"/>
      <w:pPr>
        <w:ind w:left="4785" w:hanging="180"/>
      </w:pPr>
    </w:lvl>
    <w:lvl w:ilvl="6" w:tplc="0809000F" w:tentative="1">
      <w:start w:val="1"/>
      <w:numFmt w:val="decimal"/>
      <w:lvlText w:val="%7."/>
      <w:lvlJc w:val="left"/>
      <w:pPr>
        <w:ind w:left="5505" w:hanging="360"/>
      </w:pPr>
    </w:lvl>
    <w:lvl w:ilvl="7" w:tplc="08090019" w:tentative="1">
      <w:start w:val="1"/>
      <w:numFmt w:val="lowerLetter"/>
      <w:lvlText w:val="%8."/>
      <w:lvlJc w:val="left"/>
      <w:pPr>
        <w:ind w:left="6225" w:hanging="360"/>
      </w:pPr>
    </w:lvl>
    <w:lvl w:ilvl="8" w:tplc="0809001B" w:tentative="1">
      <w:start w:val="1"/>
      <w:numFmt w:val="lowerRoman"/>
      <w:lvlText w:val="%9."/>
      <w:lvlJc w:val="right"/>
      <w:pPr>
        <w:ind w:left="6945" w:hanging="180"/>
      </w:pPr>
    </w:lvl>
  </w:abstractNum>
  <w:abstractNum w:abstractNumId="41">
    <w:nsid w:val="70E43125"/>
    <w:multiLevelType w:val="hybridMultilevel"/>
    <w:tmpl w:val="E0A23636"/>
    <w:lvl w:ilvl="0" w:tplc="025A8E62">
      <w:start w:val="1"/>
      <w:numFmt w:val="decimalFullWidth"/>
      <w:lvlText w:val="%1．"/>
      <w:lvlJc w:val="left"/>
      <w:pPr>
        <w:ind w:left="1185" w:hanging="360"/>
      </w:pPr>
      <w:rPr>
        <w:rFonts w:hint="default"/>
      </w:rPr>
    </w:lvl>
    <w:lvl w:ilvl="1" w:tplc="08090019" w:tentative="1">
      <w:start w:val="1"/>
      <w:numFmt w:val="lowerLetter"/>
      <w:lvlText w:val="%2."/>
      <w:lvlJc w:val="left"/>
      <w:pPr>
        <w:ind w:left="1905" w:hanging="360"/>
      </w:pPr>
    </w:lvl>
    <w:lvl w:ilvl="2" w:tplc="0809001B" w:tentative="1">
      <w:start w:val="1"/>
      <w:numFmt w:val="lowerRoman"/>
      <w:lvlText w:val="%3."/>
      <w:lvlJc w:val="right"/>
      <w:pPr>
        <w:ind w:left="2625" w:hanging="180"/>
      </w:pPr>
    </w:lvl>
    <w:lvl w:ilvl="3" w:tplc="0809000F" w:tentative="1">
      <w:start w:val="1"/>
      <w:numFmt w:val="decimal"/>
      <w:lvlText w:val="%4."/>
      <w:lvlJc w:val="left"/>
      <w:pPr>
        <w:ind w:left="3345" w:hanging="360"/>
      </w:pPr>
    </w:lvl>
    <w:lvl w:ilvl="4" w:tplc="08090019" w:tentative="1">
      <w:start w:val="1"/>
      <w:numFmt w:val="lowerLetter"/>
      <w:lvlText w:val="%5."/>
      <w:lvlJc w:val="left"/>
      <w:pPr>
        <w:ind w:left="4065" w:hanging="360"/>
      </w:pPr>
    </w:lvl>
    <w:lvl w:ilvl="5" w:tplc="0809001B" w:tentative="1">
      <w:start w:val="1"/>
      <w:numFmt w:val="lowerRoman"/>
      <w:lvlText w:val="%6."/>
      <w:lvlJc w:val="right"/>
      <w:pPr>
        <w:ind w:left="4785" w:hanging="180"/>
      </w:pPr>
    </w:lvl>
    <w:lvl w:ilvl="6" w:tplc="0809000F" w:tentative="1">
      <w:start w:val="1"/>
      <w:numFmt w:val="decimal"/>
      <w:lvlText w:val="%7."/>
      <w:lvlJc w:val="left"/>
      <w:pPr>
        <w:ind w:left="5505" w:hanging="360"/>
      </w:pPr>
    </w:lvl>
    <w:lvl w:ilvl="7" w:tplc="08090019" w:tentative="1">
      <w:start w:val="1"/>
      <w:numFmt w:val="lowerLetter"/>
      <w:lvlText w:val="%8."/>
      <w:lvlJc w:val="left"/>
      <w:pPr>
        <w:ind w:left="6225" w:hanging="360"/>
      </w:pPr>
    </w:lvl>
    <w:lvl w:ilvl="8" w:tplc="0809001B" w:tentative="1">
      <w:start w:val="1"/>
      <w:numFmt w:val="lowerRoman"/>
      <w:lvlText w:val="%9."/>
      <w:lvlJc w:val="right"/>
      <w:pPr>
        <w:ind w:left="6945" w:hanging="180"/>
      </w:pPr>
    </w:lvl>
  </w:abstractNum>
  <w:abstractNum w:abstractNumId="42">
    <w:nsid w:val="7103449A"/>
    <w:multiLevelType w:val="hybridMultilevel"/>
    <w:tmpl w:val="028C2BB6"/>
    <w:lvl w:ilvl="0" w:tplc="D3C0F43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nsid w:val="75C13675"/>
    <w:multiLevelType w:val="hybridMultilevel"/>
    <w:tmpl w:val="CA9C552C"/>
    <w:lvl w:ilvl="0" w:tplc="6B9479D2">
      <w:start w:val="1"/>
      <w:numFmt w:val="decimalFullWidth"/>
      <w:lvlText w:val="%1．"/>
      <w:lvlJc w:val="left"/>
      <w:pPr>
        <w:ind w:left="1185" w:hanging="360"/>
      </w:pPr>
      <w:rPr>
        <w:rFonts w:hint="default"/>
      </w:rPr>
    </w:lvl>
    <w:lvl w:ilvl="1" w:tplc="08090019" w:tentative="1">
      <w:start w:val="1"/>
      <w:numFmt w:val="lowerLetter"/>
      <w:lvlText w:val="%2."/>
      <w:lvlJc w:val="left"/>
      <w:pPr>
        <w:ind w:left="1905" w:hanging="360"/>
      </w:pPr>
    </w:lvl>
    <w:lvl w:ilvl="2" w:tplc="0809001B" w:tentative="1">
      <w:start w:val="1"/>
      <w:numFmt w:val="lowerRoman"/>
      <w:lvlText w:val="%3."/>
      <w:lvlJc w:val="right"/>
      <w:pPr>
        <w:ind w:left="2625" w:hanging="180"/>
      </w:pPr>
    </w:lvl>
    <w:lvl w:ilvl="3" w:tplc="0809000F" w:tentative="1">
      <w:start w:val="1"/>
      <w:numFmt w:val="decimal"/>
      <w:lvlText w:val="%4."/>
      <w:lvlJc w:val="left"/>
      <w:pPr>
        <w:ind w:left="3345" w:hanging="360"/>
      </w:pPr>
    </w:lvl>
    <w:lvl w:ilvl="4" w:tplc="08090019" w:tentative="1">
      <w:start w:val="1"/>
      <w:numFmt w:val="lowerLetter"/>
      <w:lvlText w:val="%5."/>
      <w:lvlJc w:val="left"/>
      <w:pPr>
        <w:ind w:left="4065" w:hanging="360"/>
      </w:pPr>
    </w:lvl>
    <w:lvl w:ilvl="5" w:tplc="0809001B" w:tentative="1">
      <w:start w:val="1"/>
      <w:numFmt w:val="lowerRoman"/>
      <w:lvlText w:val="%6."/>
      <w:lvlJc w:val="right"/>
      <w:pPr>
        <w:ind w:left="4785" w:hanging="180"/>
      </w:pPr>
    </w:lvl>
    <w:lvl w:ilvl="6" w:tplc="0809000F" w:tentative="1">
      <w:start w:val="1"/>
      <w:numFmt w:val="decimal"/>
      <w:lvlText w:val="%7."/>
      <w:lvlJc w:val="left"/>
      <w:pPr>
        <w:ind w:left="5505" w:hanging="360"/>
      </w:pPr>
    </w:lvl>
    <w:lvl w:ilvl="7" w:tplc="08090019" w:tentative="1">
      <w:start w:val="1"/>
      <w:numFmt w:val="lowerLetter"/>
      <w:lvlText w:val="%8."/>
      <w:lvlJc w:val="left"/>
      <w:pPr>
        <w:ind w:left="6225" w:hanging="360"/>
      </w:pPr>
    </w:lvl>
    <w:lvl w:ilvl="8" w:tplc="0809001B" w:tentative="1">
      <w:start w:val="1"/>
      <w:numFmt w:val="lowerRoman"/>
      <w:lvlText w:val="%9."/>
      <w:lvlJc w:val="right"/>
      <w:pPr>
        <w:ind w:left="6945" w:hanging="180"/>
      </w:pPr>
    </w:lvl>
  </w:abstractNum>
  <w:abstractNum w:abstractNumId="44">
    <w:nsid w:val="793A04DD"/>
    <w:multiLevelType w:val="hybridMultilevel"/>
    <w:tmpl w:val="BA56F88C"/>
    <w:lvl w:ilvl="0" w:tplc="723E2286">
      <w:start w:val="3"/>
      <w:numFmt w:val="bullet"/>
      <w:lvlText w:val="・"/>
      <w:lvlJc w:val="left"/>
      <w:pPr>
        <w:ind w:left="720" w:hanging="360"/>
      </w:pPr>
      <w:rPr>
        <w:rFonts w:ascii="ＭＳ ゴシック" w:eastAsia="ＭＳ ゴシック" w:hAnsi="ＭＳ ゴシック" w:cs="Times New Roman"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7EB367E4"/>
    <w:multiLevelType w:val="hybridMultilevel"/>
    <w:tmpl w:val="39389B82"/>
    <w:lvl w:ilvl="0" w:tplc="32A08F18">
      <w:start w:val="1"/>
      <w:numFmt w:val="decimalFullWidth"/>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46">
    <w:nsid w:val="7F0E7FDF"/>
    <w:multiLevelType w:val="hybridMultilevel"/>
    <w:tmpl w:val="26862E1E"/>
    <w:lvl w:ilvl="0" w:tplc="0BC62A5A">
      <w:start w:val="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4"/>
  </w:num>
  <w:num w:numId="2">
    <w:abstractNumId w:val="43"/>
  </w:num>
  <w:num w:numId="3">
    <w:abstractNumId w:val="30"/>
  </w:num>
  <w:num w:numId="4">
    <w:abstractNumId w:val="28"/>
  </w:num>
  <w:num w:numId="5">
    <w:abstractNumId w:val="1"/>
  </w:num>
  <w:num w:numId="6">
    <w:abstractNumId w:val="36"/>
  </w:num>
  <w:num w:numId="7">
    <w:abstractNumId w:val="29"/>
  </w:num>
  <w:num w:numId="8">
    <w:abstractNumId w:val="25"/>
  </w:num>
  <w:num w:numId="9">
    <w:abstractNumId w:val="26"/>
  </w:num>
  <w:num w:numId="10">
    <w:abstractNumId w:val="32"/>
  </w:num>
  <w:num w:numId="11">
    <w:abstractNumId w:val="22"/>
  </w:num>
  <w:num w:numId="12">
    <w:abstractNumId w:val="17"/>
  </w:num>
  <w:num w:numId="13">
    <w:abstractNumId w:val="27"/>
  </w:num>
  <w:num w:numId="14">
    <w:abstractNumId w:val="31"/>
  </w:num>
  <w:num w:numId="15">
    <w:abstractNumId w:val="41"/>
  </w:num>
  <w:num w:numId="16">
    <w:abstractNumId w:val="18"/>
  </w:num>
  <w:num w:numId="17">
    <w:abstractNumId w:val="39"/>
  </w:num>
  <w:num w:numId="18">
    <w:abstractNumId w:val="40"/>
  </w:num>
  <w:num w:numId="19">
    <w:abstractNumId w:val="35"/>
  </w:num>
  <w:num w:numId="20">
    <w:abstractNumId w:val="37"/>
  </w:num>
  <w:num w:numId="21">
    <w:abstractNumId w:val="44"/>
  </w:num>
  <w:num w:numId="22">
    <w:abstractNumId w:val="3"/>
  </w:num>
  <w:num w:numId="23">
    <w:abstractNumId w:val="9"/>
  </w:num>
  <w:num w:numId="24">
    <w:abstractNumId w:val="7"/>
  </w:num>
  <w:num w:numId="25">
    <w:abstractNumId w:val="8"/>
  </w:num>
  <w:num w:numId="26">
    <w:abstractNumId w:val="45"/>
  </w:num>
  <w:num w:numId="27">
    <w:abstractNumId w:val="21"/>
  </w:num>
  <w:num w:numId="28">
    <w:abstractNumId w:val="15"/>
  </w:num>
  <w:num w:numId="29">
    <w:abstractNumId w:val="4"/>
  </w:num>
  <w:num w:numId="30">
    <w:abstractNumId w:val="38"/>
  </w:num>
  <w:num w:numId="31">
    <w:abstractNumId w:val="16"/>
  </w:num>
  <w:num w:numId="32">
    <w:abstractNumId w:val="20"/>
  </w:num>
  <w:num w:numId="33">
    <w:abstractNumId w:val="23"/>
  </w:num>
  <w:num w:numId="34">
    <w:abstractNumId w:val="11"/>
  </w:num>
  <w:num w:numId="35">
    <w:abstractNumId w:val="19"/>
  </w:num>
  <w:num w:numId="36">
    <w:abstractNumId w:val="46"/>
  </w:num>
  <w:num w:numId="37">
    <w:abstractNumId w:val="14"/>
  </w:num>
  <w:num w:numId="38">
    <w:abstractNumId w:val="0"/>
  </w:num>
  <w:num w:numId="39">
    <w:abstractNumId w:val="10"/>
  </w:num>
  <w:num w:numId="40">
    <w:abstractNumId w:val="2"/>
  </w:num>
  <w:num w:numId="41">
    <w:abstractNumId w:val="33"/>
  </w:num>
  <w:num w:numId="42">
    <w:abstractNumId w:val="5"/>
  </w:num>
  <w:num w:numId="43">
    <w:abstractNumId w:val="13"/>
  </w:num>
  <w:num w:numId="44">
    <w:abstractNumId w:val="34"/>
  </w:num>
  <w:num w:numId="45">
    <w:abstractNumId w:val="12"/>
  </w:num>
  <w:num w:numId="46">
    <w:abstractNumId w:val="6"/>
  </w:num>
  <w:num w:numId="47">
    <w:abstractNumId w:val="4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840"/>
  <w:drawingGridHorizontalSpacing w:val="105"/>
  <w:displayHorizontalDrawingGridEvery w:val="0"/>
  <w:displayVerticalDrawingGridEvery w:val="2"/>
  <w:characterSpacingControl w:val="compressPunctuation"/>
  <w:hdrShapeDefaults>
    <o:shapedefaults v:ext="edit" spidmax="665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61EDC"/>
    <w:rsid w:val="00000FF1"/>
    <w:rsid w:val="0000208A"/>
    <w:rsid w:val="000043FF"/>
    <w:rsid w:val="00004638"/>
    <w:rsid w:val="000046A1"/>
    <w:rsid w:val="00004837"/>
    <w:rsid w:val="00005566"/>
    <w:rsid w:val="00005EF4"/>
    <w:rsid w:val="0000672E"/>
    <w:rsid w:val="00006AC1"/>
    <w:rsid w:val="00006FDC"/>
    <w:rsid w:val="00007B77"/>
    <w:rsid w:val="000105FA"/>
    <w:rsid w:val="000110A9"/>
    <w:rsid w:val="00011786"/>
    <w:rsid w:val="000121B8"/>
    <w:rsid w:val="0001242C"/>
    <w:rsid w:val="00012A5A"/>
    <w:rsid w:val="00015E8F"/>
    <w:rsid w:val="00016BC4"/>
    <w:rsid w:val="00017B7A"/>
    <w:rsid w:val="0002057B"/>
    <w:rsid w:val="00020E78"/>
    <w:rsid w:val="00021398"/>
    <w:rsid w:val="00022433"/>
    <w:rsid w:val="000227A9"/>
    <w:rsid w:val="00023509"/>
    <w:rsid w:val="0002444F"/>
    <w:rsid w:val="000255BE"/>
    <w:rsid w:val="00025B48"/>
    <w:rsid w:val="000260C6"/>
    <w:rsid w:val="00027556"/>
    <w:rsid w:val="0002786B"/>
    <w:rsid w:val="00027A9E"/>
    <w:rsid w:val="000301D3"/>
    <w:rsid w:val="00030F3C"/>
    <w:rsid w:val="00033E1C"/>
    <w:rsid w:val="000344ED"/>
    <w:rsid w:val="00035362"/>
    <w:rsid w:val="00036C86"/>
    <w:rsid w:val="000371C9"/>
    <w:rsid w:val="00037680"/>
    <w:rsid w:val="00042EF7"/>
    <w:rsid w:val="0004317F"/>
    <w:rsid w:val="00043869"/>
    <w:rsid w:val="00044864"/>
    <w:rsid w:val="00045366"/>
    <w:rsid w:val="00050514"/>
    <w:rsid w:val="00050BAC"/>
    <w:rsid w:val="00052B40"/>
    <w:rsid w:val="000531D5"/>
    <w:rsid w:val="00053E9A"/>
    <w:rsid w:val="00054B07"/>
    <w:rsid w:val="0005638A"/>
    <w:rsid w:val="00061AD3"/>
    <w:rsid w:val="000638B4"/>
    <w:rsid w:val="00066C49"/>
    <w:rsid w:val="00066F53"/>
    <w:rsid w:val="0007103A"/>
    <w:rsid w:val="00071462"/>
    <w:rsid w:val="000727F4"/>
    <w:rsid w:val="000732D9"/>
    <w:rsid w:val="00075C38"/>
    <w:rsid w:val="00075C82"/>
    <w:rsid w:val="000765E4"/>
    <w:rsid w:val="0007724D"/>
    <w:rsid w:val="000805C4"/>
    <w:rsid w:val="00080D6A"/>
    <w:rsid w:val="00080DA0"/>
    <w:rsid w:val="00084A6B"/>
    <w:rsid w:val="00084E0D"/>
    <w:rsid w:val="0008684D"/>
    <w:rsid w:val="00087DC5"/>
    <w:rsid w:val="00090E6C"/>
    <w:rsid w:val="00091135"/>
    <w:rsid w:val="00091B51"/>
    <w:rsid w:val="00094499"/>
    <w:rsid w:val="0009645F"/>
    <w:rsid w:val="000966BF"/>
    <w:rsid w:val="000A2160"/>
    <w:rsid w:val="000A64CF"/>
    <w:rsid w:val="000B1FC9"/>
    <w:rsid w:val="000B2441"/>
    <w:rsid w:val="000B29B2"/>
    <w:rsid w:val="000B2C30"/>
    <w:rsid w:val="000B2F24"/>
    <w:rsid w:val="000B3226"/>
    <w:rsid w:val="000B3EF5"/>
    <w:rsid w:val="000B3F3A"/>
    <w:rsid w:val="000B519D"/>
    <w:rsid w:val="000B6148"/>
    <w:rsid w:val="000B6A11"/>
    <w:rsid w:val="000B72C5"/>
    <w:rsid w:val="000B7785"/>
    <w:rsid w:val="000B7E8F"/>
    <w:rsid w:val="000C0CAF"/>
    <w:rsid w:val="000C261A"/>
    <w:rsid w:val="000C2A60"/>
    <w:rsid w:val="000C438B"/>
    <w:rsid w:val="000C55FB"/>
    <w:rsid w:val="000C6F49"/>
    <w:rsid w:val="000D0E15"/>
    <w:rsid w:val="000D0F0E"/>
    <w:rsid w:val="000D0F62"/>
    <w:rsid w:val="000D2A45"/>
    <w:rsid w:val="000D38B3"/>
    <w:rsid w:val="000D3EFC"/>
    <w:rsid w:val="000D7B4C"/>
    <w:rsid w:val="000E09F5"/>
    <w:rsid w:val="000E11B3"/>
    <w:rsid w:val="000E1391"/>
    <w:rsid w:val="000E2EF2"/>
    <w:rsid w:val="000E529F"/>
    <w:rsid w:val="000E53F4"/>
    <w:rsid w:val="000E5B7D"/>
    <w:rsid w:val="000E6046"/>
    <w:rsid w:val="000E6274"/>
    <w:rsid w:val="000F008C"/>
    <w:rsid w:val="000F360D"/>
    <w:rsid w:val="000F3A74"/>
    <w:rsid w:val="000F4618"/>
    <w:rsid w:val="000F4FBB"/>
    <w:rsid w:val="000F5787"/>
    <w:rsid w:val="000F5BC0"/>
    <w:rsid w:val="000F5E6A"/>
    <w:rsid w:val="000F7516"/>
    <w:rsid w:val="000F795C"/>
    <w:rsid w:val="000F7ADB"/>
    <w:rsid w:val="00101118"/>
    <w:rsid w:val="001022D0"/>
    <w:rsid w:val="00103207"/>
    <w:rsid w:val="00106C84"/>
    <w:rsid w:val="00111027"/>
    <w:rsid w:val="00112666"/>
    <w:rsid w:val="001130A4"/>
    <w:rsid w:val="00113F8B"/>
    <w:rsid w:val="001143DD"/>
    <w:rsid w:val="00114AA7"/>
    <w:rsid w:val="001162EE"/>
    <w:rsid w:val="00117105"/>
    <w:rsid w:val="00117E7F"/>
    <w:rsid w:val="0012070E"/>
    <w:rsid w:val="00120B8B"/>
    <w:rsid w:val="0012117C"/>
    <w:rsid w:val="00122168"/>
    <w:rsid w:val="00122A51"/>
    <w:rsid w:val="00123D20"/>
    <w:rsid w:val="00125119"/>
    <w:rsid w:val="00127F94"/>
    <w:rsid w:val="0013104F"/>
    <w:rsid w:val="00131E12"/>
    <w:rsid w:val="00134116"/>
    <w:rsid w:val="001358C4"/>
    <w:rsid w:val="00136D76"/>
    <w:rsid w:val="001372D6"/>
    <w:rsid w:val="001374BA"/>
    <w:rsid w:val="0013771E"/>
    <w:rsid w:val="00137AC4"/>
    <w:rsid w:val="00140020"/>
    <w:rsid w:val="00141A4F"/>
    <w:rsid w:val="00142353"/>
    <w:rsid w:val="00144C3F"/>
    <w:rsid w:val="00145352"/>
    <w:rsid w:val="0014665F"/>
    <w:rsid w:val="00146706"/>
    <w:rsid w:val="00146FD4"/>
    <w:rsid w:val="00150012"/>
    <w:rsid w:val="00150EB5"/>
    <w:rsid w:val="001521B2"/>
    <w:rsid w:val="0015256A"/>
    <w:rsid w:val="001525F2"/>
    <w:rsid w:val="001533EC"/>
    <w:rsid w:val="00153CD2"/>
    <w:rsid w:val="0015423A"/>
    <w:rsid w:val="00154D7C"/>
    <w:rsid w:val="0015539C"/>
    <w:rsid w:val="00156F0F"/>
    <w:rsid w:val="001611CF"/>
    <w:rsid w:val="00161752"/>
    <w:rsid w:val="00161D0E"/>
    <w:rsid w:val="00162206"/>
    <w:rsid w:val="00162CB8"/>
    <w:rsid w:val="00162F1F"/>
    <w:rsid w:val="00164300"/>
    <w:rsid w:val="0016652D"/>
    <w:rsid w:val="00167796"/>
    <w:rsid w:val="00170AED"/>
    <w:rsid w:val="00172019"/>
    <w:rsid w:val="001720D1"/>
    <w:rsid w:val="001720F1"/>
    <w:rsid w:val="001727F6"/>
    <w:rsid w:val="00173117"/>
    <w:rsid w:val="00173947"/>
    <w:rsid w:val="00175F91"/>
    <w:rsid w:val="0017630F"/>
    <w:rsid w:val="00176584"/>
    <w:rsid w:val="00176776"/>
    <w:rsid w:val="001807CC"/>
    <w:rsid w:val="00181C74"/>
    <w:rsid w:val="001825F4"/>
    <w:rsid w:val="0018347E"/>
    <w:rsid w:val="00184AF2"/>
    <w:rsid w:val="00187685"/>
    <w:rsid w:val="00192C68"/>
    <w:rsid w:val="00192F89"/>
    <w:rsid w:val="00193069"/>
    <w:rsid w:val="001955E1"/>
    <w:rsid w:val="001A13DD"/>
    <w:rsid w:val="001A3CC7"/>
    <w:rsid w:val="001A4013"/>
    <w:rsid w:val="001A4F6C"/>
    <w:rsid w:val="001B0B79"/>
    <w:rsid w:val="001B0F6C"/>
    <w:rsid w:val="001B1F5C"/>
    <w:rsid w:val="001B5A06"/>
    <w:rsid w:val="001B69A9"/>
    <w:rsid w:val="001B7FD7"/>
    <w:rsid w:val="001C2FE1"/>
    <w:rsid w:val="001C33B5"/>
    <w:rsid w:val="001C5137"/>
    <w:rsid w:val="001C598B"/>
    <w:rsid w:val="001C5D26"/>
    <w:rsid w:val="001C79D8"/>
    <w:rsid w:val="001D01C2"/>
    <w:rsid w:val="001D132E"/>
    <w:rsid w:val="001D3300"/>
    <w:rsid w:val="001D41A8"/>
    <w:rsid w:val="001D4D46"/>
    <w:rsid w:val="001D5104"/>
    <w:rsid w:val="001D51E2"/>
    <w:rsid w:val="001E085D"/>
    <w:rsid w:val="001E3977"/>
    <w:rsid w:val="001E4F08"/>
    <w:rsid w:val="001E6098"/>
    <w:rsid w:val="001E7937"/>
    <w:rsid w:val="001E7B92"/>
    <w:rsid w:val="001F0187"/>
    <w:rsid w:val="001F2159"/>
    <w:rsid w:val="001F24EA"/>
    <w:rsid w:val="001F3699"/>
    <w:rsid w:val="001F4FB3"/>
    <w:rsid w:val="001F535E"/>
    <w:rsid w:val="001F652C"/>
    <w:rsid w:val="001F66F9"/>
    <w:rsid w:val="001F71BB"/>
    <w:rsid w:val="00200155"/>
    <w:rsid w:val="00201A5D"/>
    <w:rsid w:val="00201CFA"/>
    <w:rsid w:val="00201FEA"/>
    <w:rsid w:val="002022D8"/>
    <w:rsid w:val="002041B8"/>
    <w:rsid w:val="00204BCF"/>
    <w:rsid w:val="00204F64"/>
    <w:rsid w:val="00206230"/>
    <w:rsid w:val="00206539"/>
    <w:rsid w:val="002070DA"/>
    <w:rsid w:val="00210406"/>
    <w:rsid w:val="002106D8"/>
    <w:rsid w:val="00210F17"/>
    <w:rsid w:val="00211ABF"/>
    <w:rsid w:val="002138EF"/>
    <w:rsid w:val="00214315"/>
    <w:rsid w:val="0021449F"/>
    <w:rsid w:val="002202E8"/>
    <w:rsid w:val="00220823"/>
    <w:rsid w:val="00220C17"/>
    <w:rsid w:val="00221168"/>
    <w:rsid w:val="00222742"/>
    <w:rsid w:val="002231F0"/>
    <w:rsid w:val="0022418D"/>
    <w:rsid w:val="00224C02"/>
    <w:rsid w:val="00225610"/>
    <w:rsid w:val="00225D89"/>
    <w:rsid w:val="00226061"/>
    <w:rsid w:val="002269C7"/>
    <w:rsid w:val="00230560"/>
    <w:rsid w:val="0023061B"/>
    <w:rsid w:val="00231BFE"/>
    <w:rsid w:val="00231D42"/>
    <w:rsid w:val="00234E92"/>
    <w:rsid w:val="00236A2D"/>
    <w:rsid w:val="0023752B"/>
    <w:rsid w:val="002404DF"/>
    <w:rsid w:val="00240979"/>
    <w:rsid w:val="0024148A"/>
    <w:rsid w:val="002414AE"/>
    <w:rsid w:val="002423CF"/>
    <w:rsid w:val="00243084"/>
    <w:rsid w:val="00243FD5"/>
    <w:rsid w:val="00244610"/>
    <w:rsid w:val="00251F0E"/>
    <w:rsid w:val="00252C8C"/>
    <w:rsid w:val="0025340D"/>
    <w:rsid w:val="002548B3"/>
    <w:rsid w:val="00255E1D"/>
    <w:rsid w:val="00260D26"/>
    <w:rsid w:val="00261295"/>
    <w:rsid w:val="00263F46"/>
    <w:rsid w:val="002640E2"/>
    <w:rsid w:val="00267761"/>
    <w:rsid w:val="00267E09"/>
    <w:rsid w:val="00272B41"/>
    <w:rsid w:val="00274452"/>
    <w:rsid w:val="00276BFC"/>
    <w:rsid w:val="00277701"/>
    <w:rsid w:val="0028042D"/>
    <w:rsid w:val="00281315"/>
    <w:rsid w:val="002822D1"/>
    <w:rsid w:val="002826C1"/>
    <w:rsid w:val="00283172"/>
    <w:rsid w:val="002834E1"/>
    <w:rsid w:val="002836B5"/>
    <w:rsid w:val="002859F3"/>
    <w:rsid w:val="00285F2F"/>
    <w:rsid w:val="00286E18"/>
    <w:rsid w:val="002878B2"/>
    <w:rsid w:val="00287CC4"/>
    <w:rsid w:val="00290D99"/>
    <w:rsid w:val="00291691"/>
    <w:rsid w:val="002948F9"/>
    <w:rsid w:val="00295350"/>
    <w:rsid w:val="00296DE3"/>
    <w:rsid w:val="002979CC"/>
    <w:rsid w:val="002A0B9A"/>
    <w:rsid w:val="002A2268"/>
    <w:rsid w:val="002A3325"/>
    <w:rsid w:val="002A3CFA"/>
    <w:rsid w:val="002A4063"/>
    <w:rsid w:val="002A64B7"/>
    <w:rsid w:val="002A6D1D"/>
    <w:rsid w:val="002A6DB8"/>
    <w:rsid w:val="002A7BDC"/>
    <w:rsid w:val="002B12F5"/>
    <w:rsid w:val="002B1AC4"/>
    <w:rsid w:val="002B1D32"/>
    <w:rsid w:val="002B22C0"/>
    <w:rsid w:val="002B5713"/>
    <w:rsid w:val="002B6B1E"/>
    <w:rsid w:val="002B7F5C"/>
    <w:rsid w:val="002C0562"/>
    <w:rsid w:val="002C0F32"/>
    <w:rsid w:val="002C1412"/>
    <w:rsid w:val="002C1772"/>
    <w:rsid w:val="002C1F30"/>
    <w:rsid w:val="002C2620"/>
    <w:rsid w:val="002C3874"/>
    <w:rsid w:val="002C3A39"/>
    <w:rsid w:val="002C4563"/>
    <w:rsid w:val="002C492C"/>
    <w:rsid w:val="002C556C"/>
    <w:rsid w:val="002C5753"/>
    <w:rsid w:val="002C699B"/>
    <w:rsid w:val="002C7E3C"/>
    <w:rsid w:val="002D01C9"/>
    <w:rsid w:val="002D165A"/>
    <w:rsid w:val="002D1F8D"/>
    <w:rsid w:val="002D4890"/>
    <w:rsid w:val="002D5F42"/>
    <w:rsid w:val="002D7619"/>
    <w:rsid w:val="002E08B5"/>
    <w:rsid w:val="002E2216"/>
    <w:rsid w:val="002E2B3F"/>
    <w:rsid w:val="002E3652"/>
    <w:rsid w:val="002E4A51"/>
    <w:rsid w:val="002E5335"/>
    <w:rsid w:val="002F061E"/>
    <w:rsid w:val="002F1865"/>
    <w:rsid w:val="002F1EAC"/>
    <w:rsid w:val="002F27D5"/>
    <w:rsid w:val="002F499D"/>
    <w:rsid w:val="002F6222"/>
    <w:rsid w:val="002F73D0"/>
    <w:rsid w:val="002F7893"/>
    <w:rsid w:val="003009E7"/>
    <w:rsid w:val="00302D60"/>
    <w:rsid w:val="0030468C"/>
    <w:rsid w:val="003059AA"/>
    <w:rsid w:val="00311EE2"/>
    <w:rsid w:val="003134B3"/>
    <w:rsid w:val="00315426"/>
    <w:rsid w:val="003157E3"/>
    <w:rsid w:val="00315A3F"/>
    <w:rsid w:val="00315CCF"/>
    <w:rsid w:val="00316194"/>
    <w:rsid w:val="003175E2"/>
    <w:rsid w:val="003202C9"/>
    <w:rsid w:val="003202CA"/>
    <w:rsid w:val="00321153"/>
    <w:rsid w:val="00322ACB"/>
    <w:rsid w:val="0032306F"/>
    <w:rsid w:val="0032571D"/>
    <w:rsid w:val="0032583A"/>
    <w:rsid w:val="003273BA"/>
    <w:rsid w:val="00331B32"/>
    <w:rsid w:val="00332211"/>
    <w:rsid w:val="00332C9F"/>
    <w:rsid w:val="00333020"/>
    <w:rsid w:val="00333E81"/>
    <w:rsid w:val="00335972"/>
    <w:rsid w:val="00335CE7"/>
    <w:rsid w:val="00336D4D"/>
    <w:rsid w:val="003421AE"/>
    <w:rsid w:val="0034248F"/>
    <w:rsid w:val="003425A2"/>
    <w:rsid w:val="00342EC2"/>
    <w:rsid w:val="00343986"/>
    <w:rsid w:val="00343C37"/>
    <w:rsid w:val="00343F9E"/>
    <w:rsid w:val="0034469E"/>
    <w:rsid w:val="00345961"/>
    <w:rsid w:val="00345EFF"/>
    <w:rsid w:val="003469B4"/>
    <w:rsid w:val="0034734E"/>
    <w:rsid w:val="003473F7"/>
    <w:rsid w:val="00347AE4"/>
    <w:rsid w:val="003512B8"/>
    <w:rsid w:val="003516F2"/>
    <w:rsid w:val="0035489B"/>
    <w:rsid w:val="00355D79"/>
    <w:rsid w:val="003561DE"/>
    <w:rsid w:val="0035699E"/>
    <w:rsid w:val="00360D18"/>
    <w:rsid w:val="00360D37"/>
    <w:rsid w:val="0036104B"/>
    <w:rsid w:val="003654AE"/>
    <w:rsid w:val="0036797F"/>
    <w:rsid w:val="0037259E"/>
    <w:rsid w:val="00373C4A"/>
    <w:rsid w:val="00375191"/>
    <w:rsid w:val="003765B1"/>
    <w:rsid w:val="0038057C"/>
    <w:rsid w:val="003805FF"/>
    <w:rsid w:val="00381219"/>
    <w:rsid w:val="00381F14"/>
    <w:rsid w:val="00384F17"/>
    <w:rsid w:val="003868AC"/>
    <w:rsid w:val="00386A58"/>
    <w:rsid w:val="00387933"/>
    <w:rsid w:val="00387B91"/>
    <w:rsid w:val="00387DFF"/>
    <w:rsid w:val="0039159C"/>
    <w:rsid w:val="00391DF4"/>
    <w:rsid w:val="003933E3"/>
    <w:rsid w:val="00393831"/>
    <w:rsid w:val="00393843"/>
    <w:rsid w:val="00393865"/>
    <w:rsid w:val="00394301"/>
    <w:rsid w:val="003952C6"/>
    <w:rsid w:val="00395F5B"/>
    <w:rsid w:val="00397233"/>
    <w:rsid w:val="003A0F42"/>
    <w:rsid w:val="003A14AE"/>
    <w:rsid w:val="003A2880"/>
    <w:rsid w:val="003A3659"/>
    <w:rsid w:val="003A397F"/>
    <w:rsid w:val="003A7225"/>
    <w:rsid w:val="003A7835"/>
    <w:rsid w:val="003B0ACA"/>
    <w:rsid w:val="003B0C2C"/>
    <w:rsid w:val="003B2094"/>
    <w:rsid w:val="003B2226"/>
    <w:rsid w:val="003B24BC"/>
    <w:rsid w:val="003B2ACD"/>
    <w:rsid w:val="003B2B9E"/>
    <w:rsid w:val="003B2D26"/>
    <w:rsid w:val="003B34D4"/>
    <w:rsid w:val="003B481C"/>
    <w:rsid w:val="003B49B1"/>
    <w:rsid w:val="003B4AB2"/>
    <w:rsid w:val="003B601D"/>
    <w:rsid w:val="003B6515"/>
    <w:rsid w:val="003B77A0"/>
    <w:rsid w:val="003C50BA"/>
    <w:rsid w:val="003C52E9"/>
    <w:rsid w:val="003C5AC7"/>
    <w:rsid w:val="003C6B31"/>
    <w:rsid w:val="003C7A2D"/>
    <w:rsid w:val="003D0259"/>
    <w:rsid w:val="003D2393"/>
    <w:rsid w:val="003D7065"/>
    <w:rsid w:val="003D71E9"/>
    <w:rsid w:val="003E062B"/>
    <w:rsid w:val="003E1F61"/>
    <w:rsid w:val="003E33DD"/>
    <w:rsid w:val="003E3964"/>
    <w:rsid w:val="003E4BE2"/>
    <w:rsid w:val="003E69CF"/>
    <w:rsid w:val="003E7875"/>
    <w:rsid w:val="003E7F2D"/>
    <w:rsid w:val="003F1373"/>
    <w:rsid w:val="003F1F9F"/>
    <w:rsid w:val="003F28C3"/>
    <w:rsid w:val="003F3731"/>
    <w:rsid w:val="003F3912"/>
    <w:rsid w:val="003F3950"/>
    <w:rsid w:val="003F3E43"/>
    <w:rsid w:val="003F48FE"/>
    <w:rsid w:val="003F57CE"/>
    <w:rsid w:val="003F59C5"/>
    <w:rsid w:val="003F5A75"/>
    <w:rsid w:val="003F68DC"/>
    <w:rsid w:val="003F6B23"/>
    <w:rsid w:val="004002A6"/>
    <w:rsid w:val="004010B2"/>
    <w:rsid w:val="00401753"/>
    <w:rsid w:val="0040250B"/>
    <w:rsid w:val="00406E67"/>
    <w:rsid w:val="004077F9"/>
    <w:rsid w:val="00413AC1"/>
    <w:rsid w:val="0041677A"/>
    <w:rsid w:val="004175EF"/>
    <w:rsid w:val="0042001C"/>
    <w:rsid w:val="004207F7"/>
    <w:rsid w:val="00421CC6"/>
    <w:rsid w:val="00422BF9"/>
    <w:rsid w:val="00423744"/>
    <w:rsid w:val="004256CE"/>
    <w:rsid w:val="00425971"/>
    <w:rsid w:val="00425998"/>
    <w:rsid w:val="00427395"/>
    <w:rsid w:val="004305A2"/>
    <w:rsid w:val="00431CFC"/>
    <w:rsid w:val="004320B7"/>
    <w:rsid w:val="004326A3"/>
    <w:rsid w:val="00433231"/>
    <w:rsid w:val="00436224"/>
    <w:rsid w:val="004371D5"/>
    <w:rsid w:val="004373F5"/>
    <w:rsid w:val="00437991"/>
    <w:rsid w:val="00437B7B"/>
    <w:rsid w:val="00440FB5"/>
    <w:rsid w:val="004418A9"/>
    <w:rsid w:val="00442184"/>
    <w:rsid w:val="0044269A"/>
    <w:rsid w:val="004426CC"/>
    <w:rsid w:val="00442921"/>
    <w:rsid w:val="00442E46"/>
    <w:rsid w:val="004465B9"/>
    <w:rsid w:val="00450C45"/>
    <w:rsid w:val="00450D18"/>
    <w:rsid w:val="00450E64"/>
    <w:rsid w:val="00452533"/>
    <w:rsid w:val="00455062"/>
    <w:rsid w:val="004551A0"/>
    <w:rsid w:val="004557CD"/>
    <w:rsid w:val="00455872"/>
    <w:rsid w:val="004569D8"/>
    <w:rsid w:val="004612DA"/>
    <w:rsid w:val="00461318"/>
    <w:rsid w:val="004614F3"/>
    <w:rsid w:val="00461EDC"/>
    <w:rsid w:val="00462E82"/>
    <w:rsid w:val="0046343E"/>
    <w:rsid w:val="0046361E"/>
    <w:rsid w:val="00463CB8"/>
    <w:rsid w:val="0047242D"/>
    <w:rsid w:val="004738D0"/>
    <w:rsid w:val="00474333"/>
    <w:rsid w:val="00474887"/>
    <w:rsid w:val="00474ED4"/>
    <w:rsid w:val="00474FE2"/>
    <w:rsid w:val="004756C9"/>
    <w:rsid w:val="00476FED"/>
    <w:rsid w:val="00477330"/>
    <w:rsid w:val="004775F1"/>
    <w:rsid w:val="004778A2"/>
    <w:rsid w:val="00483526"/>
    <w:rsid w:val="004835B0"/>
    <w:rsid w:val="00484874"/>
    <w:rsid w:val="00491792"/>
    <w:rsid w:val="00491DA0"/>
    <w:rsid w:val="00491F53"/>
    <w:rsid w:val="0049324B"/>
    <w:rsid w:val="004933E7"/>
    <w:rsid w:val="00494C5C"/>
    <w:rsid w:val="0049581C"/>
    <w:rsid w:val="00495A89"/>
    <w:rsid w:val="0049645F"/>
    <w:rsid w:val="0049761A"/>
    <w:rsid w:val="004A1908"/>
    <w:rsid w:val="004A1DDC"/>
    <w:rsid w:val="004A1FA2"/>
    <w:rsid w:val="004A21B4"/>
    <w:rsid w:val="004A2218"/>
    <w:rsid w:val="004A3C65"/>
    <w:rsid w:val="004A49B3"/>
    <w:rsid w:val="004A5C63"/>
    <w:rsid w:val="004A622B"/>
    <w:rsid w:val="004B025B"/>
    <w:rsid w:val="004B08E4"/>
    <w:rsid w:val="004B12E3"/>
    <w:rsid w:val="004B1C0B"/>
    <w:rsid w:val="004B271D"/>
    <w:rsid w:val="004B3680"/>
    <w:rsid w:val="004B3A56"/>
    <w:rsid w:val="004B3F9A"/>
    <w:rsid w:val="004B4BF4"/>
    <w:rsid w:val="004B51C5"/>
    <w:rsid w:val="004B5214"/>
    <w:rsid w:val="004B5A98"/>
    <w:rsid w:val="004B61A2"/>
    <w:rsid w:val="004B6712"/>
    <w:rsid w:val="004C0ECE"/>
    <w:rsid w:val="004C1325"/>
    <w:rsid w:val="004C1329"/>
    <w:rsid w:val="004C1B86"/>
    <w:rsid w:val="004C2F5D"/>
    <w:rsid w:val="004C3024"/>
    <w:rsid w:val="004C30C6"/>
    <w:rsid w:val="004C582F"/>
    <w:rsid w:val="004C60DA"/>
    <w:rsid w:val="004C6CDF"/>
    <w:rsid w:val="004D0873"/>
    <w:rsid w:val="004D0EA1"/>
    <w:rsid w:val="004D1CB1"/>
    <w:rsid w:val="004D252A"/>
    <w:rsid w:val="004D3CED"/>
    <w:rsid w:val="004D3D0D"/>
    <w:rsid w:val="004D58B4"/>
    <w:rsid w:val="004D5C91"/>
    <w:rsid w:val="004D5E88"/>
    <w:rsid w:val="004D6A96"/>
    <w:rsid w:val="004D6EB5"/>
    <w:rsid w:val="004D7F30"/>
    <w:rsid w:val="004E2804"/>
    <w:rsid w:val="004E28FE"/>
    <w:rsid w:val="004E2C64"/>
    <w:rsid w:val="004E3D89"/>
    <w:rsid w:val="004E4502"/>
    <w:rsid w:val="004E47DC"/>
    <w:rsid w:val="004E7EA3"/>
    <w:rsid w:val="004F13C7"/>
    <w:rsid w:val="004F1C4D"/>
    <w:rsid w:val="004F2AFE"/>
    <w:rsid w:val="004F2EFE"/>
    <w:rsid w:val="004F670D"/>
    <w:rsid w:val="004F6D56"/>
    <w:rsid w:val="004F6EB2"/>
    <w:rsid w:val="004F6F54"/>
    <w:rsid w:val="005000B7"/>
    <w:rsid w:val="00501F98"/>
    <w:rsid w:val="00503E2B"/>
    <w:rsid w:val="0050471D"/>
    <w:rsid w:val="00504D11"/>
    <w:rsid w:val="00506290"/>
    <w:rsid w:val="0050648A"/>
    <w:rsid w:val="00506D36"/>
    <w:rsid w:val="0050780A"/>
    <w:rsid w:val="00507A35"/>
    <w:rsid w:val="005101A7"/>
    <w:rsid w:val="00510AD2"/>
    <w:rsid w:val="00511E4A"/>
    <w:rsid w:val="00511E8E"/>
    <w:rsid w:val="00512339"/>
    <w:rsid w:val="00513000"/>
    <w:rsid w:val="0051319E"/>
    <w:rsid w:val="005137E7"/>
    <w:rsid w:val="00513DF6"/>
    <w:rsid w:val="00516974"/>
    <w:rsid w:val="00516BD3"/>
    <w:rsid w:val="00516D44"/>
    <w:rsid w:val="00516FAF"/>
    <w:rsid w:val="00521B84"/>
    <w:rsid w:val="00522946"/>
    <w:rsid w:val="00523FDE"/>
    <w:rsid w:val="00524241"/>
    <w:rsid w:val="005279F0"/>
    <w:rsid w:val="00532D10"/>
    <w:rsid w:val="00535F39"/>
    <w:rsid w:val="00537810"/>
    <w:rsid w:val="00540223"/>
    <w:rsid w:val="00540992"/>
    <w:rsid w:val="0054143D"/>
    <w:rsid w:val="00542252"/>
    <w:rsid w:val="005425FF"/>
    <w:rsid w:val="00546872"/>
    <w:rsid w:val="00546FE8"/>
    <w:rsid w:val="005479B5"/>
    <w:rsid w:val="00550F89"/>
    <w:rsid w:val="0055152C"/>
    <w:rsid w:val="00551784"/>
    <w:rsid w:val="00551DE4"/>
    <w:rsid w:val="00551E6C"/>
    <w:rsid w:val="00552050"/>
    <w:rsid w:val="00553C1D"/>
    <w:rsid w:val="00554C10"/>
    <w:rsid w:val="00555513"/>
    <w:rsid w:val="00555989"/>
    <w:rsid w:val="00562466"/>
    <w:rsid w:val="005631A0"/>
    <w:rsid w:val="00564CD7"/>
    <w:rsid w:val="00565E9D"/>
    <w:rsid w:val="005661B1"/>
    <w:rsid w:val="00571DBC"/>
    <w:rsid w:val="005743CC"/>
    <w:rsid w:val="00574DFD"/>
    <w:rsid w:val="00574FE7"/>
    <w:rsid w:val="00575218"/>
    <w:rsid w:val="005759DD"/>
    <w:rsid w:val="00577461"/>
    <w:rsid w:val="005779F9"/>
    <w:rsid w:val="00580179"/>
    <w:rsid w:val="00581098"/>
    <w:rsid w:val="005841B5"/>
    <w:rsid w:val="0058535E"/>
    <w:rsid w:val="005858FF"/>
    <w:rsid w:val="00585DEC"/>
    <w:rsid w:val="005866D9"/>
    <w:rsid w:val="0059156E"/>
    <w:rsid w:val="00592B98"/>
    <w:rsid w:val="0059326E"/>
    <w:rsid w:val="00595A23"/>
    <w:rsid w:val="00596F35"/>
    <w:rsid w:val="00596FE3"/>
    <w:rsid w:val="005A0447"/>
    <w:rsid w:val="005A24C0"/>
    <w:rsid w:val="005A533F"/>
    <w:rsid w:val="005A58CB"/>
    <w:rsid w:val="005A64DF"/>
    <w:rsid w:val="005A72B7"/>
    <w:rsid w:val="005B0AF9"/>
    <w:rsid w:val="005B1B3D"/>
    <w:rsid w:val="005B23C2"/>
    <w:rsid w:val="005B281C"/>
    <w:rsid w:val="005B5388"/>
    <w:rsid w:val="005B5F50"/>
    <w:rsid w:val="005B7B42"/>
    <w:rsid w:val="005C04DB"/>
    <w:rsid w:val="005C1155"/>
    <w:rsid w:val="005C3A32"/>
    <w:rsid w:val="005C4BF4"/>
    <w:rsid w:val="005C60ED"/>
    <w:rsid w:val="005C664B"/>
    <w:rsid w:val="005D18A9"/>
    <w:rsid w:val="005D20BC"/>
    <w:rsid w:val="005D3C32"/>
    <w:rsid w:val="005D3E4E"/>
    <w:rsid w:val="005D3EA0"/>
    <w:rsid w:val="005E09CE"/>
    <w:rsid w:val="005E0F41"/>
    <w:rsid w:val="005E1F09"/>
    <w:rsid w:val="005E2A13"/>
    <w:rsid w:val="005E3569"/>
    <w:rsid w:val="005E4726"/>
    <w:rsid w:val="005E4F6A"/>
    <w:rsid w:val="005E618A"/>
    <w:rsid w:val="005E6F41"/>
    <w:rsid w:val="005E73BB"/>
    <w:rsid w:val="005F0569"/>
    <w:rsid w:val="005F0628"/>
    <w:rsid w:val="005F1304"/>
    <w:rsid w:val="005F2364"/>
    <w:rsid w:val="005F2EC4"/>
    <w:rsid w:val="005F31EE"/>
    <w:rsid w:val="005F6236"/>
    <w:rsid w:val="005F6399"/>
    <w:rsid w:val="005F7F97"/>
    <w:rsid w:val="006010A1"/>
    <w:rsid w:val="0060180E"/>
    <w:rsid w:val="00601F57"/>
    <w:rsid w:val="0060230B"/>
    <w:rsid w:val="00602DC4"/>
    <w:rsid w:val="00603192"/>
    <w:rsid w:val="00603F1F"/>
    <w:rsid w:val="00606A36"/>
    <w:rsid w:val="006071D7"/>
    <w:rsid w:val="006074EA"/>
    <w:rsid w:val="006078FC"/>
    <w:rsid w:val="00615F65"/>
    <w:rsid w:val="00616415"/>
    <w:rsid w:val="00616916"/>
    <w:rsid w:val="00620C1B"/>
    <w:rsid w:val="00621696"/>
    <w:rsid w:val="00622760"/>
    <w:rsid w:val="00623CE3"/>
    <w:rsid w:val="006249EB"/>
    <w:rsid w:val="00625318"/>
    <w:rsid w:val="00627474"/>
    <w:rsid w:val="00627648"/>
    <w:rsid w:val="0063187B"/>
    <w:rsid w:val="00632E89"/>
    <w:rsid w:val="00632F8B"/>
    <w:rsid w:val="006336BF"/>
    <w:rsid w:val="00634014"/>
    <w:rsid w:val="0063553F"/>
    <w:rsid w:val="00635F14"/>
    <w:rsid w:val="00636598"/>
    <w:rsid w:val="006370A8"/>
    <w:rsid w:val="006409CD"/>
    <w:rsid w:val="00641B5A"/>
    <w:rsid w:val="006425DB"/>
    <w:rsid w:val="00643859"/>
    <w:rsid w:val="006439E5"/>
    <w:rsid w:val="00646700"/>
    <w:rsid w:val="00646DC5"/>
    <w:rsid w:val="00647337"/>
    <w:rsid w:val="00647B44"/>
    <w:rsid w:val="006516F2"/>
    <w:rsid w:val="00651B99"/>
    <w:rsid w:val="00652767"/>
    <w:rsid w:val="00652D59"/>
    <w:rsid w:val="00653A6F"/>
    <w:rsid w:val="006554B9"/>
    <w:rsid w:val="006559C5"/>
    <w:rsid w:val="00655E0A"/>
    <w:rsid w:val="00656832"/>
    <w:rsid w:val="00656E72"/>
    <w:rsid w:val="00661542"/>
    <w:rsid w:val="0066236F"/>
    <w:rsid w:val="00662D52"/>
    <w:rsid w:val="00667918"/>
    <w:rsid w:val="00671D1A"/>
    <w:rsid w:val="0067332B"/>
    <w:rsid w:val="00674AB9"/>
    <w:rsid w:val="00674BC0"/>
    <w:rsid w:val="00675F8F"/>
    <w:rsid w:val="006776E8"/>
    <w:rsid w:val="006800CD"/>
    <w:rsid w:val="006807E9"/>
    <w:rsid w:val="0068149F"/>
    <w:rsid w:val="00681536"/>
    <w:rsid w:val="00683073"/>
    <w:rsid w:val="0068379F"/>
    <w:rsid w:val="00684154"/>
    <w:rsid w:val="00684267"/>
    <w:rsid w:val="006843AC"/>
    <w:rsid w:val="00684442"/>
    <w:rsid w:val="006848A6"/>
    <w:rsid w:val="006849A5"/>
    <w:rsid w:val="0068560B"/>
    <w:rsid w:val="006865D1"/>
    <w:rsid w:val="00687A59"/>
    <w:rsid w:val="00690DB1"/>
    <w:rsid w:val="0069250C"/>
    <w:rsid w:val="00693FCF"/>
    <w:rsid w:val="006A07D0"/>
    <w:rsid w:val="006A33FC"/>
    <w:rsid w:val="006A3A65"/>
    <w:rsid w:val="006A3C1F"/>
    <w:rsid w:val="006A43E2"/>
    <w:rsid w:val="006A669B"/>
    <w:rsid w:val="006B0432"/>
    <w:rsid w:val="006B08E0"/>
    <w:rsid w:val="006B210C"/>
    <w:rsid w:val="006B283E"/>
    <w:rsid w:val="006B2C07"/>
    <w:rsid w:val="006B31D2"/>
    <w:rsid w:val="006B3F08"/>
    <w:rsid w:val="006B4373"/>
    <w:rsid w:val="006B4C25"/>
    <w:rsid w:val="006B4D93"/>
    <w:rsid w:val="006B622B"/>
    <w:rsid w:val="006B6BFF"/>
    <w:rsid w:val="006B79E0"/>
    <w:rsid w:val="006C1009"/>
    <w:rsid w:val="006C10E1"/>
    <w:rsid w:val="006C16F9"/>
    <w:rsid w:val="006C3BA5"/>
    <w:rsid w:val="006C5513"/>
    <w:rsid w:val="006C5714"/>
    <w:rsid w:val="006C63BB"/>
    <w:rsid w:val="006C750D"/>
    <w:rsid w:val="006C777E"/>
    <w:rsid w:val="006D2930"/>
    <w:rsid w:val="006D452C"/>
    <w:rsid w:val="006D5ABF"/>
    <w:rsid w:val="006D6AB5"/>
    <w:rsid w:val="006D6FBA"/>
    <w:rsid w:val="006E0709"/>
    <w:rsid w:val="006E1766"/>
    <w:rsid w:val="006E24FB"/>
    <w:rsid w:val="006E2C04"/>
    <w:rsid w:val="006E2C65"/>
    <w:rsid w:val="006E4FA3"/>
    <w:rsid w:val="006E6EAB"/>
    <w:rsid w:val="006F0456"/>
    <w:rsid w:val="006F15CA"/>
    <w:rsid w:val="006F188D"/>
    <w:rsid w:val="006F397A"/>
    <w:rsid w:val="006F5DE8"/>
    <w:rsid w:val="006F74BE"/>
    <w:rsid w:val="006F7C38"/>
    <w:rsid w:val="006F7E34"/>
    <w:rsid w:val="006F7FE4"/>
    <w:rsid w:val="00700184"/>
    <w:rsid w:val="00701738"/>
    <w:rsid w:val="00702A9C"/>
    <w:rsid w:val="0070341C"/>
    <w:rsid w:val="007041C7"/>
    <w:rsid w:val="0070538B"/>
    <w:rsid w:val="00706ADD"/>
    <w:rsid w:val="00706B90"/>
    <w:rsid w:val="007077F4"/>
    <w:rsid w:val="0070792E"/>
    <w:rsid w:val="007109FF"/>
    <w:rsid w:val="007116AD"/>
    <w:rsid w:val="00715C58"/>
    <w:rsid w:val="00715FE1"/>
    <w:rsid w:val="007205FC"/>
    <w:rsid w:val="00721E39"/>
    <w:rsid w:val="007220CF"/>
    <w:rsid w:val="007229A6"/>
    <w:rsid w:val="0072429D"/>
    <w:rsid w:val="00726E93"/>
    <w:rsid w:val="007272CE"/>
    <w:rsid w:val="00730973"/>
    <w:rsid w:val="00730ACD"/>
    <w:rsid w:val="007314FE"/>
    <w:rsid w:val="00731A8F"/>
    <w:rsid w:val="00731E5A"/>
    <w:rsid w:val="007325B7"/>
    <w:rsid w:val="00735815"/>
    <w:rsid w:val="007360C0"/>
    <w:rsid w:val="00736AF8"/>
    <w:rsid w:val="00736FCA"/>
    <w:rsid w:val="007402A5"/>
    <w:rsid w:val="007416EF"/>
    <w:rsid w:val="00741D7B"/>
    <w:rsid w:val="007423C6"/>
    <w:rsid w:val="00743A07"/>
    <w:rsid w:val="007456A3"/>
    <w:rsid w:val="007463F5"/>
    <w:rsid w:val="007467DB"/>
    <w:rsid w:val="00751F49"/>
    <w:rsid w:val="00752506"/>
    <w:rsid w:val="007533A8"/>
    <w:rsid w:val="00753430"/>
    <w:rsid w:val="00753610"/>
    <w:rsid w:val="00754CBE"/>
    <w:rsid w:val="007553F0"/>
    <w:rsid w:val="0075564C"/>
    <w:rsid w:val="00756E83"/>
    <w:rsid w:val="0076280C"/>
    <w:rsid w:val="00762F29"/>
    <w:rsid w:val="00762FB2"/>
    <w:rsid w:val="00763AA6"/>
    <w:rsid w:val="007671D7"/>
    <w:rsid w:val="007676CE"/>
    <w:rsid w:val="00767B30"/>
    <w:rsid w:val="00767DC1"/>
    <w:rsid w:val="00767DE1"/>
    <w:rsid w:val="00767E79"/>
    <w:rsid w:val="00772FEC"/>
    <w:rsid w:val="007735D3"/>
    <w:rsid w:val="00773F4D"/>
    <w:rsid w:val="00774364"/>
    <w:rsid w:val="00774459"/>
    <w:rsid w:val="00776969"/>
    <w:rsid w:val="00776F6B"/>
    <w:rsid w:val="00777675"/>
    <w:rsid w:val="00780219"/>
    <w:rsid w:val="00780679"/>
    <w:rsid w:val="00781C86"/>
    <w:rsid w:val="00782A2F"/>
    <w:rsid w:val="00782A83"/>
    <w:rsid w:val="00782D00"/>
    <w:rsid w:val="0078320F"/>
    <w:rsid w:val="007835B5"/>
    <w:rsid w:val="00783794"/>
    <w:rsid w:val="00783B2E"/>
    <w:rsid w:val="007847BE"/>
    <w:rsid w:val="00784833"/>
    <w:rsid w:val="00785A55"/>
    <w:rsid w:val="00785B92"/>
    <w:rsid w:val="00794288"/>
    <w:rsid w:val="00794A55"/>
    <w:rsid w:val="00794BFD"/>
    <w:rsid w:val="00795B80"/>
    <w:rsid w:val="00795EA4"/>
    <w:rsid w:val="00796FA3"/>
    <w:rsid w:val="00797719"/>
    <w:rsid w:val="00797C88"/>
    <w:rsid w:val="00797FEC"/>
    <w:rsid w:val="007A097C"/>
    <w:rsid w:val="007A29E0"/>
    <w:rsid w:val="007A3A72"/>
    <w:rsid w:val="007A55CC"/>
    <w:rsid w:val="007A5C41"/>
    <w:rsid w:val="007A65F6"/>
    <w:rsid w:val="007A6947"/>
    <w:rsid w:val="007A7B61"/>
    <w:rsid w:val="007B0AAB"/>
    <w:rsid w:val="007B0E1D"/>
    <w:rsid w:val="007B1B5F"/>
    <w:rsid w:val="007B3F9E"/>
    <w:rsid w:val="007B40CB"/>
    <w:rsid w:val="007C0BF6"/>
    <w:rsid w:val="007C42C7"/>
    <w:rsid w:val="007D041C"/>
    <w:rsid w:val="007D0F26"/>
    <w:rsid w:val="007D43D1"/>
    <w:rsid w:val="007D5A9B"/>
    <w:rsid w:val="007D5D7A"/>
    <w:rsid w:val="007D6709"/>
    <w:rsid w:val="007D6F00"/>
    <w:rsid w:val="007E05D2"/>
    <w:rsid w:val="007E0BA5"/>
    <w:rsid w:val="007E3E86"/>
    <w:rsid w:val="007E54C6"/>
    <w:rsid w:val="007E649D"/>
    <w:rsid w:val="007E6FC5"/>
    <w:rsid w:val="007F1CA5"/>
    <w:rsid w:val="007F40C4"/>
    <w:rsid w:val="007F5594"/>
    <w:rsid w:val="007F5753"/>
    <w:rsid w:val="00800C72"/>
    <w:rsid w:val="00801668"/>
    <w:rsid w:val="0080207E"/>
    <w:rsid w:val="008022BC"/>
    <w:rsid w:val="008027F1"/>
    <w:rsid w:val="0080376B"/>
    <w:rsid w:val="008038AA"/>
    <w:rsid w:val="008041F1"/>
    <w:rsid w:val="008049AE"/>
    <w:rsid w:val="00805CE1"/>
    <w:rsid w:val="00806D5B"/>
    <w:rsid w:val="008072C0"/>
    <w:rsid w:val="0081027A"/>
    <w:rsid w:val="00810566"/>
    <w:rsid w:val="00810CB0"/>
    <w:rsid w:val="00812784"/>
    <w:rsid w:val="008133A9"/>
    <w:rsid w:val="0081359A"/>
    <w:rsid w:val="00816F3D"/>
    <w:rsid w:val="008220E9"/>
    <w:rsid w:val="008245CC"/>
    <w:rsid w:val="0082603C"/>
    <w:rsid w:val="00827208"/>
    <w:rsid w:val="00827267"/>
    <w:rsid w:val="00827B0E"/>
    <w:rsid w:val="00830BA4"/>
    <w:rsid w:val="00830C75"/>
    <w:rsid w:val="008325E5"/>
    <w:rsid w:val="008339A4"/>
    <w:rsid w:val="00834A62"/>
    <w:rsid w:val="008353CC"/>
    <w:rsid w:val="00836083"/>
    <w:rsid w:val="00837321"/>
    <w:rsid w:val="00840308"/>
    <w:rsid w:val="008423F4"/>
    <w:rsid w:val="0084395D"/>
    <w:rsid w:val="00843E13"/>
    <w:rsid w:val="00845FC8"/>
    <w:rsid w:val="0084744D"/>
    <w:rsid w:val="00847D6E"/>
    <w:rsid w:val="00850668"/>
    <w:rsid w:val="00850A12"/>
    <w:rsid w:val="00851652"/>
    <w:rsid w:val="00851CF0"/>
    <w:rsid w:val="00853FBC"/>
    <w:rsid w:val="008541B4"/>
    <w:rsid w:val="0085453F"/>
    <w:rsid w:val="008546BD"/>
    <w:rsid w:val="008620B3"/>
    <w:rsid w:val="008621CE"/>
    <w:rsid w:val="00862BAA"/>
    <w:rsid w:val="00863DEF"/>
    <w:rsid w:val="008654A3"/>
    <w:rsid w:val="0086587C"/>
    <w:rsid w:val="00865D0B"/>
    <w:rsid w:val="0086710E"/>
    <w:rsid w:val="0086731A"/>
    <w:rsid w:val="00867E48"/>
    <w:rsid w:val="00870786"/>
    <w:rsid w:val="00870AC1"/>
    <w:rsid w:val="008753C8"/>
    <w:rsid w:val="00875524"/>
    <w:rsid w:val="00875659"/>
    <w:rsid w:val="00876423"/>
    <w:rsid w:val="00876DF1"/>
    <w:rsid w:val="008819B8"/>
    <w:rsid w:val="008835EF"/>
    <w:rsid w:val="008855D2"/>
    <w:rsid w:val="008856EF"/>
    <w:rsid w:val="00885B4C"/>
    <w:rsid w:val="00890494"/>
    <w:rsid w:val="008924F9"/>
    <w:rsid w:val="00893C32"/>
    <w:rsid w:val="0089457F"/>
    <w:rsid w:val="00895A1B"/>
    <w:rsid w:val="00896F85"/>
    <w:rsid w:val="00897682"/>
    <w:rsid w:val="008A0578"/>
    <w:rsid w:val="008A13BE"/>
    <w:rsid w:val="008A23CA"/>
    <w:rsid w:val="008A29BE"/>
    <w:rsid w:val="008A3567"/>
    <w:rsid w:val="008A3668"/>
    <w:rsid w:val="008A3AC1"/>
    <w:rsid w:val="008A4095"/>
    <w:rsid w:val="008A55A9"/>
    <w:rsid w:val="008A5A0E"/>
    <w:rsid w:val="008A5CC2"/>
    <w:rsid w:val="008A5DE0"/>
    <w:rsid w:val="008A5F37"/>
    <w:rsid w:val="008A64AE"/>
    <w:rsid w:val="008A6AE0"/>
    <w:rsid w:val="008A71F3"/>
    <w:rsid w:val="008A7CF1"/>
    <w:rsid w:val="008B066A"/>
    <w:rsid w:val="008B14A0"/>
    <w:rsid w:val="008B1B68"/>
    <w:rsid w:val="008B2BEE"/>
    <w:rsid w:val="008B354E"/>
    <w:rsid w:val="008B3AC5"/>
    <w:rsid w:val="008B4571"/>
    <w:rsid w:val="008C1DDB"/>
    <w:rsid w:val="008C300A"/>
    <w:rsid w:val="008C3A92"/>
    <w:rsid w:val="008C4037"/>
    <w:rsid w:val="008C4DF0"/>
    <w:rsid w:val="008C60B4"/>
    <w:rsid w:val="008C7097"/>
    <w:rsid w:val="008D0367"/>
    <w:rsid w:val="008D3B87"/>
    <w:rsid w:val="008D5D8F"/>
    <w:rsid w:val="008E08E2"/>
    <w:rsid w:val="008E1B92"/>
    <w:rsid w:val="008E2B19"/>
    <w:rsid w:val="008E4CAE"/>
    <w:rsid w:val="008E5425"/>
    <w:rsid w:val="008E5B30"/>
    <w:rsid w:val="008E73B8"/>
    <w:rsid w:val="008E7490"/>
    <w:rsid w:val="008E7845"/>
    <w:rsid w:val="008F0131"/>
    <w:rsid w:val="008F2262"/>
    <w:rsid w:val="008F368C"/>
    <w:rsid w:val="008F5A1E"/>
    <w:rsid w:val="008F7E30"/>
    <w:rsid w:val="00904494"/>
    <w:rsid w:val="009059C6"/>
    <w:rsid w:val="00905EF8"/>
    <w:rsid w:val="00905FC1"/>
    <w:rsid w:val="00907228"/>
    <w:rsid w:val="009077C0"/>
    <w:rsid w:val="00907834"/>
    <w:rsid w:val="00907A48"/>
    <w:rsid w:val="00910D74"/>
    <w:rsid w:val="0091145B"/>
    <w:rsid w:val="009128B2"/>
    <w:rsid w:val="00912F8E"/>
    <w:rsid w:val="009149FC"/>
    <w:rsid w:val="00915021"/>
    <w:rsid w:val="00916006"/>
    <w:rsid w:val="009200E4"/>
    <w:rsid w:val="00921657"/>
    <w:rsid w:val="00925CF5"/>
    <w:rsid w:val="00925F7B"/>
    <w:rsid w:val="009272E9"/>
    <w:rsid w:val="00932356"/>
    <w:rsid w:val="0093328F"/>
    <w:rsid w:val="00934C7C"/>
    <w:rsid w:val="009358F6"/>
    <w:rsid w:val="00936116"/>
    <w:rsid w:val="00936A84"/>
    <w:rsid w:val="00937AF8"/>
    <w:rsid w:val="009421B3"/>
    <w:rsid w:val="00942864"/>
    <w:rsid w:val="009432AF"/>
    <w:rsid w:val="009436D1"/>
    <w:rsid w:val="00945EF1"/>
    <w:rsid w:val="00946AC9"/>
    <w:rsid w:val="00947482"/>
    <w:rsid w:val="00950494"/>
    <w:rsid w:val="00951AB1"/>
    <w:rsid w:val="0095228C"/>
    <w:rsid w:val="00952550"/>
    <w:rsid w:val="00953675"/>
    <w:rsid w:val="00955743"/>
    <w:rsid w:val="00955798"/>
    <w:rsid w:val="0095689F"/>
    <w:rsid w:val="0096082B"/>
    <w:rsid w:val="00960F6E"/>
    <w:rsid w:val="00961477"/>
    <w:rsid w:val="009647DF"/>
    <w:rsid w:val="009653A9"/>
    <w:rsid w:val="00965525"/>
    <w:rsid w:val="009662B8"/>
    <w:rsid w:val="0096662B"/>
    <w:rsid w:val="00970C29"/>
    <w:rsid w:val="00971C82"/>
    <w:rsid w:val="00972390"/>
    <w:rsid w:val="009726E3"/>
    <w:rsid w:val="009727D0"/>
    <w:rsid w:val="00972A8C"/>
    <w:rsid w:val="009734EC"/>
    <w:rsid w:val="00975EE3"/>
    <w:rsid w:val="00984A04"/>
    <w:rsid w:val="00984DCB"/>
    <w:rsid w:val="00985485"/>
    <w:rsid w:val="00986D43"/>
    <w:rsid w:val="00992D90"/>
    <w:rsid w:val="00995C8D"/>
    <w:rsid w:val="009A0050"/>
    <w:rsid w:val="009A010D"/>
    <w:rsid w:val="009A0947"/>
    <w:rsid w:val="009A18D5"/>
    <w:rsid w:val="009A4BE4"/>
    <w:rsid w:val="009A53A0"/>
    <w:rsid w:val="009A685B"/>
    <w:rsid w:val="009A6E67"/>
    <w:rsid w:val="009A7284"/>
    <w:rsid w:val="009A7CCF"/>
    <w:rsid w:val="009B0601"/>
    <w:rsid w:val="009B260E"/>
    <w:rsid w:val="009B2938"/>
    <w:rsid w:val="009B545A"/>
    <w:rsid w:val="009B54FE"/>
    <w:rsid w:val="009B7E45"/>
    <w:rsid w:val="009C062F"/>
    <w:rsid w:val="009C1826"/>
    <w:rsid w:val="009C38ED"/>
    <w:rsid w:val="009C40E1"/>
    <w:rsid w:val="009C4790"/>
    <w:rsid w:val="009C506D"/>
    <w:rsid w:val="009C541D"/>
    <w:rsid w:val="009C7B77"/>
    <w:rsid w:val="009D0870"/>
    <w:rsid w:val="009D270D"/>
    <w:rsid w:val="009D29DE"/>
    <w:rsid w:val="009D34D4"/>
    <w:rsid w:val="009D3AB4"/>
    <w:rsid w:val="009D3CB5"/>
    <w:rsid w:val="009D40BD"/>
    <w:rsid w:val="009D468F"/>
    <w:rsid w:val="009D66AD"/>
    <w:rsid w:val="009E01F3"/>
    <w:rsid w:val="009E123B"/>
    <w:rsid w:val="009E153D"/>
    <w:rsid w:val="009E36E3"/>
    <w:rsid w:val="009E48B0"/>
    <w:rsid w:val="009E4E76"/>
    <w:rsid w:val="009E6673"/>
    <w:rsid w:val="009E6C86"/>
    <w:rsid w:val="009E7267"/>
    <w:rsid w:val="009F03A2"/>
    <w:rsid w:val="009F11DB"/>
    <w:rsid w:val="009F1BF9"/>
    <w:rsid w:val="009F39AD"/>
    <w:rsid w:val="009F6026"/>
    <w:rsid w:val="009F7F49"/>
    <w:rsid w:val="00A00648"/>
    <w:rsid w:val="00A023D2"/>
    <w:rsid w:val="00A02807"/>
    <w:rsid w:val="00A02ADC"/>
    <w:rsid w:val="00A02C93"/>
    <w:rsid w:val="00A0387A"/>
    <w:rsid w:val="00A03C95"/>
    <w:rsid w:val="00A044CB"/>
    <w:rsid w:val="00A04F6F"/>
    <w:rsid w:val="00A059A5"/>
    <w:rsid w:val="00A06935"/>
    <w:rsid w:val="00A104DF"/>
    <w:rsid w:val="00A1323C"/>
    <w:rsid w:val="00A136CC"/>
    <w:rsid w:val="00A13ABE"/>
    <w:rsid w:val="00A15508"/>
    <w:rsid w:val="00A2110C"/>
    <w:rsid w:val="00A248F4"/>
    <w:rsid w:val="00A269AA"/>
    <w:rsid w:val="00A3099E"/>
    <w:rsid w:val="00A31275"/>
    <w:rsid w:val="00A315C2"/>
    <w:rsid w:val="00A31A88"/>
    <w:rsid w:val="00A3269D"/>
    <w:rsid w:val="00A33FA4"/>
    <w:rsid w:val="00A35D89"/>
    <w:rsid w:val="00A400FB"/>
    <w:rsid w:val="00A42870"/>
    <w:rsid w:val="00A447E7"/>
    <w:rsid w:val="00A45878"/>
    <w:rsid w:val="00A47386"/>
    <w:rsid w:val="00A50828"/>
    <w:rsid w:val="00A54BA5"/>
    <w:rsid w:val="00A56FB3"/>
    <w:rsid w:val="00A570D1"/>
    <w:rsid w:val="00A57688"/>
    <w:rsid w:val="00A57C12"/>
    <w:rsid w:val="00A627FD"/>
    <w:rsid w:val="00A636DB"/>
    <w:rsid w:val="00A66834"/>
    <w:rsid w:val="00A67A7B"/>
    <w:rsid w:val="00A70C4F"/>
    <w:rsid w:val="00A7110C"/>
    <w:rsid w:val="00A72498"/>
    <w:rsid w:val="00A734A9"/>
    <w:rsid w:val="00A73B3B"/>
    <w:rsid w:val="00A7447D"/>
    <w:rsid w:val="00A74654"/>
    <w:rsid w:val="00A74A90"/>
    <w:rsid w:val="00A754E8"/>
    <w:rsid w:val="00A75707"/>
    <w:rsid w:val="00A760B8"/>
    <w:rsid w:val="00A767D6"/>
    <w:rsid w:val="00A76907"/>
    <w:rsid w:val="00A778D6"/>
    <w:rsid w:val="00A80C0A"/>
    <w:rsid w:val="00A841D6"/>
    <w:rsid w:val="00A84A20"/>
    <w:rsid w:val="00A85431"/>
    <w:rsid w:val="00A8579C"/>
    <w:rsid w:val="00A86BFE"/>
    <w:rsid w:val="00A86CB1"/>
    <w:rsid w:val="00A87D02"/>
    <w:rsid w:val="00A90F7C"/>
    <w:rsid w:val="00A91084"/>
    <w:rsid w:val="00A915AE"/>
    <w:rsid w:val="00A915B6"/>
    <w:rsid w:val="00A920B7"/>
    <w:rsid w:val="00A92637"/>
    <w:rsid w:val="00A94144"/>
    <w:rsid w:val="00A94E64"/>
    <w:rsid w:val="00A9577D"/>
    <w:rsid w:val="00A9592F"/>
    <w:rsid w:val="00A95EC0"/>
    <w:rsid w:val="00A960B7"/>
    <w:rsid w:val="00A9733E"/>
    <w:rsid w:val="00AA010F"/>
    <w:rsid w:val="00AA0ACE"/>
    <w:rsid w:val="00AA1413"/>
    <w:rsid w:val="00AA1848"/>
    <w:rsid w:val="00AA1F19"/>
    <w:rsid w:val="00AA34D7"/>
    <w:rsid w:val="00AA3C86"/>
    <w:rsid w:val="00AA3F30"/>
    <w:rsid w:val="00AA410B"/>
    <w:rsid w:val="00AA49A3"/>
    <w:rsid w:val="00AA4D86"/>
    <w:rsid w:val="00AA5E52"/>
    <w:rsid w:val="00AA62A4"/>
    <w:rsid w:val="00AA69DF"/>
    <w:rsid w:val="00AB0CE9"/>
    <w:rsid w:val="00AB0EBA"/>
    <w:rsid w:val="00AB2432"/>
    <w:rsid w:val="00AB2D43"/>
    <w:rsid w:val="00AB3BCC"/>
    <w:rsid w:val="00AB4576"/>
    <w:rsid w:val="00AB531B"/>
    <w:rsid w:val="00AB54EA"/>
    <w:rsid w:val="00AB75BB"/>
    <w:rsid w:val="00AB7B54"/>
    <w:rsid w:val="00AC05F7"/>
    <w:rsid w:val="00AC11E1"/>
    <w:rsid w:val="00AC156F"/>
    <w:rsid w:val="00AC612B"/>
    <w:rsid w:val="00AC7FD5"/>
    <w:rsid w:val="00AD04A2"/>
    <w:rsid w:val="00AD065F"/>
    <w:rsid w:val="00AD39D1"/>
    <w:rsid w:val="00AD4422"/>
    <w:rsid w:val="00AD5F43"/>
    <w:rsid w:val="00AD6F47"/>
    <w:rsid w:val="00AD770F"/>
    <w:rsid w:val="00AE1277"/>
    <w:rsid w:val="00AE2078"/>
    <w:rsid w:val="00AE2D77"/>
    <w:rsid w:val="00AE503D"/>
    <w:rsid w:val="00AE6193"/>
    <w:rsid w:val="00AE6C79"/>
    <w:rsid w:val="00AE6E21"/>
    <w:rsid w:val="00AE6F89"/>
    <w:rsid w:val="00AE7F20"/>
    <w:rsid w:val="00AF00D5"/>
    <w:rsid w:val="00AF1D6E"/>
    <w:rsid w:val="00AF2427"/>
    <w:rsid w:val="00AF33C1"/>
    <w:rsid w:val="00AF56C4"/>
    <w:rsid w:val="00AF60F8"/>
    <w:rsid w:val="00AF7FDC"/>
    <w:rsid w:val="00B0044E"/>
    <w:rsid w:val="00B013EF"/>
    <w:rsid w:val="00B01864"/>
    <w:rsid w:val="00B01CD4"/>
    <w:rsid w:val="00B02789"/>
    <w:rsid w:val="00B03CC5"/>
    <w:rsid w:val="00B03EAC"/>
    <w:rsid w:val="00B040ED"/>
    <w:rsid w:val="00B04B76"/>
    <w:rsid w:val="00B0601E"/>
    <w:rsid w:val="00B06432"/>
    <w:rsid w:val="00B0667A"/>
    <w:rsid w:val="00B07158"/>
    <w:rsid w:val="00B123E1"/>
    <w:rsid w:val="00B145E6"/>
    <w:rsid w:val="00B14EE6"/>
    <w:rsid w:val="00B1532C"/>
    <w:rsid w:val="00B1556C"/>
    <w:rsid w:val="00B15F17"/>
    <w:rsid w:val="00B16823"/>
    <w:rsid w:val="00B16FCA"/>
    <w:rsid w:val="00B17E4D"/>
    <w:rsid w:val="00B2070F"/>
    <w:rsid w:val="00B21642"/>
    <w:rsid w:val="00B21FCC"/>
    <w:rsid w:val="00B23211"/>
    <w:rsid w:val="00B23D78"/>
    <w:rsid w:val="00B259E3"/>
    <w:rsid w:val="00B270F9"/>
    <w:rsid w:val="00B31B4E"/>
    <w:rsid w:val="00B31D0C"/>
    <w:rsid w:val="00B31D6E"/>
    <w:rsid w:val="00B32238"/>
    <w:rsid w:val="00B324CA"/>
    <w:rsid w:val="00B32D17"/>
    <w:rsid w:val="00B34107"/>
    <w:rsid w:val="00B3477A"/>
    <w:rsid w:val="00B3511D"/>
    <w:rsid w:val="00B3628B"/>
    <w:rsid w:val="00B43D64"/>
    <w:rsid w:val="00B442DA"/>
    <w:rsid w:val="00B45988"/>
    <w:rsid w:val="00B467D7"/>
    <w:rsid w:val="00B46DD7"/>
    <w:rsid w:val="00B4710B"/>
    <w:rsid w:val="00B47B43"/>
    <w:rsid w:val="00B47F0A"/>
    <w:rsid w:val="00B50376"/>
    <w:rsid w:val="00B504C9"/>
    <w:rsid w:val="00B525B1"/>
    <w:rsid w:val="00B52C5A"/>
    <w:rsid w:val="00B52EF8"/>
    <w:rsid w:val="00B52FCF"/>
    <w:rsid w:val="00B5339A"/>
    <w:rsid w:val="00B53A08"/>
    <w:rsid w:val="00B54529"/>
    <w:rsid w:val="00B55431"/>
    <w:rsid w:val="00B57DBC"/>
    <w:rsid w:val="00B60817"/>
    <w:rsid w:val="00B60F60"/>
    <w:rsid w:val="00B61FB5"/>
    <w:rsid w:val="00B63308"/>
    <w:rsid w:val="00B64051"/>
    <w:rsid w:val="00B64651"/>
    <w:rsid w:val="00B66179"/>
    <w:rsid w:val="00B6662E"/>
    <w:rsid w:val="00B6777B"/>
    <w:rsid w:val="00B70720"/>
    <w:rsid w:val="00B70AF5"/>
    <w:rsid w:val="00B747EB"/>
    <w:rsid w:val="00B758D4"/>
    <w:rsid w:val="00B77145"/>
    <w:rsid w:val="00B77C26"/>
    <w:rsid w:val="00B804CD"/>
    <w:rsid w:val="00B81ED4"/>
    <w:rsid w:val="00B8295F"/>
    <w:rsid w:val="00B82DD2"/>
    <w:rsid w:val="00B85F40"/>
    <w:rsid w:val="00B8775F"/>
    <w:rsid w:val="00B9076E"/>
    <w:rsid w:val="00B9206A"/>
    <w:rsid w:val="00B93335"/>
    <w:rsid w:val="00B93883"/>
    <w:rsid w:val="00B94976"/>
    <w:rsid w:val="00B9533D"/>
    <w:rsid w:val="00B95799"/>
    <w:rsid w:val="00B97121"/>
    <w:rsid w:val="00B97959"/>
    <w:rsid w:val="00BA28A2"/>
    <w:rsid w:val="00BA306E"/>
    <w:rsid w:val="00BA33A5"/>
    <w:rsid w:val="00BA3B3E"/>
    <w:rsid w:val="00BA45D3"/>
    <w:rsid w:val="00BA656E"/>
    <w:rsid w:val="00BA6CF6"/>
    <w:rsid w:val="00BA7257"/>
    <w:rsid w:val="00BB0299"/>
    <w:rsid w:val="00BB2F77"/>
    <w:rsid w:val="00BB35B3"/>
    <w:rsid w:val="00BB59EB"/>
    <w:rsid w:val="00BB60C9"/>
    <w:rsid w:val="00BC054B"/>
    <w:rsid w:val="00BC1215"/>
    <w:rsid w:val="00BC2581"/>
    <w:rsid w:val="00BC2861"/>
    <w:rsid w:val="00BC35FB"/>
    <w:rsid w:val="00BC4946"/>
    <w:rsid w:val="00BC4C73"/>
    <w:rsid w:val="00BC4DE9"/>
    <w:rsid w:val="00BC56E4"/>
    <w:rsid w:val="00BD595D"/>
    <w:rsid w:val="00BD5E61"/>
    <w:rsid w:val="00BD6B29"/>
    <w:rsid w:val="00BE016F"/>
    <w:rsid w:val="00BE161A"/>
    <w:rsid w:val="00BE486D"/>
    <w:rsid w:val="00BE5AC7"/>
    <w:rsid w:val="00BE6FC6"/>
    <w:rsid w:val="00BF0BA0"/>
    <w:rsid w:val="00BF23E2"/>
    <w:rsid w:val="00BF2EFE"/>
    <w:rsid w:val="00BF3222"/>
    <w:rsid w:val="00BF4F01"/>
    <w:rsid w:val="00BF51CD"/>
    <w:rsid w:val="00BF5CAD"/>
    <w:rsid w:val="00BF66D8"/>
    <w:rsid w:val="00BF6FF9"/>
    <w:rsid w:val="00C00F01"/>
    <w:rsid w:val="00C01C9C"/>
    <w:rsid w:val="00C020DD"/>
    <w:rsid w:val="00C026B5"/>
    <w:rsid w:val="00C02880"/>
    <w:rsid w:val="00C03203"/>
    <w:rsid w:val="00C03FFE"/>
    <w:rsid w:val="00C04076"/>
    <w:rsid w:val="00C04431"/>
    <w:rsid w:val="00C046FA"/>
    <w:rsid w:val="00C0544C"/>
    <w:rsid w:val="00C06126"/>
    <w:rsid w:val="00C07854"/>
    <w:rsid w:val="00C07951"/>
    <w:rsid w:val="00C07B03"/>
    <w:rsid w:val="00C07C0B"/>
    <w:rsid w:val="00C07DAD"/>
    <w:rsid w:val="00C10A9D"/>
    <w:rsid w:val="00C112EB"/>
    <w:rsid w:val="00C15C58"/>
    <w:rsid w:val="00C16179"/>
    <w:rsid w:val="00C16D9A"/>
    <w:rsid w:val="00C2006D"/>
    <w:rsid w:val="00C20E46"/>
    <w:rsid w:val="00C2133C"/>
    <w:rsid w:val="00C21ABB"/>
    <w:rsid w:val="00C2345E"/>
    <w:rsid w:val="00C245CF"/>
    <w:rsid w:val="00C25C0E"/>
    <w:rsid w:val="00C26BAF"/>
    <w:rsid w:val="00C27BF8"/>
    <w:rsid w:val="00C30937"/>
    <w:rsid w:val="00C320F6"/>
    <w:rsid w:val="00C33DF5"/>
    <w:rsid w:val="00C3531C"/>
    <w:rsid w:val="00C35386"/>
    <w:rsid w:val="00C3578F"/>
    <w:rsid w:val="00C36963"/>
    <w:rsid w:val="00C41D9A"/>
    <w:rsid w:val="00C439F0"/>
    <w:rsid w:val="00C43F5E"/>
    <w:rsid w:val="00C44DBF"/>
    <w:rsid w:val="00C4544A"/>
    <w:rsid w:val="00C50A39"/>
    <w:rsid w:val="00C5297C"/>
    <w:rsid w:val="00C5662B"/>
    <w:rsid w:val="00C56787"/>
    <w:rsid w:val="00C56A4C"/>
    <w:rsid w:val="00C606A2"/>
    <w:rsid w:val="00C60F58"/>
    <w:rsid w:val="00C61F59"/>
    <w:rsid w:val="00C62306"/>
    <w:rsid w:val="00C62A4C"/>
    <w:rsid w:val="00C63C2A"/>
    <w:rsid w:val="00C64DB6"/>
    <w:rsid w:val="00C67611"/>
    <w:rsid w:val="00C707EA"/>
    <w:rsid w:val="00C70980"/>
    <w:rsid w:val="00C7242B"/>
    <w:rsid w:val="00C724F3"/>
    <w:rsid w:val="00C7323A"/>
    <w:rsid w:val="00C744A2"/>
    <w:rsid w:val="00C7475E"/>
    <w:rsid w:val="00C75EFF"/>
    <w:rsid w:val="00C76CB2"/>
    <w:rsid w:val="00C77CB0"/>
    <w:rsid w:val="00C812A8"/>
    <w:rsid w:val="00C8158A"/>
    <w:rsid w:val="00C817ED"/>
    <w:rsid w:val="00C830F5"/>
    <w:rsid w:val="00C83C00"/>
    <w:rsid w:val="00C8573A"/>
    <w:rsid w:val="00C86785"/>
    <w:rsid w:val="00C918D5"/>
    <w:rsid w:val="00C91C03"/>
    <w:rsid w:val="00C93463"/>
    <w:rsid w:val="00C95A2A"/>
    <w:rsid w:val="00C96CC3"/>
    <w:rsid w:val="00C96CE8"/>
    <w:rsid w:val="00CA106B"/>
    <w:rsid w:val="00CA106D"/>
    <w:rsid w:val="00CA562D"/>
    <w:rsid w:val="00CA596D"/>
    <w:rsid w:val="00CA6149"/>
    <w:rsid w:val="00CA6E74"/>
    <w:rsid w:val="00CA751B"/>
    <w:rsid w:val="00CA77B3"/>
    <w:rsid w:val="00CB0BDC"/>
    <w:rsid w:val="00CB2FA1"/>
    <w:rsid w:val="00CB40A2"/>
    <w:rsid w:val="00CB6703"/>
    <w:rsid w:val="00CC15E7"/>
    <w:rsid w:val="00CC2FB7"/>
    <w:rsid w:val="00CC406D"/>
    <w:rsid w:val="00CC4755"/>
    <w:rsid w:val="00CC5182"/>
    <w:rsid w:val="00CC5EEE"/>
    <w:rsid w:val="00CD0002"/>
    <w:rsid w:val="00CD0C43"/>
    <w:rsid w:val="00CD0C54"/>
    <w:rsid w:val="00CD0FFA"/>
    <w:rsid w:val="00CD12CE"/>
    <w:rsid w:val="00CD23B8"/>
    <w:rsid w:val="00CD3B25"/>
    <w:rsid w:val="00CD5105"/>
    <w:rsid w:val="00CD6664"/>
    <w:rsid w:val="00CD7371"/>
    <w:rsid w:val="00CD7B79"/>
    <w:rsid w:val="00CD7E79"/>
    <w:rsid w:val="00CE4821"/>
    <w:rsid w:val="00CE4A57"/>
    <w:rsid w:val="00CE59DF"/>
    <w:rsid w:val="00CE5D26"/>
    <w:rsid w:val="00CE73FE"/>
    <w:rsid w:val="00CF3CB3"/>
    <w:rsid w:val="00CF4D36"/>
    <w:rsid w:val="00CF5A4F"/>
    <w:rsid w:val="00CF7801"/>
    <w:rsid w:val="00D02103"/>
    <w:rsid w:val="00D0376D"/>
    <w:rsid w:val="00D04735"/>
    <w:rsid w:val="00D06449"/>
    <w:rsid w:val="00D06F96"/>
    <w:rsid w:val="00D07710"/>
    <w:rsid w:val="00D1113C"/>
    <w:rsid w:val="00D11970"/>
    <w:rsid w:val="00D12649"/>
    <w:rsid w:val="00D1265C"/>
    <w:rsid w:val="00D12D7A"/>
    <w:rsid w:val="00D13DB6"/>
    <w:rsid w:val="00D15ED3"/>
    <w:rsid w:val="00D16A89"/>
    <w:rsid w:val="00D21D31"/>
    <w:rsid w:val="00D21EF7"/>
    <w:rsid w:val="00D223AE"/>
    <w:rsid w:val="00D24962"/>
    <w:rsid w:val="00D256D9"/>
    <w:rsid w:val="00D25A3B"/>
    <w:rsid w:val="00D25FEB"/>
    <w:rsid w:val="00D3108E"/>
    <w:rsid w:val="00D33476"/>
    <w:rsid w:val="00D33732"/>
    <w:rsid w:val="00D341F8"/>
    <w:rsid w:val="00D3534E"/>
    <w:rsid w:val="00D36A94"/>
    <w:rsid w:val="00D41C51"/>
    <w:rsid w:val="00D44CF3"/>
    <w:rsid w:val="00D4545D"/>
    <w:rsid w:val="00D4549E"/>
    <w:rsid w:val="00D475C6"/>
    <w:rsid w:val="00D50258"/>
    <w:rsid w:val="00D51BCB"/>
    <w:rsid w:val="00D523FA"/>
    <w:rsid w:val="00D538B1"/>
    <w:rsid w:val="00D54036"/>
    <w:rsid w:val="00D54925"/>
    <w:rsid w:val="00D55DE8"/>
    <w:rsid w:val="00D56443"/>
    <w:rsid w:val="00D56F78"/>
    <w:rsid w:val="00D5740D"/>
    <w:rsid w:val="00D605AE"/>
    <w:rsid w:val="00D6175A"/>
    <w:rsid w:val="00D61F13"/>
    <w:rsid w:val="00D62461"/>
    <w:rsid w:val="00D624BA"/>
    <w:rsid w:val="00D629C9"/>
    <w:rsid w:val="00D632E2"/>
    <w:rsid w:val="00D635B8"/>
    <w:rsid w:val="00D64AC7"/>
    <w:rsid w:val="00D6519E"/>
    <w:rsid w:val="00D65C31"/>
    <w:rsid w:val="00D66B4B"/>
    <w:rsid w:val="00D66E57"/>
    <w:rsid w:val="00D67DE7"/>
    <w:rsid w:val="00D70491"/>
    <w:rsid w:val="00D71D63"/>
    <w:rsid w:val="00D74345"/>
    <w:rsid w:val="00D749B7"/>
    <w:rsid w:val="00D749FA"/>
    <w:rsid w:val="00D74C1F"/>
    <w:rsid w:val="00D74CB6"/>
    <w:rsid w:val="00D81211"/>
    <w:rsid w:val="00D8500D"/>
    <w:rsid w:val="00D86CBE"/>
    <w:rsid w:val="00D86F1F"/>
    <w:rsid w:val="00D87ABF"/>
    <w:rsid w:val="00D9005E"/>
    <w:rsid w:val="00D910D9"/>
    <w:rsid w:val="00D914F5"/>
    <w:rsid w:val="00D92DEC"/>
    <w:rsid w:val="00D932CE"/>
    <w:rsid w:val="00D93942"/>
    <w:rsid w:val="00D972FE"/>
    <w:rsid w:val="00DA07B9"/>
    <w:rsid w:val="00DA2F16"/>
    <w:rsid w:val="00DA3CBC"/>
    <w:rsid w:val="00DA48E7"/>
    <w:rsid w:val="00DA659F"/>
    <w:rsid w:val="00DA6E44"/>
    <w:rsid w:val="00DA776B"/>
    <w:rsid w:val="00DA7CB8"/>
    <w:rsid w:val="00DB0989"/>
    <w:rsid w:val="00DB1F0F"/>
    <w:rsid w:val="00DB41A7"/>
    <w:rsid w:val="00DB5D75"/>
    <w:rsid w:val="00DB615C"/>
    <w:rsid w:val="00DB7B34"/>
    <w:rsid w:val="00DC03EC"/>
    <w:rsid w:val="00DC0C69"/>
    <w:rsid w:val="00DC15FD"/>
    <w:rsid w:val="00DC2EC1"/>
    <w:rsid w:val="00DC3935"/>
    <w:rsid w:val="00DC5FE0"/>
    <w:rsid w:val="00DD09E5"/>
    <w:rsid w:val="00DD0FAD"/>
    <w:rsid w:val="00DD1041"/>
    <w:rsid w:val="00DD1F56"/>
    <w:rsid w:val="00DD379C"/>
    <w:rsid w:val="00DD38E5"/>
    <w:rsid w:val="00DD3BC8"/>
    <w:rsid w:val="00DD49AF"/>
    <w:rsid w:val="00DD5249"/>
    <w:rsid w:val="00DD65EF"/>
    <w:rsid w:val="00DD6E09"/>
    <w:rsid w:val="00DD70AB"/>
    <w:rsid w:val="00DD74EC"/>
    <w:rsid w:val="00DD76E1"/>
    <w:rsid w:val="00DE03A5"/>
    <w:rsid w:val="00DE0F4E"/>
    <w:rsid w:val="00DE14A2"/>
    <w:rsid w:val="00DE1731"/>
    <w:rsid w:val="00DE19A2"/>
    <w:rsid w:val="00DE1ADE"/>
    <w:rsid w:val="00DE2BE8"/>
    <w:rsid w:val="00DE40B8"/>
    <w:rsid w:val="00DE4D64"/>
    <w:rsid w:val="00DE59E1"/>
    <w:rsid w:val="00DF10F7"/>
    <w:rsid w:val="00DF1748"/>
    <w:rsid w:val="00DF1F6B"/>
    <w:rsid w:val="00DF218C"/>
    <w:rsid w:val="00DF28AA"/>
    <w:rsid w:val="00DF2DB0"/>
    <w:rsid w:val="00DF33F3"/>
    <w:rsid w:val="00DF3660"/>
    <w:rsid w:val="00DF3E58"/>
    <w:rsid w:val="00DF425A"/>
    <w:rsid w:val="00DF4DC2"/>
    <w:rsid w:val="00DF51E3"/>
    <w:rsid w:val="00DF7375"/>
    <w:rsid w:val="00E0115F"/>
    <w:rsid w:val="00E01883"/>
    <w:rsid w:val="00E01EC7"/>
    <w:rsid w:val="00E02320"/>
    <w:rsid w:val="00E043A5"/>
    <w:rsid w:val="00E052EE"/>
    <w:rsid w:val="00E0540A"/>
    <w:rsid w:val="00E0766D"/>
    <w:rsid w:val="00E11282"/>
    <w:rsid w:val="00E124CE"/>
    <w:rsid w:val="00E133FB"/>
    <w:rsid w:val="00E13481"/>
    <w:rsid w:val="00E1665D"/>
    <w:rsid w:val="00E179D1"/>
    <w:rsid w:val="00E17CD0"/>
    <w:rsid w:val="00E20BBA"/>
    <w:rsid w:val="00E21B41"/>
    <w:rsid w:val="00E22260"/>
    <w:rsid w:val="00E223ED"/>
    <w:rsid w:val="00E2302E"/>
    <w:rsid w:val="00E2572F"/>
    <w:rsid w:val="00E264B2"/>
    <w:rsid w:val="00E273FD"/>
    <w:rsid w:val="00E27B53"/>
    <w:rsid w:val="00E31D1E"/>
    <w:rsid w:val="00E34268"/>
    <w:rsid w:val="00E35615"/>
    <w:rsid w:val="00E35DD9"/>
    <w:rsid w:val="00E41C39"/>
    <w:rsid w:val="00E4276E"/>
    <w:rsid w:val="00E42F16"/>
    <w:rsid w:val="00E439F2"/>
    <w:rsid w:val="00E44BCD"/>
    <w:rsid w:val="00E45A61"/>
    <w:rsid w:val="00E475F9"/>
    <w:rsid w:val="00E47B54"/>
    <w:rsid w:val="00E47B5F"/>
    <w:rsid w:val="00E50F3E"/>
    <w:rsid w:val="00E51F35"/>
    <w:rsid w:val="00E52397"/>
    <w:rsid w:val="00E53790"/>
    <w:rsid w:val="00E5441B"/>
    <w:rsid w:val="00E54427"/>
    <w:rsid w:val="00E54DB8"/>
    <w:rsid w:val="00E55166"/>
    <w:rsid w:val="00E55E76"/>
    <w:rsid w:val="00E56788"/>
    <w:rsid w:val="00E57570"/>
    <w:rsid w:val="00E627A7"/>
    <w:rsid w:val="00E635D3"/>
    <w:rsid w:val="00E640F4"/>
    <w:rsid w:val="00E642C8"/>
    <w:rsid w:val="00E676C6"/>
    <w:rsid w:val="00E67746"/>
    <w:rsid w:val="00E703C4"/>
    <w:rsid w:val="00E716EC"/>
    <w:rsid w:val="00E73511"/>
    <w:rsid w:val="00E73E2C"/>
    <w:rsid w:val="00E740C6"/>
    <w:rsid w:val="00E74FEE"/>
    <w:rsid w:val="00E756A8"/>
    <w:rsid w:val="00E759E3"/>
    <w:rsid w:val="00E764CD"/>
    <w:rsid w:val="00E76A10"/>
    <w:rsid w:val="00E80100"/>
    <w:rsid w:val="00E8204F"/>
    <w:rsid w:val="00E8335C"/>
    <w:rsid w:val="00E83D06"/>
    <w:rsid w:val="00E84003"/>
    <w:rsid w:val="00E84C74"/>
    <w:rsid w:val="00E84E05"/>
    <w:rsid w:val="00E85925"/>
    <w:rsid w:val="00E862B0"/>
    <w:rsid w:val="00E90DA1"/>
    <w:rsid w:val="00E91CC8"/>
    <w:rsid w:val="00E925A1"/>
    <w:rsid w:val="00E928AC"/>
    <w:rsid w:val="00E92A80"/>
    <w:rsid w:val="00E933BB"/>
    <w:rsid w:val="00E93E30"/>
    <w:rsid w:val="00E94270"/>
    <w:rsid w:val="00E95A25"/>
    <w:rsid w:val="00E963EF"/>
    <w:rsid w:val="00EA0DF2"/>
    <w:rsid w:val="00EA27C3"/>
    <w:rsid w:val="00EA3F00"/>
    <w:rsid w:val="00EA4617"/>
    <w:rsid w:val="00EA4800"/>
    <w:rsid w:val="00EA6886"/>
    <w:rsid w:val="00EA76BA"/>
    <w:rsid w:val="00EA787E"/>
    <w:rsid w:val="00EA78AD"/>
    <w:rsid w:val="00EA7A49"/>
    <w:rsid w:val="00EA7FD3"/>
    <w:rsid w:val="00EB0342"/>
    <w:rsid w:val="00EB0728"/>
    <w:rsid w:val="00EB1871"/>
    <w:rsid w:val="00EB308A"/>
    <w:rsid w:val="00EB6902"/>
    <w:rsid w:val="00EC1728"/>
    <w:rsid w:val="00EC23B9"/>
    <w:rsid w:val="00EC2985"/>
    <w:rsid w:val="00EC425B"/>
    <w:rsid w:val="00EC4674"/>
    <w:rsid w:val="00EC4EB2"/>
    <w:rsid w:val="00EC4FA5"/>
    <w:rsid w:val="00EC5596"/>
    <w:rsid w:val="00EC6450"/>
    <w:rsid w:val="00EC6F79"/>
    <w:rsid w:val="00ED1EFE"/>
    <w:rsid w:val="00ED2DCC"/>
    <w:rsid w:val="00ED4864"/>
    <w:rsid w:val="00ED5644"/>
    <w:rsid w:val="00EE1B32"/>
    <w:rsid w:val="00EE2F0B"/>
    <w:rsid w:val="00EE39FC"/>
    <w:rsid w:val="00EE5F38"/>
    <w:rsid w:val="00EE6363"/>
    <w:rsid w:val="00EE6A5E"/>
    <w:rsid w:val="00EE7300"/>
    <w:rsid w:val="00EE79E1"/>
    <w:rsid w:val="00EF0BF0"/>
    <w:rsid w:val="00EF19DA"/>
    <w:rsid w:val="00EF340F"/>
    <w:rsid w:val="00EF45A1"/>
    <w:rsid w:val="00EF700A"/>
    <w:rsid w:val="00F00ABC"/>
    <w:rsid w:val="00F039D6"/>
    <w:rsid w:val="00F03AB4"/>
    <w:rsid w:val="00F03E2E"/>
    <w:rsid w:val="00F06291"/>
    <w:rsid w:val="00F07FFC"/>
    <w:rsid w:val="00F11E54"/>
    <w:rsid w:val="00F12AA9"/>
    <w:rsid w:val="00F13AC4"/>
    <w:rsid w:val="00F144F0"/>
    <w:rsid w:val="00F1512C"/>
    <w:rsid w:val="00F16749"/>
    <w:rsid w:val="00F17237"/>
    <w:rsid w:val="00F20B2C"/>
    <w:rsid w:val="00F20C6C"/>
    <w:rsid w:val="00F215F6"/>
    <w:rsid w:val="00F2224F"/>
    <w:rsid w:val="00F2338E"/>
    <w:rsid w:val="00F242A5"/>
    <w:rsid w:val="00F24651"/>
    <w:rsid w:val="00F253C2"/>
    <w:rsid w:val="00F262D6"/>
    <w:rsid w:val="00F275A3"/>
    <w:rsid w:val="00F31B63"/>
    <w:rsid w:val="00F3291A"/>
    <w:rsid w:val="00F34915"/>
    <w:rsid w:val="00F34AB0"/>
    <w:rsid w:val="00F3538B"/>
    <w:rsid w:val="00F366C5"/>
    <w:rsid w:val="00F40FE9"/>
    <w:rsid w:val="00F41F24"/>
    <w:rsid w:val="00F43292"/>
    <w:rsid w:val="00F4402C"/>
    <w:rsid w:val="00F46BA4"/>
    <w:rsid w:val="00F47F94"/>
    <w:rsid w:val="00F5042C"/>
    <w:rsid w:val="00F50D8B"/>
    <w:rsid w:val="00F50F4F"/>
    <w:rsid w:val="00F51755"/>
    <w:rsid w:val="00F52232"/>
    <w:rsid w:val="00F543BE"/>
    <w:rsid w:val="00F57F7E"/>
    <w:rsid w:val="00F605BF"/>
    <w:rsid w:val="00F619D8"/>
    <w:rsid w:val="00F656E3"/>
    <w:rsid w:val="00F668CD"/>
    <w:rsid w:val="00F70B5A"/>
    <w:rsid w:val="00F70F59"/>
    <w:rsid w:val="00F7277B"/>
    <w:rsid w:val="00F732ED"/>
    <w:rsid w:val="00F73967"/>
    <w:rsid w:val="00F73C51"/>
    <w:rsid w:val="00F82481"/>
    <w:rsid w:val="00F84F8F"/>
    <w:rsid w:val="00F8510D"/>
    <w:rsid w:val="00F85E6B"/>
    <w:rsid w:val="00F86063"/>
    <w:rsid w:val="00F86842"/>
    <w:rsid w:val="00F86D25"/>
    <w:rsid w:val="00F879AF"/>
    <w:rsid w:val="00F87CE7"/>
    <w:rsid w:val="00F906FE"/>
    <w:rsid w:val="00F9203A"/>
    <w:rsid w:val="00F9221E"/>
    <w:rsid w:val="00F92B60"/>
    <w:rsid w:val="00F94DFB"/>
    <w:rsid w:val="00F95D9B"/>
    <w:rsid w:val="00F96D61"/>
    <w:rsid w:val="00F97D26"/>
    <w:rsid w:val="00FA1383"/>
    <w:rsid w:val="00FA4323"/>
    <w:rsid w:val="00FA6557"/>
    <w:rsid w:val="00FA787E"/>
    <w:rsid w:val="00FA7D48"/>
    <w:rsid w:val="00FB09FF"/>
    <w:rsid w:val="00FB21E9"/>
    <w:rsid w:val="00FB2BC3"/>
    <w:rsid w:val="00FB471D"/>
    <w:rsid w:val="00FB4962"/>
    <w:rsid w:val="00FB4C2D"/>
    <w:rsid w:val="00FB4D6D"/>
    <w:rsid w:val="00FB562E"/>
    <w:rsid w:val="00FB57FB"/>
    <w:rsid w:val="00FB5A51"/>
    <w:rsid w:val="00FB7CF9"/>
    <w:rsid w:val="00FC087D"/>
    <w:rsid w:val="00FC17DD"/>
    <w:rsid w:val="00FC1EAC"/>
    <w:rsid w:val="00FC202C"/>
    <w:rsid w:val="00FC22EE"/>
    <w:rsid w:val="00FC2915"/>
    <w:rsid w:val="00FC3DB2"/>
    <w:rsid w:val="00FC5F4F"/>
    <w:rsid w:val="00FC7055"/>
    <w:rsid w:val="00FC7AAC"/>
    <w:rsid w:val="00FD01C6"/>
    <w:rsid w:val="00FD2810"/>
    <w:rsid w:val="00FD5496"/>
    <w:rsid w:val="00FD64C0"/>
    <w:rsid w:val="00FD6619"/>
    <w:rsid w:val="00FD6C09"/>
    <w:rsid w:val="00FE0400"/>
    <w:rsid w:val="00FE15B8"/>
    <w:rsid w:val="00FE1AF4"/>
    <w:rsid w:val="00FE49F8"/>
    <w:rsid w:val="00FE7CBE"/>
    <w:rsid w:val="00FE7D8A"/>
    <w:rsid w:val="00FF139D"/>
    <w:rsid w:val="00FF2502"/>
    <w:rsid w:val="00FF25A1"/>
    <w:rsid w:val="00FF6773"/>
    <w:rsid w:val="00FF6AA8"/>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6561">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0CE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20C6C"/>
    <w:pPr>
      <w:tabs>
        <w:tab w:val="center" w:pos="4252"/>
        <w:tab w:val="right" w:pos="8504"/>
      </w:tabs>
      <w:snapToGrid w:val="0"/>
    </w:pPr>
  </w:style>
  <w:style w:type="character" w:customStyle="1" w:styleId="a4">
    <w:name w:val="ヘッダー (文字)"/>
    <w:basedOn w:val="a0"/>
    <w:link w:val="a3"/>
    <w:uiPriority w:val="99"/>
    <w:rsid w:val="00F20C6C"/>
    <w:rPr>
      <w:kern w:val="2"/>
      <w:sz w:val="21"/>
      <w:szCs w:val="24"/>
    </w:rPr>
  </w:style>
  <w:style w:type="paragraph" w:styleId="a5">
    <w:name w:val="footer"/>
    <w:basedOn w:val="a"/>
    <w:link w:val="a6"/>
    <w:uiPriority w:val="99"/>
    <w:unhideWhenUsed/>
    <w:rsid w:val="00F20C6C"/>
    <w:pPr>
      <w:tabs>
        <w:tab w:val="center" w:pos="4252"/>
        <w:tab w:val="right" w:pos="8504"/>
      </w:tabs>
      <w:snapToGrid w:val="0"/>
    </w:pPr>
  </w:style>
  <w:style w:type="character" w:customStyle="1" w:styleId="a6">
    <w:name w:val="フッター (文字)"/>
    <w:basedOn w:val="a0"/>
    <w:link w:val="a5"/>
    <w:uiPriority w:val="99"/>
    <w:rsid w:val="00F20C6C"/>
    <w:rPr>
      <w:kern w:val="2"/>
      <w:sz w:val="21"/>
      <w:szCs w:val="24"/>
    </w:rPr>
  </w:style>
  <w:style w:type="paragraph" w:styleId="a7">
    <w:name w:val="Balloon Text"/>
    <w:basedOn w:val="a"/>
    <w:link w:val="a8"/>
    <w:uiPriority w:val="99"/>
    <w:semiHidden/>
    <w:unhideWhenUsed/>
    <w:rsid w:val="00E02320"/>
    <w:rPr>
      <w:rFonts w:ascii="Arial" w:eastAsia="ＭＳ ゴシック" w:hAnsi="Arial"/>
      <w:sz w:val="18"/>
      <w:szCs w:val="18"/>
    </w:rPr>
  </w:style>
  <w:style w:type="character" w:customStyle="1" w:styleId="a8">
    <w:name w:val="吹き出し (文字)"/>
    <w:basedOn w:val="a0"/>
    <w:link w:val="a7"/>
    <w:uiPriority w:val="99"/>
    <w:semiHidden/>
    <w:rsid w:val="00E02320"/>
    <w:rPr>
      <w:rFonts w:ascii="Arial" w:eastAsia="ＭＳ ゴシック" w:hAnsi="Arial" w:cs="Times New Roman"/>
      <w:kern w:val="2"/>
      <w:sz w:val="18"/>
      <w:szCs w:val="18"/>
    </w:rPr>
  </w:style>
  <w:style w:type="paragraph" w:styleId="a9">
    <w:name w:val="List Paragraph"/>
    <w:basedOn w:val="a"/>
    <w:uiPriority w:val="34"/>
    <w:qFormat/>
    <w:rsid w:val="007671D7"/>
    <w:pPr>
      <w:ind w:leftChars="400" w:left="840"/>
    </w:pPr>
  </w:style>
  <w:style w:type="table" w:styleId="aa">
    <w:name w:val="Table Grid"/>
    <w:basedOn w:val="a1"/>
    <w:uiPriority w:val="59"/>
    <w:rsid w:val="00E018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Plain Text"/>
    <w:basedOn w:val="a"/>
    <w:link w:val="ac"/>
    <w:uiPriority w:val="99"/>
    <w:unhideWhenUsed/>
    <w:rsid w:val="00C07C0B"/>
    <w:pPr>
      <w:jc w:val="left"/>
    </w:pPr>
    <w:rPr>
      <w:rFonts w:ascii="ＭＳ ゴシック" w:eastAsia="ＭＳ ゴシック" w:hAnsi="Courier New" w:cs="Courier New"/>
      <w:sz w:val="20"/>
      <w:szCs w:val="21"/>
    </w:rPr>
  </w:style>
  <w:style w:type="character" w:customStyle="1" w:styleId="ac">
    <w:name w:val="書式なし (文字)"/>
    <w:basedOn w:val="a0"/>
    <w:link w:val="ab"/>
    <w:uiPriority w:val="99"/>
    <w:rsid w:val="00C07C0B"/>
    <w:rPr>
      <w:rFonts w:ascii="ＭＳ ゴシック" w:eastAsia="ＭＳ ゴシック" w:hAnsi="Courier New" w:cs="Courier New"/>
      <w:kern w:val="2"/>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20C6C"/>
    <w:pPr>
      <w:tabs>
        <w:tab w:val="center" w:pos="4252"/>
        <w:tab w:val="right" w:pos="8504"/>
      </w:tabs>
      <w:snapToGrid w:val="0"/>
    </w:pPr>
  </w:style>
  <w:style w:type="character" w:customStyle="1" w:styleId="a4">
    <w:name w:val="ヘッダー (文字)"/>
    <w:basedOn w:val="a0"/>
    <w:link w:val="a3"/>
    <w:uiPriority w:val="99"/>
    <w:rsid w:val="00F20C6C"/>
    <w:rPr>
      <w:kern w:val="2"/>
      <w:sz w:val="21"/>
      <w:szCs w:val="24"/>
    </w:rPr>
  </w:style>
  <w:style w:type="paragraph" w:styleId="a5">
    <w:name w:val="footer"/>
    <w:basedOn w:val="a"/>
    <w:link w:val="a6"/>
    <w:uiPriority w:val="99"/>
    <w:unhideWhenUsed/>
    <w:rsid w:val="00F20C6C"/>
    <w:pPr>
      <w:tabs>
        <w:tab w:val="center" w:pos="4252"/>
        <w:tab w:val="right" w:pos="8504"/>
      </w:tabs>
      <w:snapToGrid w:val="0"/>
    </w:pPr>
  </w:style>
  <w:style w:type="character" w:customStyle="1" w:styleId="a6">
    <w:name w:val="フッター (文字)"/>
    <w:basedOn w:val="a0"/>
    <w:link w:val="a5"/>
    <w:uiPriority w:val="99"/>
    <w:rsid w:val="00F20C6C"/>
    <w:rPr>
      <w:kern w:val="2"/>
      <w:sz w:val="21"/>
      <w:szCs w:val="24"/>
    </w:rPr>
  </w:style>
  <w:style w:type="paragraph" w:styleId="a7">
    <w:name w:val="Balloon Text"/>
    <w:basedOn w:val="a"/>
    <w:link w:val="a8"/>
    <w:uiPriority w:val="99"/>
    <w:semiHidden/>
    <w:unhideWhenUsed/>
    <w:rsid w:val="00E02320"/>
    <w:rPr>
      <w:rFonts w:ascii="Arial" w:eastAsia="ＭＳ ゴシック" w:hAnsi="Arial"/>
      <w:sz w:val="18"/>
      <w:szCs w:val="18"/>
    </w:rPr>
  </w:style>
  <w:style w:type="character" w:customStyle="1" w:styleId="a8">
    <w:name w:val="吹き出し (文字)"/>
    <w:basedOn w:val="a0"/>
    <w:link w:val="a7"/>
    <w:uiPriority w:val="99"/>
    <w:semiHidden/>
    <w:rsid w:val="00E02320"/>
    <w:rPr>
      <w:rFonts w:ascii="Arial" w:eastAsia="ＭＳ ゴシック" w:hAnsi="Arial" w:cs="Times New Roman"/>
      <w:kern w:val="2"/>
      <w:sz w:val="18"/>
      <w:szCs w:val="18"/>
    </w:rPr>
  </w:style>
  <w:style w:type="paragraph" w:styleId="a9">
    <w:name w:val="List Paragraph"/>
    <w:basedOn w:val="a"/>
    <w:uiPriority w:val="34"/>
    <w:qFormat/>
    <w:rsid w:val="007671D7"/>
    <w:pPr>
      <w:ind w:leftChars="400" w:left="840"/>
    </w:pPr>
  </w:style>
  <w:style w:type="table" w:styleId="aa">
    <w:name w:val="Table Grid"/>
    <w:basedOn w:val="a1"/>
    <w:uiPriority w:val="59"/>
    <w:rsid w:val="00E018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07376829">
      <w:bodyDiv w:val="1"/>
      <w:marLeft w:val="0"/>
      <w:marRight w:val="0"/>
      <w:marTop w:val="0"/>
      <w:marBottom w:val="0"/>
      <w:divBdr>
        <w:top w:val="none" w:sz="0" w:space="0" w:color="auto"/>
        <w:left w:val="none" w:sz="0" w:space="0" w:color="auto"/>
        <w:bottom w:val="none" w:sz="0" w:space="0" w:color="auto"/>
        <w:right w:val="none" w:sz="0" w:space="0" w:color="auto"/>
      </w:divBdr>
    </w:div>
    <w:div w:id="228149216">
      <w:bodyDiv w:val="1"/>
      <w:marLeft w:val="0"/>
      <w:marRight w:val="0"/>
      <w:marTop w:val="0"/>
      <w:marBottom w:val="0"/>
      <w:divBdr>
        <w:top w:val="none" w:sz="0" w:space="0" w:color="auto"/>
        <w:left w:val="none" w:sz="0" w:space="0" w:color="auto"/>
        <w:bottom w:val="none" w:sz="0" w:space="0" w:color="auto"/>
        <w:right w:val="none" w:sz="0" w:space="0" w:color="auto"/>
      </w:divBdr>
    </w:div>
    <w:div w:id="475878691">
      <w:bodyDiv w:val="1"/>
      <w:marLeft w:val="0"/>
      <w:marRight w:val="0"/>
      <w:marTop w:val="0"/>
      <w:marBottom w:val="0"/>
      <w:divBdr>
        <w:top w:val="none" w:sz="0" w:space="0" w:color="auto"/>
        <w:left w:val="none" w:sz="0" w:space="0" w:color="auto"/>
        <w:bottom w:val="none" w:sz="0" w:space="0" w:color="auto"/>
        <w:right w:val="none" w:sz="0" w:space="0" w:color="auto"/>
      </w:divBdr>
    </w:div>
    <w:div w:id="507796341">
      <w:bodyDiv w:val="1"/>
      <w:marLeft w:val="0"/>
      <w:marRight w:val="0"/>
      <w:marTop w:val="0"/>
      <w:marBottom w:val="0"/>
      <w:divBdr>
        <w:top w:val="none" w:sz="0" w:space="0" w:color="auto"/>
        <w:left w:val="none" w:sz="0" w:space="0" w:color="auto"/>
        <w:bottom w:val="none" w:sz="0" w:space="0" w:color="auto"/>
        <w:right w:val="none" w:sz="0" w:space="0" w:color="auto"/>
      </w:divBdr>
    </w:div>
    <w:div w:id="682516129">
      <w:bodyDiv w:val="1"/>
      <w:marLeft w:val="0"/>
      <w:marRight w:val="0"/>
      <w:marTop w:val="0"/>
      <w:marBottom w:val="0"/>
      <w:divBdr>
        <w:top w:val="none" w:sz="0" w:space="0" w:color="auto"/>
        <w:left w:val="none" w:sz="0" w:space="0" w:color="auto"/>
        <w:bottom w:val="none" w:sz="0" w:space="0" w:color="auto"/>
        <w:right w:val="none" w:sz="0" w:space="0" w:color="auto"/>
      </w:divBdr>
    </w:div>
    <w:div w:id="866602930">
      <w:bodyDiv w:val="1"/>
      <w:marLeft w:val="0"/>
      <w:marRight w:val="0"/>
      <w:marTop w:val="0"/>
      <w:marBottom w:val="0"/>
      <w:divBdr>
        <w:top w:val="none" w:sz="0" w:space="0" w:color="auto"/>
        <w:left w:val="none" w:sz="0" w:space="0" w:color="auto"/>
        <w:bottom w:val="none" w:sz="0" w:space="0" w:color="auto"/>
        <w:right w:val="none" w:sz="0" w:space="0" w:color="auto"/>
      </w:divBdr>
    </w:div>
    <w:div w:id="939532920">
      <w:bodyDiv w:val="1"/>
      <w:marLeft w:val="0"/>
      <w:marRight w:val="0"/>
      <w:marTop w:val="0"/>
      <w:marBottom w:val="0"/>
      <w:divBdr>
        <w:top w:val="none" w:sz="0" w:space="0" w:color="auto"/>
        <w:left w:val="none" w:sz="0" w:space="0" w:color="auto"/>
        <w:bottom w:val="none" w:sz="0" w:space="0" w:color="auto"/>
        <w:right w:val="none" w:sz="0" w:space="0" w:color="auto"/>
      </w:divBdr>
    </w:div>
    <w:div w:id="1158113962">
      <w:bodyDiv w:val="1"/>
      <w:marLeft w:val="0"/>
      <w:marRight w:val="0"/>
      <w:marTop w:val="0"/>
      <w:marBottom w:val="0"/>
      <w:divBdr>
        <w:top w:val="none" w:sz="0" w:space="0" w:color="auto"/>
        <w:left w:val="none" w:sz="0" w:space="0" w:color="auto"/>
        <w:bottom w:val="none" w:sz="0" w:space="0" w:color="auto"/>
        <w:right w:val="none" w:sz="0" w:space="0" w:color="auto"/>
      </w:divBdr>
    </w:div>
    <w:div w:id="1182740951">
      <w:bodyDiv w:val="1"/>
      <w:marLeft w:val="0"/>
      <w:marRight w:val="0"/>
      <w:marTop w:val="0"/>
      <w:marBottom w:val="0"/>
      <w:divBdr>
        <w:top w:val="none" w:sz="0" w:space="0" w:color="auto"/>
        <w:left w:val="none" w:sz="0" w:space="0" w:color="auto"/>
        <w:bottom w:val="none" w:sz="0" w:space="0" w:color="auto"/>
        <w:right w:val="none" w:sz="0" w:space="0" w:color="auto"/>
      </w:divBdr>
    </w:div>
    <w:div w:id="1214928171">
      <w:bodyDiv w:val="1"/>
      <w:marLeft w:val="0"/>
      <w:marRight w:val="0"/>
      <w:marTop w:val="0"/>
      <w:marBottom w:val="0"/>
      <w:divBdr>
        <w:top w:val="none" w:sz="0" w:space="0" w:color="auto"/>
        <w:left w:val="none" w:sz="0" w:space="0" w:color="auto"/>
        <w:bottom w:val="none" w:sz="0" w:space="0" w:color="auto"/>
        <w:right w:val="none" w:sz="0" w:space="0" w:color="auto"/>
      </w:divBdr>
    </w:div>
    <w:div w:id="1266419959">
      <w:bodyDiv w:val="1"/>
      <w:marLeft w:val="0"/>
      <w:marRight w:val="0"/>
      <w:marTop w:val="0"/>
      <w:marBottom w:val="0"/>
      <w:divBdr>
        <w:top w:val="none" w:sz="0" w:space="0" w:color="auto"/>
        <w:left w:val="none" w:sz="0" w:space="0" w:color="auto"/>
        <w:bottom w:val="none" w:sz="0" w:space="0" w:color="auto"/>
        <w:right w:val="none" w:sz="0" w:space="0" w:color="auto"/>
      </w:divBdr>
    </w:div>
    <w:div w:id="1573928383">
      <w:bodyDiv w:val="1"/>
      <w:marLeft w:val="0"/>
      <w:marRight w:val="0"/>
      <w:marTop w:val="0"/>
      <w:marBottom w:val="0"/>
      <w:divBdr>
        <w:top w:val="none" w:sz="0" w:space="0" w:color="auto"/>
        <w:left w:val="none" w:sz="0" w:space="0" w:color="auto"/>
        <w:bottom w:val="none" w:sz="0" w:space="0" w:color="auto"/>
        <w:right w:val="none" w:sz="0" w:space="0" w:color="auto"/>
      </w:divBdr>
    </w:div>
    <w:div w:id="1613169423">
      <w:bodyDiv w:val="1"/>
      <w:marLeft w:val="0"/>
      <w:marRight w:val="0"/>
      <w:marTop w:val="0"/>
      <w:marBottom w:val="0"/>
      <w:divBdr>
        <w:top w:val="none" w:sz="0" w:space="0" w:color="auto"/>
        <w:left w:val="none" w:sz="0" w:space="0" w:color="auto"/>
        <w:bottom w:val="none" w:sz="0" w:space="0" w:color="auto"/>
        <w:right w:val="none" w:sz="0" w:space="0" w:color="auto"/>
      </w:divBdr>
    </w:div>
    <w:div w:id="1613636218">
      <w:bodyDiv w:val="1"/>
      <w:marLeft w:val="0"/>
      <w:marRight w:val="0"/>
      <w:marTop w:val="0"/>
      <w:marBottom w:val="0"/>
      <w:divBdr>
        <w:top w:val="none" w:sz="0" w:space="0" w:color="auto"/>
        <w:left w:val="none" w:sz="0" w:space="0" w:color="auto"/>
        <w:bottom w:val="none" w:sz="0" w:space="0" w:color="auto"/>
        <w:right w:val="none" w:sz="0" w:space="0" w:color="auto"/>
      </w:divBdr>
    </w:div>
    <w:div w:id="1754156772">
      <w:bodyDiv w:val="1"/>
      <w:marLeft w:val="0"/>
      <w:marRight w:val="0"/>
      <w:marTop w:val="0"/>
      <w:marBottom w:val="0"/>
      <w:divBdr>
        <w:top w:val="none" w:sz="0" w:space="0" w:color="auto"/>
        <w:left w:val="none" w:sz="0" w:space="0" w:color="auto"/>
        <w:bottom w:val="none" w:sz="0" w:space="0" w:color="auto"/>
        <w:right w:val="none" w:sz="0" w:space="0" w:color="auto"/>
      </w:divBdr>
    </w:div>
    <w:div w:id="1829856349">
      <w:bodyDiv w:val="1"/>
      <w:marLeft w:val="0"/>
      <w:marRight w:val="0"/>
      <w:marTop w:val="0"/>
      <w:marBottom w:val="0"/>
      <w:divBdr>
        <w:top w:val="none" w:sz="0" w:space="0" w:color="auto"/>
        <w:left w:val="none" w:sz="0" w:space="0" w:color="auto"/>
        <w:bottom w:val="none" w:sz="0" w:space="0" w:color="auto"/>
        <w:right w:val="none" w:sz="0" w:space="0" w:color="auto"/>
      </w:divBdr>
    </w:div>
    <w:div w:id="1840534807">
      <w:bodyDiv w:val="1"/>
      <w:marLeft w:val="0"/>
      <w:marRight w:val="0"/>
      <w:marTop w:val="0"/>
      <w:marBottom w:val="0"/>
      <w:divBdr>
        <w:top w:val="none" w:sz="0" w:space="0" w:color="auto"/>
        <w:left w:val="none" w:sz="0" w:space="0" w:color="auto"/>
        <w:bottom w:val="none" w:sz="0" w:space="0" w:color="auto"/>
        <w:right w:val="none" w:sz="0" w:space="0" w:color="auto"/>
      </w:divBdr>
    </w:div>
    <w:div w:id="1858688674">
      <w:bodyDiv w:val="1"/>
      <w:marLeft w:val="0"/>
      <w:marRight w:val="0"/>
      <w:marTop w:val="0"/>
      <w:marBottom w:val="0"/>
      <w:divBdr>
        <w:top w:val="none" w:sz="0" w:space="0" w:color="auto"/>
        <w:left w:val="none" w:sz="0" w:space="0" w:color="auto"/>
        <w:bottom w:val="none" w:sz="0" w:space="0" w:color="auto"/>
        <w:right w:val="none" w:sz="0" w:space="0" w:color="auto"/>
      </w:divBdr>
    </w:div>
    <w:div w:id="1859003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9BE789-387D-4F8E-95E0-23FCF9576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5993</Words>
  <Characters>578</Characters>
  <Application>Microsoft Office Word</Application>
  <DocSecurity>0</DocSecurity>
  <Lines>4</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外務省</Company>
  <LinksUpToDate>false</LinksUpToDate>
  <CharactersWithSpaces>6558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外務省</dc:creator>
  <cp:lastModifiedBy>外務省</cp:lastModifiedBy>
  <cp:revision>2</cp:revision>
  <dcterms:created xsi:type="dcterms:W3CDTF">2012-08-29T12:04:00Z</dcterms:created>
  <dcterms:modified xsi:type="dcterms:W3CDTF">2012-08-29T12:04:00Z</dcterms:modified>
</cp:coreProperties>
</file>