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120A72"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w:t>
            </w:r>
            <w:r w:rsidR="00C2006D">
              <w:rPr>
                <w:rFonts w:ascii="HG丸ｺﾞｼｯｸM-PRO" w:eastAsia="HG丸ｺﾞｼｯｸM-PRO" w:hAnsi="HG丸ｺﾞｼｯｸM-PRO" w:hint="eastAsia"/>
                <w:b/>
                <w:sz w:val="28"/>
                <w:szCs w:val="28"/>
              </w:rPr>
              <w:t>年</w:t>
            </w:r>
            <w:r>
              <w:rPr>
                <w:rFonts w:ascii="HG丸ｺﾞｼｯｸM-PRO" w:eastAsia="HG丸ｺﾞｼｯｸM-PRO" w:hAnsi="HG丸ｺﾞｼｯｸM-PRO" w:hint="eastAsia"/>
                <w:b/>
                <w:sz w:val="28"/>
                <w:szCs w:val="28"/>
              </w:rPr>
              <w:t>２</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AF1585">
              <w:rPr>
                <w:rFonts w:ascii="HG丸ｺﾞｼｯｸM-PRO" w:eastAsia="HG丸ｺﾞｼｯｸM-PRO" w:hAnsi="HG丸ｺﾞｼｯｸM-PRO" w:hint="eastAsia"/>
                <w:b/>
                <w:color w:val="1F497D" w:themeColor="text2"/>
                <w:szCs w:val="21"/>
              </w:rPr>
              <w:t>今年度の第１回閣議において，１月に発生した自然災害による被災状況の分析が行われた。</w:t>
            </w:r>
          </w:p>
          <w:p w:rsidR="003157E3"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1272D8">
              <w:rPr>
                <w:rFonts w:ascii="HG丸ｺﾞｼｯｸM-PRO" w:eastAsia="HG丸ｺﾞｼｯｸM-PRO" w:hAnsi="HG丸ｺﾞｼｯｸM-PRO" w:hint="eastAsia"/>
                <w:b/>
                <w:color w:val="1F497D" w:themeColor="text2"/>
                <w:szCs w:val="21"/>
              </w:rPr>
              <w:t>８日，松下経済産業副大臣が訪「モ」。ゲブーザ大統領を表敬。</w:t>
            </w:r>
          </w:p>
          <w:p w:rsidR="001272D8" w:rsidRDefault="001272D8"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【外交】１６日，ビアス鉱物資源大臣が訪日。鉱物資源分野における協力の覚書が署名された。</w:t>
            </w:r>
          </w:p>
          <w:p w:rsidR="001272D8" w:rsidRPr="00C83D7A" w:rsidRDefault="00C83D7A" w:rsidP="005F2EC4">
            <w:pPr>
              <w:rPr>
                <w:rFonts w:asciiTheme="minorHAnsi" w:eastAsia="HG丸ｺﾞｼｯｸM-PRO" w:hAnsiTheme="minorHAnsi"/>
                <w:b/>
                <w:color w:val="1F497D" w:themeColor="text2"/>
                <w:szCs w:val="21"/>
                <w:lang w:val="pt-BR"/>
              </w:rPr>
            </w:pPr>
            <w:r>
              <w:rPr>
                <w:rFonts w:ascii="HG丸ｺﾞｼｯｸM-PRO" w:eastAsia="HG丸ｺﾞｼｯｸM-PRO" w:hAnsi="HG丸ｺﾞｼｯｸM-PRO" w:hint="eastAsia"/>
                <w:b/>
                <w:color w:val="1F497D" w:themeColor="text2"/>
                <w:szCs w:val="21"/>
              </w:rPr>
              <w:t>【外交】２０日，アリ首相が訪日。野田首相と</w:t>
            </w:r>
            <w:r>
              <w:rPr>
                <w:rFonts w:asciiTheme="minorHAnsi" w:eastAsia="HG丸ｺﾞｼｯｸM-PRO" w:hAnsiTheme="minorHAnsi" w:hint="eastAsia"/>
                <w:b/>
                <w:color w:val="1F497D" w:themeColor="text2"/>
                <w:szCs w:val="21"/>
                <w:lang w:val="pt-BR"/>
              </w:rPr>
              <w:t>の会談</w:t>
            </w:r>
            <w:r w:rsidR="009E714C">
              <w:rPr>
                <w:rFonts w:ascii="HG丸ｺﾞｼｯｸM-PRO" w:eastAsia="HG丸ｺﾞｼｯｸM-PRO" w:hAnsi="HG丸ｺﾞｼｯｸM-PRO" w:hint="eastAsia"/>
                <w:b/>
                <w:color w:val="1F497D" w:themeColor="text2"/>
                <w:szCs w:val="21"/>
              </w:rPr>
              <w:t>が行われた他，経済分野及び経済協力分野での二国間関係強化が表明された。</w:t>
            </w:r>
          </w:p>
          <w:p w:rsidR="002120B2" w:rsidRPr="00E642C8" w:rsidRDefault="00315CCF"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2120B2">
              <w:rPr>
                <w:rFonts w:ascii="HG丸ｺﾞｼｯｸM-PRO" w:eastAsia="HG丸ｺﾞｼｯｸM-PRO" w:hAnsi="HG丸ｺﾞｼｯｸM-PRO" w:hint="eastAsia"/>
                <w:b/>
                <w:color w:val="1F497D" w:themeColor="text2"/>
                <w:szCs w:val="21"/>
              </w:rPr>
              <w:t>２７日，ベイラ港において臨時石炭ターミナルが完成。35,000ｔの石炭の積み出しが行われた。</w:t>
            </w:r>
          </w:p>
          <w:p w:rsidR="00C07C0B" w:rsidRPr="004F078A" w:rsidRDefault="00C07C0B" w:rsidP="004F078A">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4F078A" w:rsidRPr="00A02DBF">
              <w:rPr>
                <w:rFonts w:ascii="HG丸ｺﾞｼｯｸM-PRO" w:eastAsia="HG丸ｺﾞｼｯｸM-PRO" w:hAnsi="HG丸ｺﾞｼｯｸM-PRO" w:hint="eastAsia"/>
                <w:b/>
                <w:color w:val="1F497D" w:themeColor="text2"/>
                <w:szCs w:val="21"/>
              </w:rPr>
              <w:t>17</w:t>
            </w:r>
            <w:r w:rsidR="00C83D7A">
              <w:rPr>
                <w:rFonts w:ascii="HG丸ｺﾞｼｯｸM-PRO" w:eastAsia="HG丸ｺﾞｼｯｸM-PRO" w:hAnsi="HG丸ｺﾞｼｯｸM-PRO" w:hint="eastAsia"/>
                <w:b/>
                <w:color w:val="1F497D" w:themeColor="text2"/>
                <w:szCs w:val="21"/>
              </w:rPr>
              <w:t>日，ナンプラ州ラパレにて橋本大使は，アリ首相主催</w:t>
            </w:r>
            <w:r w:rsidR="004F078A" w:rsidRPr="00A02DBF">
              <w:rPr>
                <w:rFonts w:ascii="HG丸ｺﾞｼｯｸM-PRO" w:eastAsia="HG丸ｺﾞｼｯｸM-PRO" w:hAnsi="HG丸ｺﾞｼｯｸM-PRO" w:hint="eastAsia"/>
                <w:b/>
                <w:color w:val="1F497D" w:themeColor="text2"/>
                <w:szCs w:val="21"/>
              </w:rPr>
              <w:t>による国道13号線（ナンプラ・クアンバ間348km</w:t>
            </w:r>
            <w:r w:rsidR="004F078A" w:rsidRPr="00A02DBF">
              <w:rPr>
                <w:rFonts w:ascii="HG丸ｺﾞｼｯｸM-PRO" w:eastAsia="HG丸ｺﾞｼｯｸM-PRO" w:hAnsi="HG丸ｺﾞｼｯｸM-PRO"/>
                <w:b/>
                <w:color w:val="1F497D" w:themeColor="text2"/>
                <w:szCs w:val="21"/>
              </w:rPr>
              <w:t>）</w:t>
            </w:r>
            <w:r w:rsidR="004F078A" w:rsidRPr="00A02DBF">
              <w:rPr>
                <w:rFonts w:ascii="HG丸ｺﾞｼｯｸM-PRO" w:eastAsia="HG丸ｺﾞｼｯｸM-PRO" w:hAnsi="HG丸ｺﾞｼｯｸM-PRO" w:hint="eastAsia"/>
                <w:b/>
                <w:color w:val="1F497D" w:themeColor="text2"/>
                <w:szCs w:val="21"/>
              </w:rPr>
              <w:t>改修工事起工式に臨席した。本事業は，アフリカ開発銀行，日本，韓国輸銀の協調融資によるもの。</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AF1585" w:rsidRDefault="00F275A3" w:rsidP="009A010D">
      <w:pPr>
        <w:rPr>
          <w:rFonts w:ascii="ＭＳ ゴシック" w:eastAsia="ＭＳ ゴシック" w:hAnsi="ＭＳ ゴシック"/>
          <w:b/>
          <w:color w:val="000000" w:themeColor="text1"/>
          <w:szCs w:val="21"/>
          <w:u w:val="single"/>
          <w:lang w:eastAsia="zh-TW"/>
        </w:rPr>
      </w:pPr>
      <w:r w:rsidRPr="00AF1585">
        <w:rPr>
          <w:rFonts w:ascii="ＭＳ ゴシック" w:eastAsia="ＭＳ ゴシック" w:hAnsi="ＭＳ ゴシック" w:hint="eastAsia"/>
          <w:b/>
          <w:color w:val="000000" w:themeColor="text1"/>
          <w:szCs w:val="21"/>
          <w:u w:val="single"/>
          <w:lang w:eastAsia="zh-TW"/>
        </w:rPr>
        <w:t xml:space="preserve">１　</w:t>
      </w:r>
      <w:r w:rsidR="00C7242B" w:rsidRPr="00AF1585">
        <w:rPr>
          <w:rFonts w:ascii="ＭＳ ゴシック" w:eastAsia="ＭＳ ゴシック" w:hAnsi="ＭＳ ゴシック" w:hint="eastAsia"/>
          <w:b/>
          <w:color w:val="000000" w:themeColor="text1"/>
          <w:szCs w:val="21"/>
          <w:u w:val="single"/>
          <w:lang w:eastAsia="zh-TW"/>
        </w:rPr>
        <w:t>内政</w:t>
      </w:r>
    </w:p>
    <w:p w:rsidR="00537810" w:rsidRPr="00AF1585" w:rsidRDefault="00AF1585" w:rsidP="00DC2E1C">
      <w:pPr>
        <w:rPr>
          <w:rFonts w:ascii="ＭＳ ゴシック" w:eastAsia="ＭＳ ゴシック" w:hAnsi="ＭＳ ゴシック"/>
          <w:color w:val="000000" w:themeColor="text1"/>
          <w:szCs w:val="21"/>
          <w:u w:val="single"/>
          <w:lang w:eastAsia="zh-TW"/>
        </w:rPr>
      </w:pPr>
      <w:r w:rsidRPr="00AF1585">
        <w:rPr>
          <w:rFonts w:ascii="ＭＳ ゴシック" w:eastAsia="ＭＳ ゴシック" w:hAnsi="ＭＳ ゴシック" w:hint="eastAsia"/>
          <w:color w:val="000000" w:themeColor="text1"/>
          <w:szCs w:val="21"/>
          <w:u w:val="single"/>
          <w:lang w:eastAsia="zh-TW"/>
        </w:rPr>
        <w:t>（１）</w:t>
      </w:r>
      <w:r w:rsidR="00DC2E1C" w:rsidRPr="00AF1585">
        <w:rPr>
          <w:rFonts w:ascii="ＭＳ ゴシック" w:eastAsia="ＭＳ ゴシック" w:hAnsi="ＭＳ ゴシック" w:hint="eastAsia"/>
          <w:color w:val="000000" w:themeColor="text1"/>
          <w:szCs w:val="21"/>
          <w:u w:val="single"/>
          <w:lang w:eastAsia="zh-TW"/>
        </w:rPr>
        <w:t>自然災害被害関連</w:t>
      </w:r>
    </w:p>
    <w:p w:rsidR="00AF1585" w:rsidRPr="00AF1585" w:rsidRDefault="00AF1585" w:rsidP="00AF1585">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・1</w:t>
      </w:r>
      <w:r w:rsidR="00C83D7A">
        <w:rPr>
          <w:rFonts w:ascii="ＭＳ ゴシック" w:eastAsia="ＭＳ ゴシック" w:hAnsi="ＭＳ ゴシック" w:hint="eastAsia"/>
          <w:color w:val="000000" w:themeColor="text1"/>
          <w:szCs w:val="21"/>
        </w:rPr>
        <w:t>日，マプトにて自然災害対策院及びジョナス同州知事共催</w:t>
      </w:r>
      <w:r w:rsidRPr="00AF1585">
        <w:rPr>
          <w:rFonts w:ascii="ＭＳ ゴシック" w:eastAsia="ＭＳ ゴシック" w:hAnsi="ＭＳ ゴシック" w:hint="eastAsia"/>
          <w:color w:val="000000" w:themeColor="text1"/>
          <w:szCs w:val="21"/>
        </w:rPr>
        <w:t>による自然災害復興支援要請会議が開かれた。同会議に出席した民間セクター及び</w:t>
      </w:r>
      <w:r w:rsidRPr="00AF1585">
        <w:rPr>
          <w:rFonts w:ascii="ＭＳ ゴシック" w:eastAsia="ＭＳ ゴシック" w:hAnsi="ＭＳ ゴシック"/>
          <w:color w:val="000000" w:themeColor="text1"/>
          <w:szCs w:val="21"/>
        </w:rPr>
        <w:t>NGO</w:t>
      </w:r>
      <w:r w:rsidRPr="00AF1585">
        <w:rPr>
          <w:rFonts w:ascii="ＭＳ ゴシック" w:eastAsia="ＭＳ ゴシック" w:hAnsi="ＭＳ ゴシック" w:hint="eastAsia"/>
          <w:color w:val="000000" w:themeColor="text1"/>
          <w:szCs w:val="21"/>
        </w:rPr>
        <w:t>は数日中に支援を実施する意向はあるが，準備調整を要する旨回答。</w:t>
      </w:r>
    </w:p>
    <w:p w:rsidR="00DC2E1C" w:rsidRPr="00AF1585" w:rsidRDefault="00DC2E1C" w:rsidP="00DC2E1C">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・2日，マプトにて開かれた第1回閣議において1月マプト，ガザ，イニャンバネ，ザンベジア，ナンプラに</w:t>
      </w:r>
      <w:r w:rsidR="00C83D7A">
        <w:rPr>
          <w:rFonts w:ascii="ＭＳ ゴシック" w:eastAsia="ＭＳ ゴシック" w:hAnsi="ＭＳ ゴシック" w:hint="eastAsia"/>
          <w:color w:val="000000" w:themeColor="text1"/>
          <w:szCs w:val="21"/>
        </w:rPr>
        <w:t>て発生した自然災害による被災状況の分析が行われた。同災害による</w:t>
      </w:r>
      <w:r w:rsidRPr="00AF1585">
        <w:rPr>
          <w:rFonts w:ascii="ＭＳ ゴシック" w:eastAsia="ＭＳ ゴシック" w:hAnsi="ＭＳ ゴシック" w:hint="eastAsia"/>
          <w:color w:val="000000" w:themeColor="text1"/>
          <w:szCs w:val="21"/>
        </w:rPr>
        <w:t>被災民は</w:t>
      </w:r>
      <w:r w:rsidR="00C83D7A">
        <w:rPr>
          <w:rFonts w:ascii="ＭＳ ゴシック" w:eastAsia="ＭＳ ゴシック" w:hAnsi="ＭＳ ゴシック" w:hint="eastAsia"/>
          <w:color w:val="000000" w:themeColor="text1"/>
          <w:szCs w:val="21"/>
        </w:rPr>
        <w:t>計</w:t>
      </w:r>
      <w:r w:rsidRPr="00AF1585">
        <w:rPr>
          <w:rFonts w:ascii="ＭＳ ゴシック" w:eastAsia="ＭＳ ゴシック" w:hAnsi="ＭＳ ゴシック" w:hint="eastAsia"/>
          <w:color w:val="000000" w:themeColor="text1"/>
          <w:szCs w:val="21"/>
        </w:rPr>
        <w:t>81,200人，死者37人，負傷者41人，家屋約20,000戸，教室687室，医療施設27箇所を含む経済社会インフラが損壊。政府は，自然災害対策院及び関係当局による救援活動及び国連機関の支援に対し賞賛及び謝意を表明。</w:t>
      </w:r>
    </w:p>
    <w:p w:rsidR="00DC2E1C" w:rsidRPr="00AF1585" w:rsidRDefault="00DC2E1C" w:rsidP="00DC2E1C">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・7</w:t>
      </w:r>
      <w:r w:rsidR="00AF1585" w:rsidRPr="00AF1585">
        <w:rPr>
          <w:rFonts w:ascii="ＭＳ ゴシック" w:eastAsia="ＭＳ ゴシック" w:hAnsi="ＭＳ ゴシック" w:hint="eastAsia"/>
          <w:color w:val="000000" w:themeColor="text1"/>
          <w:szCs w:val="21"/>
        </w:rPr>
        <w:t>日の閣議にて</w:t>
      </w:r>
      <w:r w:rsidRPr="00AF1585">
        <w:rPr>
          <w:rFonts w:ascii="ＭＳ ゴシック" w:eastAsia="ＭＳ ゴシック" w:hAnsi="ＭＳ ゴシック" w:hint="eastAsia"/>
          <w:color w:val="000000" w:themeColor="text1"/>
          <w:szCs w:val="21"/>
        </w:rPr>
        <w:t>，</w:t>
      </w:r>
      <w:r w:rsidR="00AF1585" w:rsidRPr="00AF1585">
        <w:rPr>
          <w:rFonts w:ascii="ＭＳ ゴシック" w:eastAsia="ＭＳ ゴシック" w:hAnsi="ＭＳ ゴシック" w:hint="eastAsia"/>
          <w:color w:val="000000" w:themeColor="text1"/>
          <w:szCs w:val="21"/>
        </w:rPr>
        <w:t>今後</w:t>
      </w:r>
      <w:r w:rsidRPr="00AF1585">
        <w:rPr>
          <w:rFonts w:ascii="ＭＳ ゴシック" w:eastAsia="ＭＳ ゴシック" w:hAnsi="ＭＳ ゴシック" w:hint="eastAsia"/>
          <w:color w:val="000000" w:themeColor="text1"/>
          <w:szCs w:val="21"/>
        </w:rPr>
        <w:t>水害発生の可能性が予測されることから</w:t>
      </w:r>
      <w:r w:rsidR="00AF1585" w:rsidRPr="00AF1585">
        <w:rPr>
          <w:rFonts w:ascii="ＭＳ ゴシック" w:eastAsia="ＭＳ ゴシック" w:hAnsi="ＭＳ ゴシック" w:hint="eastAsia"/>
          <w:color w:val="000000" w:themeColor="text1"/>
          <w:szCs w:val="21"/>
        </w:rPr>
        <w:t>，</w:t>
      </w:r>
      <w:r w:rsidRPr="00AF1585">
        <w:rPr>
          <w:rFonts w:ascii="ＭＳ ゴシック" w:eastAsia="ＭＳ ゴシック" w:hAnsi="ＭＳ ゴシック" w:hint="eastAsia"/>
          <w:color w:val="000000" w:themeColor="text1"/>
          <w:szCs w:val="21"/>
        </w:rPr>
        <w:t>政府は，今雨季終了まで水害による影響を軽減するため国内水害状況の週間分析・評価を行う旨決定した。現時点における死者数は40人，被災民数は119,000人。</w:t>
      </w:r>
    </w:p>
    <w:p w:rsidR="00FF3A33" w:rsidRDefault="00DC2E1C" w:rsidP="00DC2E1C">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・数日中に食糧･栄養安全管理技術事務局（</w:t>
      </w:r>
      <w:r w:rsidRPr="00AF1585">
        <w:rPr>
          <w:rFonts w:ascii="ＭＳ ゴシック" w:eastAsia="ＭＳ ゴシック" w:hAnsi="ＭＳ ゴシック"/>
          <w:color w:val="000000" w:themeColor="text1"/>
          <w:szCs w:val="21"/>
        </w:rPr>
        <w:t>SETSAN</w:t>
      </w:r>
      <w:r w:rsidRPr="00AF1585">
        <w:rPr>
          <w:rFonts w:ascii="ＭＳ ゴシック" w:eastAsia="ＭＳ ゴシック" w:hAnsi="ＭＳ ゴシック" w:hint="eastAsia"/>
          <w:color w:val="000000" w:themeColor="text1"/>
          <w:szCs w:val="21"/>
        </w:rPr>
        <w:t>）</w:t>
      </w:r>
    </w:p>
    <w:p w:rsidR="00FF3A33" w:rsidRDefault="00FF3A33" w:rsidP="00DC2E1C">
      <w:pPr>
        <w:rPr>
          <w:rFonts w:ascii="ＭＳ ゴシック" w:eastAsia="ＭＳ ゴシック" w:hAnsi="ＭＳ ゴシック"/>
          <w:color w:val="000000" w:themeColor="text1"/>
          <w:szCs w:val="21"/>
        </w:rPr>
      </w:pPr>
    </w:p>
    <w:p w:rsidR="00AF1585" w:rsidRDefault="00DC2E1C" w:rsidP="00DC2E1C">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は，最近，中南部の農業分野にも被害を及ぼした水害，サイクロンの被災民支援を検討するため緊</w:t>
      </w:r>
    </w:p>
    <w:p w:rsidR="00DC2E1C" w:rsidRPr="00AF1585" w:rsidRDefault="00DC2E1C" w:rsidP="00DC2E1C">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急評価調査を実施する予定。現在，政府支援を受ける被災民数は66,946人，ちなみに災害対策計画による予想被災民数は70,000人強。</w:t>
      </w:r>
    </w:p>
    <w:p w:rsidR="00DC2E1C" w:rsidRPr="00AF1585" w:rsidRDefault="00DC2E1C" w:rsidP="00DC2E1C">
      <w:pPr>
        <w:widowControl/>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・今年上半期中に国家自然災害対策院は，災害対策法案を提出する予定。同法案は，対策介入者間の連携メカニズムを柔軟化，及び対策活動における透明性の確立を目的とする。</w:t>
      </w:r>
    </w:p>
    <w:p w:rsidR="00DC2E1C" w:rsidRPr="005E73BB" w:rsidRDefault="00DC2E1C" w:rsidP="005E73BB">
      <w:pPr>
        <w:rPr>
          <w:rFonts w:ascii="ＭＳ ゴシック" w:eastAsia="ＭＳ ゴシック" w:hAnsi="ＭＳ ゴシック"/>
          <w:color w:val="FF0000"/>
          <w:szCs w:val="21"/>
          <w:u w:val="single"/>
        </w:rPr>
      </w:pPr>
    </w:p>
    <w:p w:rsidR="005E73BB" w:rsidRPr="00AF1585" w:rsidRDefault="005E73BB" w:rsidP="005E73BB">
      <w:pPr>
        <w:rPr>
          <w:rFonts w:ascii="ＭＳ ゴシック" w:eastAsia="ＭＳ ゴシック" w:hAnsi="ＭＳ ゴシック"/>
          <w:color w:val="000000" w:themeColor="text1"/>
          <w:szCs w:val="21"/>
          <w:u w:val="single"/>
        </w:rPr>
      </w:pPr>
      <w:r w:rsidRPr="00AF1585">
        <w:rPr>
          <w:rFonts w:ascii="ＭＳ ゴシック" w:eastAsia="ＭＳ ゴシック" w:hAnsi="ＭＳ ゴシック" w:hint="eastAsia"/>
          <w:color w:val="000000" w:themeColor="text1"/>
          <w:szCs w:val="21"/>
          <w:u w:val="single"/>
        </w:rPr>
        <w:t>（２）</w:t>
      </w:r>
      <w:r w:rsidR="00DC2E1C" w:rsidRPr="00AF1585">
        <w:rPr>
          <w:rFonts w:ascii="ＭＳ ゴシック" w:eastAsia="ＭＳ ゴシック" w:hAnsi="ＭＳ ゴシック" w:hint="eastAsia"/>
          <w:color w:val="000000" w:themeColor="text1"/>
          <w:szCs w:val="21"/>
          <w:u w:val="single"/>
        </w:rPr>
        <w:t>英雄の日式典</w:t>
      </w:r>
    </w:p>
    <w:p w:rsidR="005E73BB" w:rsidRPr="00AF1585" w:rsidRDefault="00DC2E1C" w:rsidP="005E73BB">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・3日，英雄広場にてゲブーザ大統領は英雄の日（モンドラーネ</w:t>
      </w:r>
      <w:r w:rsidRPr="00AF1585">
        <w:rPr>
          <w:rFonts w:ascii="ＭＳ ゴシック" w:eastAsia="ＭＳ ゴシック" w:hAnsi="ＭＳ ゴシック"/>
          <w:color w:val="000000" w:themeColor="text1"/>
          <w:szCs w:val="21"/>
        </w:rPr>
        <w:t>FRELIMO</w:t>
      </w:r>
      <w:r w:rsidR="00C83D7A">
        <w:rPr>
          <w:rFonts w:ascii="ＭＳ ゴシック" w:eastAsia="ＭＳ ゴシック" w:hAnsi="ＭＳ ゴシック" w:hint="eastAsia"/>
          <w:color w:val="000000" w:themeColor="text1"/>
          <w:szCs w:val="21"/>
        </w:rPr>
        <w:t>初代党首暗殺日）記念式典を主催</w:t>
      </w:r>
      <w:r w:rsidRPr="00AF1585">
        <w:rPr>
          <w:rFonts w:ascii="ＭＳ ゴシック" w:eastAsia="ＭＳ ゴシック" w:hAnsi="ＭＳ ゴシック" w:hint="eastAsia"/>
          <w:color w:val="000000" w:themeColor="text1"/>
          <w:szCs w:val="21"/>
        </w:rPr>
        <w:t>した。同式典においてゲブーザ大統領は，今次自然災害復興のため政府が全面支援すると共に，被災民に対しお見舞いと連帯の意を表明。同日，マプト市エアロポルト地区にて</w:t>
      </w:r>
      <w:r w:rsidRPr="00AF1585">
        <w:rPr>
          <w:rFonts w:ascii="ＭＳ ゴシック" w:eastAsia="ＭＳ ゴシック" w:hAnsi="ＭＳ ゴシック"/>
          <w:color w:val="000000" w:themeColor="text1"/>
          <w:szCs w:val="21"/>
        </w:rPr>
        <w:t>FRELIMO</w:t>
      </w:r>
      <w:r w:rsidRPr="00AF1585">
        <w:rPr>
          <w:rFonts w:ascii="ＭＳ ゴシック" w:eastAsia="ＭＳ ゴシック" w:hAnsi="ＭＳ ゴシック" w:hint="eastAsia"/>
          <w:color w:val="000000" w:themeColor="text1"/>
          <w:szCs w:val="21"/>
        </w:rPr>
        <w:t>党は，党結成50</w:t>
      </w:r>
      <w:r w:rsidR="00C83D7A">
        <w:rPr>
          <w:rFonts w:ascii="ＭＳ ゴシック" w:eastAsia="ＭＳ ゴシック" w:hAnsi="ＭＳ ゴシック" w:hint="eastAsia"/>
          <w:color w:val="000000" w:themeColor="text1"/>
          <w:szCs w:val="21"/>
        </w:rPr>
        <w:t>周年記念式を</w:t>
      </w:r>
      <w:r w:rsidR="00AF1585">
        <w:rPr>
          <w:rFonts w:ascii="ＭＳ ゴシック" w:eastAsia="ＭＳ ゴシック" w:hAnsi="ＭＳ ゴシック" w:hint="eastAsia"/>
          <w:color w:val="000000" w:themeColor="text1"/>
          <w:szCs w:val="21"/>
        </w:rPr>
        <w:t>開催した</w:t>
      </w:r>
      <w:r w:rsidRPr="00AF1585">
        <w:rPr>
          <w:rFonts w:ascii="ＭＳ ゴシック" w:eastAsia="ＭＳ ゴシック" w:hAnsi="ＭＳ ゴシック" w:hint="eastAsia"/>
          <w:color w:val="000000" w:themeColor="text1"/>
          <w:szCs w:val="21"/>
        </w:rPr>
        <w:t>。</w:t>
      </w:r>
    </w:p>
    <w:p w:rsidR="005E73BB" w:rsidRPr="00C83D7A" w:rsidRDefault="005E73BB" w:rsidP="005E73BB">
      <w:pPr>
        <w:rPr>
          <w:rFonts w:ascii="ＭＳ ゴシック" w:eastAsia="ＭＳ ゴシック" w:hAnsi="ＭＳ ゴシック"/>
          <w:color w:val="FF0000"/>
          <w:szCs w:val="21"/>
          <w:u w:val="single"/>
        </w:rPr>
      </w:pPr>
    </w:p>
    <w:p w:rsidR="005E73BB" w:rsidRPr="00AF1585" w:rsidRDefault="00AF1585" w:rsidP="005E73BB">
      <w:pPr>
        <w:rPr>
          <w:rFonts w:ascii="ＭＳ ゴシック" w:eastAsia="ＭＳ ゴシック" w:hAnsi="ＭＳ ゴシック"/>
          <w:color w:val="000000" w:themeColor="text1"/>
          <w:szCs w:val="21"/>
          <w:u w:val="single"/>
        </w:rPr>
      </w:pPr>
      <w:r w:rsidRPr="00AF1585">
        <w:rPr>
          <w:rFonts w:ascii="ＭＳ ゴシック" w:eastAsia="ＭＳ ゴシック" w:hAnsi="ＭＳ ゴシック" w:hint="eastAsia"/>
          <w:color w:val="000000" w:themeColor="text1"/>
          <w:szCs w:val="21"/>
          <w:u w:val="single"/>
        </w:rPr>
        <w:t>（３</w:t>
      </w:r>
      <w:r w:rsidR="005E73BB" w:rsidRPr="00AF1585">
        <w:rPr>
          <w:rFonts w:ascii="ＭＳ ゴシック" w:eastAsia="ＭＳ ゴシック" w:hAnsi="ＭＳ ゴシック" w:hint="eastAsia"/>
          <w:color w:val="000000" w:themeColor="text1"/>
          <w:szCs w:val="21"/>
          <w:u w:val="single"/>
        </w:rPr>
        <w:t>）</w:t>
      </w:r>
      <w:r w:rsidRPr="00AF1585">
        <w:rPr>
          <w:rFonts w:ascii="ＭＳ ゴシック" w:eastAsia="ＭＳ ゴシック" w:hAnsi="ＭＳ ゴシック" w:hint="eastAsia"/>
          <w:color w:val="000000" w:themeColor="text1"/>
          <w:szCs w:val="21"/>
          <w:u w:val="single"/>
        </w:rPr>
        <w:t>その他</w:t>
      </w:r>
    </w:p>
    <w:p w:rsidR="008B34DD" w:rsidRPr="00AF1585" w:rsidRDefault="008B34DD" w:rsidP="008B34DD">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・汚職対策法案の審議が次回会期国会（3月12日</w:t>
      </w:r>
      <w:r w:rsidRPr="00AF1585">
        <w:rPr>
          <w:rFonts w:ascii="ＭＳ ゴシック" w:eastAsia="ＭＳ ゴシック" w:hAnsi="ＭＳ ゴシック" w:hint="eastAsia"/>
          <w:color w:val="000000" w:themeColor="text1"/>
          <w:szCs w:val="21"/>
        </w:rPr>
        <w:lastRenderedPageBreak/>
        <w:t>～5月14日）から除外されたことに関し</w:t>
      </w:r>
      <w:r w:rsidR="00C83D7A">
        <w:rPr>
          <w:rFonts w:ascii="ＭＳ ゴシック" w:eastAsia="ＭＳ ゴシック" w:hAnsi="ＭＳ ゴシック" w:hint="eastAsia"/>
          <w:color w:val="000000" w:themeColor="text1"/>
          <w:szCs w:val="21"/>
        </w:rPr>
        <w:t>，</w:t>
      </w:r>
      <w:r w:rsidRPr="00AF1585">
        <w:rPr>
          <w:rFonts w:ascii="ＭＳ ゴシック" w:eastAsia="ＭＳ ゴシック" w:hAnsi="ＭＳ ゴシック" w:hint="eastAsia"/>
          <w:color w:val="000000" w:themeColor="text1"/>
          <w:szCs w:val="21"/>
        </w:rPr>
        <w:t>マカモ</w:t>
      </w:r>
      <w:r w:rsidR="00C83D7A">
        <w:rPr>
          <w:rFonts w:ascii="ＭＳ ゴシック" w:eastAsia="ＭＳ ゴシック" w:hAnsi="ＭＳ ゴシック" w:hint="eastAsia"/>
          <w:color w:val="000000" w:themeColor="text1"/>
          <w:szCs w:val="21"/>
        </w:rPr>
        <w:t>国会議長は，同法案の詳細について再度見直す必要性があった</w:t>
      </w:r>
      <w:r w:rsidRPr="00AF1585">
        <w:rPr>
          <w:rFonts w:ascii="ＭＳ ゴシック" w:eastAsia="ＭＳ ゴシック" w:hAnsi="ＭＳ ゴシック" w:hint="eastAsia"/>
          <w:color w:val="000000" w:themeColor="text1"/>
          <w:szCs w:val="21"/>
        </w:rPr>
        <w:t>，同会期国会中に審議されないとは断言することは出来ない旨表明。一方，野党</w:t>
      </w:r>
      <w:r w:rsidRPr="00AF1585">
        <w:rPr>
          <w:rFonts w:ascii="ＭＳ ゴシック" w:eastAsia="ＭＳ ゴシック" w:hAnsi="ＭＳ ゴシック"/>
          <w:color w:val="000000" w:themeColor="text1"/>
          <w:szCs w:val="21"/>
        </w:rPr>
        <w:t>RENAMO</w:t>
      </w:r>
      <w:r w:rsidRPr="00AF1585">
        <w:rPr>
          <w:rFonts w:ascii="ＭＳ ゴシック" w:eastAsia="ＭＳ ゴシック" w:hAnsi="ＭＳ ゴシック" w:hint="eastAsia"/>
          <w:color w:val="000000" w:themeColor="text1"/>
          <w:szCs w:val="21"/>
        </w:rPr>
        <w:t>及び</w:t>
      </w:r>
      <w:r w:rsidRPr="00AF1585">
        <w:rPr>
          <w:rFonts w:ascii="ＭＳ ゴシック" w:eastAsia="ＭＳ ゴシック" w:hAnsi="ＭＳ ゴシック"/>
          <w:color w:val="000000" w:themeColor="text1"/>
          <w:szCs w:val="21"/>
        </w:rPr>
        <w:t>MDM</w:t>
      </w:r>
      <w:r w:rsidRPr="00AF1585">
        <w:rPr>
          <w:rFonts w:ascii="ＭＳ ゴシック" w:eastAsia="ＭＳ ゴシック" w:hAnsi="ＭＳ ゴシック" w:hint="eastAsia"/>
          <w:color w:val="000000" w:themeColor="text1"/>
          <w:szCs w:val="21"/>
        </w:rPr>
        <w:t>党は，同法案の審議が続けて2回延期されている事実に対し，与党</w:t>
      </w:r>
      <w:r w:rsidRPr="00AF1585">
        <w:rPr>
          <w:rFonts w:ascii="ＭＳ ゴシック" w:eastAsia="ＭＳ ゴシック" w:hAnsi="ＭＳ ゴシック"/>
          <w:color w:val="000000" w:themeColor="text1"/>
          <w:szCs w:val="21"/>
        </w:rPr>
        <w:t>FRELIMO</w:t>
      </w:r>
      <w:r w:rsidRPr="00AF1585">
        <w:rPr>
          <w:rFonts w:ascii="ＭＳ ゴシック" w:eastAsia="ＭＳ ゴシック" w:hAnsi="ＭＳ ゴシック" w:hint="eastAsia"/>
          <w:color w:val="000000" w:themeColor="text1"/>
          <w:szCs w:val="21"/>
        </w:rPr>
        <w:t>の政治的意志の欠如と考えている。</w:t>
      </w:r>
    </w:p>
    <w:p w:rsidR="008B34DD" w:rsidRPr="00AF1585" w:rsidRDefault="008B34DD" w:rsidP="008B34DD">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・モンドラーネ内務大臣は，特にマプト，ベイラにて頻繁化している誘拐，殺人などの犯罪に関し，警察が迅速に対応している旨表明。</w:t>
      </w:r>
    </w:p>
    <w:p w:rsidR="008B34DD" w:rsidRPr="00AF1585" w:rsidRDefault="008B34DD" w:rsidP="008B34DD">
      <w:pPr>
        <w:rPr>
          <w:rFonts w:ascii="ＭＳ ゴシック" w:eastAsia="ＭＳ ゴシック" w:hAnsi="ＭＳ ゴシック"/>
          <w:color w:val="000000" w:themeColor="text1"/>
          <w:szCs w:val="21"/>
        </w:rPr>
      </w:pPr>
      <w:r w:rsidRPr="00AF1585">
        <w:rPr>
          <w:rFonts w:ascii="ＭＳ ゴシック" w:eastAsia="ＭＳ ゴシック" w:hAnsi="ＭＳ ゴシック" w:hint="eastAsia"/>
          <w:color w:val="000000" w:themeColor="text1"/>
          <w:szCs w:val="21"/>
        </w:rPr>
        <w:t>・１０日，アマッデ</w:t>
      </w:r>
      <w:r w:rsidR="00C83D7A">
        <w:rPr>
          <w:rFonts w:ascii="ＭＳ ゴシック" w:eastAsia="ＭＳ ゴシック" w:hAnsi="ＭＳ ゴシック" w:hint="eastAsia"/>
          <w:color w:val="000000" w:themeColor="text1"/>
          <w:szCs w:val="21"/>
        </w:rPr>
        <w:t>元ナンプラ州アンゴシェ行政区長は，資金横流しの容疑で逮捕された。同</w:t>
      </w:r>
      <w:r w:rsidRPr="00AF1585">
        <w:rPr>
          <w:rFonts w:ascii="ＭＳ ゴシック" w:eastAsia="ＭＳ ゴシック" w:hAnsi="ＭＳ ゴシック" w:hint="eastAsia"/>
          <w:color w:val="000000" w:themeColor="text1"/>
          <w:szCs w:val="21"/>
        </w:rPr>
        <w:t>逮捕は，2009年ゲブーザ大統領の同州訪</w:t>
      </w:r>
      <w:r w:rsidR="00C83D7A">
        <w:rPr>
          <w:rFonts w:ascii="ＭＳ ゴシック" w:eastAsia="ＭＳ ゴシック" w:hAnsi="ＭＳ ゴシック" w:hint="eastAsia"/>
          <w:color w:val="000000" w:themeColor="text1"/>
          <w:szCs w:val="21"/>
        </w:rPr>
        <w:t>問において開かれた集会の中で住民が告発し，即更迭された経歴をもつ</w:t>
      </w:r>
      <w:r w:rsidRPr="00AF1585">
        <w:rPr>
          <w:rFonts w:ascii="ＭＳ ゴシック" w:eastAsia="ＭＳ ゴシック" w:hAnsi="ＭＳ ゴシック" w:hint="eastAsia"/>
          <w:color w:val="000000" w:themeColor="text1"/>
          <w:szCs w:val="21"/>
        </w:rPr>
        <w:t>。</w:t>
      </w:r>
    </w:p>
    <w:p w:rsidR="00C7242B" w:rsidRPr="00C83D7A" w:rsidRDefault="00C7242B" w:rsidP="00C7242B">
      <w:pPr>
        <w:rPr>
          <w:rFonts w:ascii="ＭＳ ゴシック" w:eastAsia="ＭＳ ゴシック" w:hAnsi="ＭＳ ゴシック"/>
          <w:color w:val="000000" w:themeColor="text1"/>
          <w:szCs w:val="21"/>
        </w:rPr>
      </w:pPr>
    </w:p>
    <w:p w:rsidR="00AF1585" w:rsidRPr="005E73BB" w:rsidRDefault="00AF1585" w:rsidP="00C7242B">
      <w:pPr>
        <w:rPr>
          <w:rFonts w:ascii="ＭＳ ゴシック" w:eastAsia="ＭＳ ゴシック" w:hAnsi="ＭＳ ゴシック"/>
          <w:color w:val="FF0000"/>
          <w:szCs w:val="21"/>
        </w:rPr>
      </w:pPr>
    </w:p>
    <w:p w:rsidR="00E642C8" w:rsidRPr="00AF1585" w:rsidRDefault="00C7242B" w:rsidP="00C439F0">
      <w:pPr>
        <w:rPr>
          <w:rFonts w:ascii="ＭＳ ゴシック" w:eastAsia="ＭＳ ゴシック" w:hAnsi="ＭＳ ゴシック"/>
          <w:b/>
          <w:color w:val="000000" w:themeColor="text1"/>
          <w:szCs w:val="21"/>
          <w:u w:val="single"/>
        </w:rPr>
      </w:pPr>
      <w:r w:rsidRPr="00AF1585">
        <w:rPr>
          <w:rFonts w:ascii="ＭＳ ゴシック" w:eastAsia="ＭＳ ゴシック" w:hAnsi="ＭＳ ゴシック" w:hint="eastAsia"/>
          <w:b/>
          <w:color w:val="000000" w:themeColor="text1"/>
          <w:szCs w:val="21"/>
          <w:u w:val="single"/>
        </w:rPr>
        <w:t>２　外交</w:t>
      </w:r>
    </w:p>
    <w:p w:rsidR="003D71E9" w:rsidRPr="00FF3A33" w:rsidRDefault="00FF3A33" w:rsidP="00FF3A33">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（１）松</w:t>
      </w:r>
      <w:r w:rsidR="00ED600E" w:rsidRPr="00FF3A33">
        <w:rPr>
          <w:rFonts w:ascii="ＭＳ ゴシック" w:eastAsia="ＭＳ ゴシック" w:hAnsi="ＭＳ ゴシック" w:hint="eastAsia"/>
          <w:color w:val="000000" w:themeColor="text1"/>
          <w:szCs w:val="21"/>
          <w:u w:val="single"/>
        </w:rPr>
        <w:t>下経済産業省副大臣のゲブーザ大統領表敬</w:t>
      </w:r>
    </w:p>
    <w:p w:rsidR="00ED600E" w:rsidRPr="00BE6570" w:rsidRDefault="00ED600E" w:rsidP="00ED600E">
      <w:pPr>
        <w:rPr>
          <w:rFonts w:ascii="ＭＳ ゴシック" w:eastAsia="ＭＳ ゴシック" w:hAnsi="ＭＳ ゴシック"/>
          <w:color w:val="000000" w:themeColor="text1"/>
          <w:szCs w:val="21"/>
          <w:lang w:val="en-GB"/>
        </w:rPr>
      </w:pPr>
      <w:r w:rsidRPr="00BE6570">
        <w:rPr>
          <w:rFonts w:ascii="ＭＳ ゴシック" w:eastAsia="ＭＳ ゴシック" w:hAnsi="ＭＳ ゴシック" w:hint="eastAsia"/>
          <w:color w:val="000000" w:themeColor="text1"/>
          <w:szCs w:val="21"/>
        </w:rPr>
        <w:t>・8日，マプトにて松下</w:t>
      </w:r>
      <w:r w:rsidR="001272D8" w:rsidRPr="00BE6570">
        <w:rPr>
          <w:rFonts w:ascii="ＭＳ ゴシック" w:eastAsia="ＭＳ ゴシック" w:hAnsi="ＭＳ ゴシック" w:hint="eastAsia"/>
          <w:color w:val="000000" w:themeColor="text1"/>
          <w:szCs w:val="21"/>
        </w:rPr>
        <w:t>経済産業</w:t>
      </w:r>
      <w:r w:rsidR="00AF1585" w:rsidRPr="00BE6570">
        <w:rPr>
          <w:rFonts w:ascii="ＭＳ ゴシック" w:eastAsia="ＭＳ ゴシック" w:hAnsi="ＭＳ ゴシック" w:hint="eastAsia"/>
          <w:color w:val="000000" w:themeColor="text1"/>
          <w:szCs w:val="21"/>
        </w:rPr>
        <w:t>副大臣はゲブーザ大統領を表敬し，テテ州レヴボエ炭鉱を開発する新日鉄案件の権益売却問題におけるモザンビーク政府の</w:t>
      </w:r>
      <w:r w:rsidR="00C83D7A">
        <w:rPr>
          <w:rFonts w:ascii="ＭＳ ゴシック" w:eastAsia="ＭＳ ゴシック" w:hAnsi="ＭＳ ゴシック" w:hint="eastAsia"/>
          <w:color w:val="000000" w:themeColor="text1"/>
          <w:szCs w:val="21"/>
        </w:rPr>
        <w:t>柔軟性を要請</w:t>
      </w:r>
      <w:r w:rsidRPr="00BE6570">
        <w:rPr>
          <w:rFonts w:ascii="ＭＳ ゴシック" w:eastAsia="ＭＳ ゴシック" w:hAnsi="ＭＳ ゴシック" w:hint="eastAsia"/>
          <w:color w:val="000000" w:themeColor="text1"/>
          <w:szCs w:val="21"/>
        </w:rPr>
        <w:t>した。また，松下同副大臣は，今月中にアリ首相及びビアス鉱物資源大臣が日本を訪問し，鉱物資源分野における二国間協力に関する合意書が署名される予定である旨表明。また，日本企業は，炭鉱に加え，ロブマ流域第1</w:t>
      </w:r>
      <w:r w:rsidR="00AF1585" w:rsidRPr="00BE6570">
        <w:rPr>
          <w:rFonts w:ascii="ＭＳ ゴシック" w:eastAsia="ＭＳ ゴシック" w:hAnsi="ＭＳ ゴシック" w:hint="eastAsia"/>
          <w:color w:val="000000" w:themeColor="text1"/>
          <w:szCs w:val="21"/>
        </w:rPr>
        <w:t>地区における天然ガス開発にも投資し，</w:t>
      </w:r>
      <w:r w:rsidRPr="00BE6570">
        <w:rPr>
          <w:rFonts w:ascii="ＭＳ ゴシック" w:eastAsia="ＭＳ ゴシック" w:hAnsi="ＭＳ ゴシック" w:hint="eastAsia"/>
          <w:color w:val="000000" w:themeColor="text1"/>
          <w:szCs w:val="21"/>
        </w:rPr>
        <w:t>松下副大臣は，日本が対「モ」支援においてインフラ改修，人材養成，雇用創出を重視し，テテ－ナカラ間</w:t>
      </w:r>
      <w:r w:rsidR="00C83D7A">
        <w:rPr>
          <w:rFonts w:ascii="ＭＳ ゴシック" w:eastAsia="ＭＳ ゴシック" w:hAnsi="ＭＳ ゴシック" w:hint="eastAsia"/>
          <w:color w:val="000000" w:themeColor="text1"/>
          <w:szCs w:val="21"/>
        </w:rPr>
        <w:t>鉄道</w:t>
      </w:r>
      <w:r w:rsidRPr="00BE6570">
        <w:rPr>
          <w:rFonts w:ascii="ＭＳ ゴシック" w:eastAsia="ＭＳ ゴシック" w:hAnsi="ＭＳ ゴシック" w:hint="eastAsia"/>
          <w:color w:val="000000" w:themeColor="text1"/>
          <w:szCs w:val="21"/>
        </w:rPr>
        <w:t>再建計画，ナカラ港緊急リハビリ計画（270百万ドル）への関心を表明した</w:t>
      </w:r>
      <w:r w:rsidRPr="00BE6570">
        <w:rPr>
          <w:rFonts w:ascii="ＭＳ Ｐゴシック" w:eastAsia="ＭＳ Ｐゴシック" w:hAnsi="ＭＳ Ｐゴシック" w:hint="eastAsia"/>
          <w:color w:val="000000" w:themeColor="text1"/>
          <w:szCs w:val="21"/>
        </w:rPr>
        <w:t>。</w:t>
      </w:r>
    </w:p>
    <w:p w:rsidR="005E73BB" w:rsidRPr="005E73BB" w:rsidRDefault="005E73BB" w:rsidP="005E73BB">
      <w:pPr>
        <w:rPr>
          <w:rFonts w:ascii="ＭＳ ゴシック" w:eastAsia="ＭＳ ゴシック" w:hAnsi="ＭＳ ゴシック"/>
          <w:color w:val="FF0000"/>
          <w:szCs w:val="21"/>
          <w:u w:val="single"/>
        </w:rPr>
      </w:pPr>
    </w:p>
    <w:p w:rsidR="005E73BB" w:rsidRPr="00BE6570" w:rsidRDefault="005E73BB" w:rsidP="005E73BB">
      <w:pPr>
        <w:rPr>
          <w:rFonts w:ascii="ＭＳ ゴシック" w:eastAsia="ＭＳ ゴシック" w:hAnsi="ＭＳ ゴシック"/>
          <w:color w:val="000000" w:themeColor="text1"/>
          <w:szCs w:val="21"/>
          <w:u w:val="single"/>
        </w:rPr>
      </w:pPr>
      <w:r w:rsidRPr="00BE6570">
        <w:rPr>
          <w:rFonts w:ascii="ＭＳ ゴシック" w:eastAsia="ＭＳ ゴシック" w:hAnsi="ＭＳ ゴシック" w:hint="eastAsia"/>
          <w:color w:val="000000" w:themeColor="text1"/>
          <w:szCs w:val="21"/>
          <w:u w:val="single"/>
        </w:rPr>
        <w:t>（２）</w:t>
      </w:r>
      <w:r w:rsidR="00D840FB">
        <w:rPr>
          <w:rFonts w:ascii="ＭＳ ゴシック" w:eastAsia="ＭＳ ゴシック" w:hAnsi="ＭＳ ゴシック" w:hint="eastAsia"/>
          <w:color w:val="000000" w:themeColor="text1"/>
          <w:szCs w:val="21"/>
          <w:u w:val="single"/>
        </w:rPr>
        <w:t>橋本大使のマカモ</w:t>
      </w:r>
      <w:r w:rsidR="00ED600E" w:rsidRPr="00BE6570">
        <w:rPr>
          <w:rFonts w:ascii="ＭＳ ゴシック" w:eastAsia="ＭＳ ゴシック" w:hAnsi="ＭＳ ゴシック" w:hint="eastAsia"/>
          <w:color w:val="000000" w:themeColor="text1"/>
          <w:szCs w:val="21"/>
          <w:u w:val="single"/>
        </w:rPr>
        <w:t>国会議長表敬</w:t>
      </w:r>
    </w:p>
    <w:p w:rsidR="00ED600E" w:rsidRDefault="00ED600E" w:rsidP="005E73BB">
      <w:pPr>
        <w:rPr>
          <w:rFonts w:ascii="ＭＳ ゴシック" w:eastAsia="ＭＳ ゴシック" w:hAnsi="ＭＳ ゴシック" w:hint="eastAsia"/>
          <w:color w:val="000000" w:themeColor="text1"/>
          <w:szCs w:val="21"/>
        </w:rPr>
      </w:pPr>
      <w:r w:rsidRPr="00BE6570">
        <w:rPr>
          <w:rFonts w:ascii="ＭＳ ゴシック" w:eastAsia="ＭＳ ゴシック" w:hAnsi="ＭＳ ゴシック" w:hint="eastAsia"/>
          <w:color w:val="000000" w:themeColor="text1"/>
          <w:szCs w:val="21"/>
        </w:rPr>
        <w:t>・14日，橋本大使はマカモ国会議長を表敬し，アリ首相及びビアス鉱物資源大臣の訪日が二国間協力及び友好関係強化に大きな貢献をもたらすであ</w:t>
      </w:r>
      <w:r w:rsidRPr="00BE6570">
        <w:rPr>
          <w:rFonts w:ascii="ＭＳ ゴシック" w:eastAsia="ＭＳ ゴシック" w:hAnsi="ＭＳ ゴシック" w:hint="eastAsia"/>
          <w:color w:val="000000" w:themeColor="text1"/>
          <w:szCs w:val="21"/>
        </w:rPr>
        <w:lastRenderedPageBreak/>
        <w:t>ろうと述べた。また，同大使は，日本が当国貧困対策への支援の他，日本企業による対「モ｣投資拡大（特に鉱物資源分野），ナカラ回廊開発における伯との協力構築を重視している旨述べた。</w:t>
      </w:r>
    </w:p>
    <w:p w:rsidR="00C83D7A" w:rsidRPr="00BE6570" w:rsidRDefault="00C83D7A" w:rsidP="005E73BB">
      <w:pPr>
        <w:rPr>
          <w:rFonts w:ascii="ＭＳ ゴシック" w:eastAsia="ＭＳ ゴシック" w:hAnsi="ＭＳ ゴシック"/>
          <w:color w:val="000000" w:themeColor="text1"/>
          <w:szCs w:val="21"/>
        </w:rPr>
      </w:pPr>
    </w:p>
    <w:p w:rsidR="00ED600E" w:rsidRPr="00BE6570" w:rsidRDefault="00ED600E" w:rsidP="00ED600E">
      <w:pPr>
        <w:rPr>
          <w:rFonts w:ascii="ＭＳ ゴシック" w:eastAsia="ＭＳ ゴシック" w:hAnsi="ＭＳ ゴシック"/>
          <w:color w:val="000000" w:themeColor="text1"/>
          <w:szCs w:val="21"/>
          <w:u w:val="single"/>
        </w:rPr>
      </w:pPr>
      <w:r w:rsidRPr="00BE6570">
        <w:rPr>
          <w:rFonts w:ascii="ＭＳ ゴシック" w:eastAsia="ＭＳ ゴシック" w:hAnsi="ＭＳ ゴシック" w:hint="eastAsia"/>
          <w:color w:val="000000" w:themeColor="text1"/>
          <w:szCs w:val="21"/>
          <w:u w:val="single"/>
        </w:rPr>
        <w:t>（３）ビアス鉱物資源大臣の訪日</w:t>
      </w:r>
    </w:p>
    <w:p w:rsidR="005E73BB" w:rsidRPr="00BE6570" w:rsidRDefault="00ED600E" w:rsidP="005E73BB">
      <w:pPr>
        <w:rPr>
          <w:rFonts w:ascii="ＭＳ ゴシック" w:eastAsia="ＭＳ ゴシック" w:hAnsi="ＭＳ ゴシック"/>
          <w:color w:val="000000" w:themeColor="text1"/>
          <w:szCs w:val="21"/>
        </w:rPr>
      </w:pPr>
      <w:r w:rsidRPr="00BE6570">
        <w:rPr>
          <w:rFonts w:ascii="ＭＳ ゴシック" w:eastAsia="ＭＳ ゴシック" w:hAnsi="ＭＳ ゴシック" w:hint="eastAsia"/>
          <w:color w:val="000000" w:themeColor="text1"/>
          <w:szCs w:val="21"/>
        </w:rPr>
        <w:t>・16日，東京にてビアス鉱物資源大臣と</w:t>
      </w:r>
      <w:r w:rsidR="001272D8" w:rsidRPr="00BE6570">
        <w:rPr>
          <w:rFonts w:ascii="ＭＳ ゴシック" w:eastAsia="ＭＳ ゴシック" w:hAnsi="ＭＳ ゴシック" w:hint="eastAsia"/>
          <w:color w:val="000000" w:themeColor="text1"/>
          <w:szCs w:val="21"/>
        </w:rPr>
        <w:t>日本政府代表との間で鉱物資源分野協力に関する覚書が署名された</w:t>
      </w:r>
      <w:r w:rsidRPr="00BE6570">
        <w:rPr>
          <w:rFonts w:ascii="ＭＳ ゴシック" w:eastAsia="ＭＳ ゴシック" w:hAnsi="ＭＳ ゴシック" w:hint="eastAsia"/>
          <w:color w:val="000000" w:themeColor="text1"/>
          <w:szCs w:val="21"/>
        </w:rPr>
        <w:t>。日本は，特に石炭，石油，天然ガスを重視しており，日本企業の開発調査，事業開発参加によるモザンビーク</w:t>
      </w:r>
      <w:r w:rsidR="00BE6570">
        <w:rPr>
          <w:rFonts w:ascii="ＭＳ ゴシック" w:eastAsia="ＭＳ ゴシック" w:hAnsi="ＭＳ ゴシック" w:hint="eastAsia"/>
          <w:color w:val="000000" w:themeColor="text1"/>
          <w:szCs w:val="21"/>
        </w:rPr>
        <w:t>の</w:t>
      </w:r>
      <w:r w:rsidRPr="00BE6570">
        <w:rPr>
          <w:rFonts w:ascii="ＭＳ ゴシック" w:eastAsia="ＭＳ ゴシック" w:hAnsi="ＭＳ ゴシック" w:hint="eastAsia"/>
          <w:color w:val="000000" w:themeColor="text1"/>
          <w:szCs w:val="21"/>
        </w:rPr>
        <w:t>経済成長への貢献を目的とする。</w:t>
      </w:r>
    </w:p>
    <w:p w:rsidR="005E73BB" w:rsidRPr="005E73BB" w:rsidRDefault="005E73BB" w:rsidP="005E73BB">
      <w:pPr>
        <w:rPr>
          <w:rFonts w:ascii="ＭＳ ゴシック" w:eastAsia="ＭＳ ゴシック" w:hAnsi="ＭＳ ゴシック"/>
          <w:color w:val="FF0000"/>
          <w:szCs w:val="21"/>
          <w:u w:val="single"/>
        </w:rPr>
      </w:pPr>
    </w:p>
    <w:p w:rsidR="005E73BB" w:rsidRPr="00BE6570" w:rsidRDefault="005E73BB" w:rsidP="005E73BB">
      <w:pPr>
        <w:rPr>
          <w:rFonts w:ascii="ＭＳ ゴシック" w:eastAsia="ＭＳ ゴシック" w:hAnsi="ＭＳ ゴシック"/>
          <w:color w:val="000000" w:themeColor="text1"/>
          <w:szCs w:val="21"/>
          <w:u w:val="single"/>
        </w:rPr>
      </w:pPr>
      <w:r w:rsidRPr="00BE6570">
        <w:rPr>
          <w:rFonts w:ascii="ＭＳ ゴシック" w:eastAsia="ＭＳ ゴシック" w:hAnsi="ＭＳ ゴシック" w:hint="eastAsia"/>
          <w:color w:val="000000" w:themeColor="text1"/>
          <w:szCs w:val="21"/>
          <w:u w:val="single"/>
        </w:rPr>
        <w:t>（４）</w:t>
      </w:r>
      <w:r w:rsidR="00ED600E" w:rsidRPr="00BE6570">
        <w:rPr>
          <w:rFonts w:ascii="ＭＳ ゴシック" w:eastAsia="ＭＳ ゴシック" w:hAnsi="ＭＳ ゴシック" w:hint="eastAsia"/>
          <w:color w:val="000000" w:themeColor="text1"/>
          <w:szCs w:val="21"/>
          <w:u w:val="single"/>
        </w:rPr>
        <w:t>アリ首相の訪日</w:t>
      </w:r>
    </w:p>
    <w:p w:rsidR="00ED600E" w:rsidRPr="00BE6570" w:rsidRDefault="00ED600E" w:rsidP="005E73BB">
      <w:pPr>
        <w:rPr>
          <w:rFonts w:ascii="ＭＳ ゴシック" w:eastAsia="ＭＳ ゴシック" w:hAnsi="ＭＳ ゴシック"/>
          <w:color w:val="000000" w:themeColor="text1"/>
          <w:szCs w:val="21"/>
        </w:rPr>
      </w:pPr>
      <w:r w:rsidRPr="00BE6570">
        <w:rPr>
          <w:rFonts w:ascii="ＭＳ ゴシック" w:eastAsia="ＭＳ ゴシック" w:hAnsi="ＭＳ ゴシック" w:hint="eastAsia"/>
          <w:color w:val="000000" w:themeColor="text1"/>
          <w:szCs w:val="21"/>
        </w:rPr>
        <w:t>・20日，東京にてアリ首相の表敬を受けた緒方</w:t>
      </w:r>
      <w:r w:rsidRPr="00BE6570">
        <w:rPr>
          <w:rFonts w:ascii="ＭＳ ゴシック" w:eastAsia="ＭＳ ゴシック" w:hAnsi="ＭＳ ゴシック"/>
          <w:color w:val="000000" w:themeColor="text1"/>
          <w:szCs w:val="21"/>
        </w:rPr>
        <w:t>JICA</w:t>
      </w:r>
      <w:r w:rsidRPr="00BE6570">
        <w:rPr>
          <w:rFonts w:ascii="ＭＳ ゴシック" w:eastAsia="ＭＳ ゴシック" w:hAnsi="ＭＳ ゴシック" w:hint="eastAsia"/>
          <w:color w:val="000000" w:themeColor="text1"/>
          <w:szCs w:val="21"/>
        </w:rPr>
        <w:t>理事長は，日本の対「モ」援助プロジェクト実施状況に関し，順調に実施されていることに満足の意を表明すると共に，二国間協力強化への期待を述べた。一方，アリ首相は，「モ」の工業化プロセスにおける日本の支援，また人材養成支援への期待を述べた。</w:t>
      </w:r>
    </w:p>
    <w:p w:rsidR="00F24237" w:rsidRPr="00BE6570" w:rsidRDefault="00F24237" w:rsidP="002A0BAB">
      <w:pPr>
        <w:rPr>
          <w:rFonts w:ascii="ＭＳ ゴシック" w:eastAsia="ＭＳ ゴシック" w:hAnsi="ＭＳ ゴシック"/>
          <w:color w:val="000000" w:themeColor="text1"/>
          <w:szCs w:val="21"/>
        </w:rPr>
      </w:pPr>
      <w:r w:rsidRPr="00BE6570">
        <w:rPr>
          <w:rFonts w:ascii="ＭＳ ゴシック" w:eastAsia="ＭＳ ゴシック" w:hAnsi="ＭＳ ゴシック" w:hint="eastAsia"/>
          <w:color w:val="000000" w:themeColor="text1"/>
          <w:szCs w:val="21"/>
        </w:rPr>
        <w:t xml:space="preserve">・　</w:t>
      </w:r>
      <w:r w:rsidR="002A0BAB" w:rsidRPr="00BE6570">
        <w:rPr>
          <w:rFonts w:ascii="ＭＳ ゴシック" w:eastAsia="ＭＳ ゴシック" w:hAnsi="ＭＳ ゴシック" w:hint="eastAsia"/>
          <w:color w:val="000000" w:themeColor="text1"/>
          <w:szCs w:val="21"/>
        </w:rPr>
        <w:t>21日，東京にてアリ首相は土橋経団連サブサハラ・アフリカ委員会と会談し，今後5年間において</w:t>
      </w:r>
      <w:r w:rsidR="002A0BAB" w:rsidRPr="00BE6570">
        <w:rPr>
          <w:rFonts w:ascii="ＭＳ ゴシック" w:eastAsia="ＭＳ ゴシック" w:hAnsi="ＭＳ ゴシック"/>
          <w:color w:val="000000" w:themeColor="text1"/>
          <w:szCs w:val="21"/>
        </w:rPr>
        <w:t>JICA</w:t>
      </w:r>
      <w:r w:rsidR="002A0BAB" w:rsidRPr="00BE6570">
        <w:rPr>
          <w:rFonts w:ascii="ＭＳ ゴシック" w:eastAsia="ＭＳ ゴシック" w:hAnsi="ＭＳ ゴシック" w:hint="eastAsia"/>
          <w:color w:val="000000" w:themeColor="text1"/>
          <w:szCs w:val="21"/>
        </w:rPr>
        <w:t>が対「モ」開発プロジェクト・パッケージを実施する意向を表明した旨報告を受けた。また，</w:t>
      </w:r>
      <w:r w:rsidR="002A0BAB" w:rsidRPr="00BE6570">
        <w:rPr>
          <w:rFonts w:ascii="ＭＳ ゴシック" w:eastAsia="ＭＳ ゴシック" w:hAnsi="ＭＳ ゴシック"/>
          <w:color w:val="000000" w:themeColor="text1"/>
          <w:szCs w:val="21"/>
        </w:rPr>
        <w:t>JICA</w:t>
      </w:r>
      <w:r w:rsidR="002A0BAB" w:rsidRPr="00BE6570">
        <w:rPr>
          <w:rFonts w:ascii="ＭＳ ゴシック" w:eastAsia="ＭＳ ゴシック" w:hAnsi="ＭＳ ゴシック" w:hint="eastAsia"/>
          <w:color w:val="000000" w:themeColor="text1"/>
          <w:szCs w:val="21"/>
        </w:rPr>
        <w:t>理事によれば，</w:t>
      </w:r>
      <w:r w:rsidR="002A0BAB" w:rsidRPr="00BE6570">
        <w:rPr>
          <w:rFonts w:ascii="ＭＳ ゴシック" w:eastAsia="ＭＳ ゴシック" w:hAnsi="ＭＳ ゴシック"/>
          <w:color w:val="000000" w:themeColor="text1"/>
          <w:szCs w:val="21"/>
        </w:rPr>
        <w:t>TICAD IV</w:t>
      </w:r>
      <w:r w:rsidR="002A0BAB" w:rsidRPr="00BE6570">
        <w:rPr>
          <w:rFonts w:ascii="ＭＳ ゴシック" w:eastAsia="ＭＳ ゴシック" w:hAnsi="ＭＳ ゴシック" w:hint="eastAsia"/>
          <w:color w:val="000000" w:themeColor="text1"/>
          <w:szCs w:val="21"/>
        </w:rPr>
        <w:t>の公約に基づき，マプト，特にナカラの各回廊開発援助をインフラ，水，教育，人材養成だけでなく，エネルギー，自然資源，工業，インフラ建設，農業開発セクターへも拡大する予定。</w:t>
      </w:r>
      <w:r w:rsidR="00C83D7A">
        <w:rPr>
          <w:rFonts w:ascii="ＭＳ ゴシック" w:eastAsia="ＭＳ ゴシック" w:hAnsi="ＭＳ ゴシック" w:hint="eastAsia"/>
          <w:color w:val="000000" w:themeColor="text1"/>
          <w:szCs w:val="21"/>
        </w:rPr>
        <w:t>4</w:t>
      </w:r>
      <w:r w:rsidR="002A0BAB" w:rsidRPr="00BE6570">
        <w:rPr>
          <w:rFonts w:ascii="ＭＳ ゴシック" w:eastAsia="ＭＳ ゴシック" w:hAnsi="ＭＳ ゴシック" w:hint="eastAsia"/>
          <w:color w:val="000000" w:themeColor="text1"/>
          <w:szCs w:val="21"/>
        </w:rPr>
        <w:t>月，</w:t>
      </w:r>
      <w:proofErr w:type="spellStart"/>
      <w:r w:rsidR="002A0BAB" w:rsidRPr="00BE6570">
        <w:rPr>
          <w:rFonts w:ascii="ＭＳ ゴシック" w:eastAsia="ＭＳ ゴシック" w:hAnsi="ＭＳ ゴシック"/>
          <w:color w:val="000000" w:themeColor="text1"/>
          <w:szCs w:val="21"/>
        </w:rPr>
        <w:t>ProSAVANA</w:t>
      </w:r>
      <w:proofErr w:type="spellEnd"/>
      <w:r w:rsidR="002A0BAB" w:rsidRPr="00BE6570">
        <w:rPr>
          <w:rFonts w:ascii="ＭＳ ゴシック" w:eastAsia="ＭＳ ゴシック" w:hAnsi="ＭＳ ゴシック" w:hint="eastAsia"/>
          <w:color w:val="000000" w:themeColor="text1"/>
          <w:szCs w:val="21"/>
        </w:rPr>
        <w:t>の一環にお</w:t>
      </w:r>
      <w:r w:rsidR="00C83D7A">
        <w:rPr>
          <w:rFonts w:ascii="ＭＳ ゴシック" w:eastAsia="ＭＳ ゴシック" w:hAnsi="ＭＳ ゴシック" w:hint="eastAsia"/>
          <w:color w:val="000000" w:themeColor="text1"/>
          <w:szCs w:val="21"/>
        </w:rPr>
        <w:t>けるミッションの来訪が見込まれている。同日，アリ首相は</w:t>
      </w:r>
      <w:r w:rsidR="002A0BAB" w:rsidRPr="00BE6570">
        <w:rPr>
          <w:rFonts w:ascii="ＭＳ ゴシック" w:eastAsia="ＭＳ ゴシック" w:hAnsi="ＭＳ ゴシック" w:hint="eastAsia"/>
          <w:color w:val="000000" w:themeColor="text1"/>
          <w:szCs w:val="21"/>
        </w:rPr>
        <w:t>，三井</w:t>
      </w:r>
      <w:r w:rsidR="00C83D7A">
        <w:rPr>
          <w:rFonts w:ascii="ＭＳ ゴシック" w:eastAsia="ＭＳ ゴシック" w:hAnsi="ＭＳ ゴシック" w:hint="eastAsia"/>
          <w:color w:val="000000" w:themeColor="text1"/>
          <w:szCs w:val="21"/>
        </w:rPr>
        <w:t>物産</w:t>
      </w:r>
      <w:r w:rsidR="002A0BAB" w:rsidRPr="00BE6570">
        <w:rPr>
          <w:rFonts w:ascii="ＭＳ ゴシック" w:eastAsia="ＭＳ ゴシック" w:hAnsi="ＭＳ ゴシック" w:hint="eastAsia"/>
          <w:color w:val="000000" w:themeColor="text1"/>
          <w:szCs w:val="21"/>
        </w:rPr>
        <w:t>，</w:t>
      </w:r>
      <w:r w:rsidR="00C83D7A">
        <w:rPr>
          <w:rFonts w:ascii="ＭＳ ゴシック" w:eastAsia="ＭＳ ゴシック" w:hAnsi="ＭＳ ゴシック" w:hint="eastAsia"/>
          <w:color w:val="000000" w:themeColor="text1"/>
          <w:szCs w:val="21"/>
        </w:rPr>
        <w:t>新</w:t>
      </w:r>
      <w:r w:rsidR="002A0BAB" w:rsidRPr="00BE6570">
        <w:rPr>
          <w:rFonts w:ascii="ＭＳ ゴシック" w:eastAsia="ＭＳ ゴシック" w:hAnsi="ＭＳ ゴシック" w:hint="eastAsia"/>
          <w:color w:val="000000" w:themeColor="text1"/>
          <w:szCs w:val="21"/>
        </w:rPr>
        <w:t>日鉄各社長と対談した。</w:t>
      </w:r>
    </w:p>
    <w:p w:rsidR="002A0BAB" w:rsidRPr="00BE6570" w:rsidRDefault="002A0BAB" w:rsidP="002A0BAB">
      <w:pPr>
        <w:rPr>
          <w:rFonts w:ascii="ＭＳ Ｐゴシック" w:eastAsia="ＭＳ Ｐゴシック" w:hAnsi="ＭＳ Ｐゴシック"/>
          <w:color w:val="000000" w:themeColor="text1"/>
          <w:szCs w:val="21"/>
        </w:rPr>
      </w:pPr>
      <w:r w:rsidRPr="00BE6570">
        <w:rPr>
          <w:rFonts w:ascii="ＭＳ ゴシック" w:eastAsia="ＭＳ ゴシック" w:hAnsi="ＭＳ ゴシック" w:hint="eastAsia"/>
          <w:color w:val="000000" w:themeColor="text1"/>
          <w:szCs w:val="21"/>
        </w:rPr>
        <w:t>・22日夜，東京にてアリ首相は，モザンビークと</w:t>
      </w:r>
      <w:r w:rsidRPr="00BE6570">
        <w:rPr>
          <w:rFonts w:ascii="ＭＳ ゴシック" w:eastAsia="ＭＳ ゴシック" w:hAnsi="ＭＳ ゴシック" w:hint="eastAsia"/>
          <w:color w:val="000000" w:themeColor="text1"/>
          <w:szCs w:val="21"/>
        </w:rPr>
        <w:lastRenderedPageBreak/>
        <w:t>日本の協力･友好強化関係は新たな局面に入った旨表明。また，大被害を及ぼした東日本大震災の影響はあるものの，アフリカ，特にモザンビークに対する日本の支援が継続されることに期待する旨強調した。23日，アリ首相は，</w:t>
      </w:r>
      <w:r w:rsidRPr="00BE6570">
        <w:rPr>
          <w:rFonts w:ascii="ＭＳ ゴシック" w:eastAsia="ＭＳ ゴシック" w:hAnsi="ＭＳ ゴシック"/>
          <w:color w:val="000000" w:themeColor="text1"/>
          <w:szCs w:val="21"/>
        </w:rPr>
        <w:t>NHK</w:t>
      </w:r>
      <w:r w:rsidRPr="00BE6570">
        <w:rPr>
          <w:rFonts w:ascii="ＭＳ ゴシック" w:eastAsia="ＭＳ ゴシック" w:hAnsi="ＭＳ ゴシック" w:hint="eastAsia"/>
          <w:color w:val="000000" w:themeColor="text1"/>
          <w:szCs w:val="21"/>
        </w:rPr>
        <w:t>デジタル･テレビ放送に関する説明を受けた後，愛媛県松山</w:t>
      </w:r>
      <w:r w:rsidR="00C83D7A">
        <w:rPr>
          <w:rFonts w:ascii="ＭＳ ゴシック" w:eastAsia="ＭＳ ゴシック" w:hAnsi="ＭＳ ゴシック" w:hint="eastAsia"/>
          <w:color w:val="000000" w:themeColor="text1"/>
          <w:szCs w:val="21"/>
        </w:rPr>
        <w:t>市へ移動した。日本訪問最終日となる24</w:t>
      </w:r>
      <w:r w:rsidRPr="00BE6570">
        <w:rPr>
          <w:rFonts w:ascii="ＭＳ ゴシック" w:eastAsia="ＭＳ ゴシック" w:hAnsi="ＭＳ ゴシック" w:hint="eastAsia"/>
          <w:color w:val="000000" w:themeColor="text1"/>
          <w:szCs w:val="21"/>
        </w:rPr>
        <w:t>日，愛媛大学長との面談，水産加工工場の視察が予定されている。</w:t>
      </w:r>
    </w:p>
    <w:p w:rsidR="002A0BAB" w:rsidRPr="00BE6570" w:rsidRDefault="002A0BAB" w:rsidP="002A0BAB">
      <w:pPr>
        <w:rPr>
          <w:rFonts w:ascii="ＭＳ ゴシック" w:eastAsia="ＭＳ ゴシック" w:hAnsi="ＭＳ ゴシック"/>
          <w:color w:val="000000" w:themeColor="text1"/>
          <w:szCs w:val="21"/>
        </w:rPr>
      </w:pPr>
      <w:r w:rsidRPr="00BE6570">
        <w:rPr>
          <w:rFonts w:ascii="ＭＳ ゴシック" w:eastAsia="ＭＳ ゴシック" w:hAnsi="ＭＳ ゴシック" w:hint="eastAsia"/>
          <w:color w:val="000000" w:themeColor="text1"/>
          <w:szCs w:val="21"/>
        </w:rPr>
        <w:t>・22日，東京にてムテンバ公共事業・住宅大臣は，</w:t>
      </w:r>
      <w:r w:rsidRPr="00BE6570">
        <w:rPr>
          <w:rFonts w:ascii="ＭＳ ゴシック" w:eastAsia="ＭＳ ゴシック" w:hAnsi="ＭＳ ゴシック"/>
          <w:color w:val="000000" w:themeColor="text1"/>
          <w:szCs w:val="21"/>
        </w:rPr>
        <w:t>JICA</w:t>
      </w:r>
      <w:r w:rsidRPr="00BE6570">
        <w:rPr>
          <w:rFonts w:ascii="ＭＳ ゴシック" w:eastAsia="ＭＳ ゴシック" w:hAnsi="ＭＳ ゴシック" w:hint="eastAsia"/>
          <w:color w:val="000000" w:themeColor="text1"/>
          <w:szCs w:val="21"/>
        </w:rPr>
        <w:t>がクアンバ－リシンガ間（304</w:t>
      </w:r>
      <w:r w:rsidRPr="00BE6570">
        <w:rPr>
          <w:rFonts w:ascii="ＭＳ ゴシック" w:eastAsia="ＭＳ ゴシック" w:hAnsi="ＭＳ ゴシック"/>
          <w:color w:val="000000" w:themeColor="text1"/>
          <w:szCs w:val="21"/>
        </w:rPr>
        <w:t>Km</w:t>
      </w:r>
      <w:r w:rsidRPr="00BE6570">
        <w:rPr>
          <w:rFonts w:ascii="ＭＳ ゴシック" w:eastAsia="ＭＳ ゴシック" w:hAnsi="ＭＳ ゴシック" w:hint="eastAsia"/>
          <w:color w:val="000000" w:themeColor="text1"/>
          <w:szCs w:val="21"/>
        </w:rPr>
        <w:t>）道路改修のため約200百万ドルを支援することを保証した旨表明。ムテンバ同大臣は，ニアサ州とナカラ回廊が結ばれることにより，同地域農業開発，農民の能力開発を目的とする</w:t>
      </w:r>
      <w:proofErr w:type="spellStart"/>
      <w:r w:rsidRPr="00BE6570">
        <w:rPr>
          <w:rFonts w:ascii="ＭＳ ゴシック" w:eastAsia="ＭＳ ゴシック" w:hAnsi="ＭＳ ゴシック"/>
          <w:color w:val="000000" w:themeColor="text1"/>
          <w:szCs w:val="21"/>
        </w:rPr>
        <w:t>ProSAVANA</w:t>
      </w:r>
      <w:proofErr w:type="spellEnd"/>
      <w:r w:rsidR="00C83D7A">
        <w:rPr>
          <w:rFonts w:ascii="ＭＳ ゴシック" w:eastAsia="ＭＳ ゴシック" w:hAnsi="ＭＳ ゴシック" w:hint="eastAsia"/>
          <w:color w:val="000000" w:themeColor="text1"/>
          <w:szCs w:val="21"/>
        </w:rPr>
        <w:t>の</w:t>
      </w:r>
      <w:r w:rsidRPr="00BE6570">
        <w:rPr>
          <w:rFonts w:ascii="ＭＳ ゴシック" w:eastAsia="ＭＳ ゴシック" w:hAnsi="ＭＳ ゴシック" w:hint="eastAsia"/>
          <w:color w:val="000000" w:themeColor="text1"/>
          <w:szCs w:val="21"/>
        </w:rPr>
        <w:t>他，諸々プロジェクトの実現が可能になる旨述べた。日本は，最近，マプト・ガザ州井戸建設調査団を派遣しており，マプト魚市場の年内建設も保証している。22日，アリ首相は，枝野経産大臣及び，</w:t>
      </w:r>
      <w:r w:rsidRPr="00BE6570">
        <w:rPr>
          <w:rFonts w:ascii="ＭＳ ゴシック" w:eastAsia="ＭＳ ゴシック" w:hAnsi="ＭＳ ゴシック"/>
          <w:color w:val="000000" w:themeColor="text1"/>
          <w:szCs w:val="21"/>
        </w:rPr>
        <w:t>JBIC</w:t>
      </w:r>
      <w:r w:rsidRPr="00BE6570">
        <w:rPr>
          <w:rFonts w:ascii="ＭＳ ゴシック" w:eastAsia="ＭＳ ゴシック" w:hAnsi="ＭＳ ゴシック" w:hint="eastAsia"/>
          <w:color w:val="000000" w:themeColor="text1"/>
          <w:szCs w:val="21"/>
        </w:rPr>
        <w:t>総裁，</w:t>
      </w:r>
      <w:r w:rsidRPr="00BE6570">
        <w:rPr>
          <w:rFonts w:ascii="ＭＳ ゴシック" w:eastAsia="ＭＳ ゴシック" w:hAnsi="ＭＳ ゴシック"/>
          <w:color w:val="000000" w:themeColor="text1"/>
          <w:szCs w:val="21"/>
        </w:rPr>
        <w:t>AFRECO</w:t>
      </w:r>
      <w:r w:rsidR="00BE6570">
        <w:rPr>
          <w:rFonts w:ascii="ＭＳ ゴシック" w:eastAsia="ＭＳ ゴシック" w:hAnsi="ＭＳ ゴシック" w:hint="eastAsia"/>
          <w:color w:val="000000" w:themeColor="text1"/>
          <w:szCs w:val="21"/>
        </w:rPr>
        <w:t>会長ら</w:t>
      </w:r>
      <w:r w:rsidRPr="00BE6570">
        <w:rPr>
          <w:rFonts w:ascii="ＭＳ ゴシック" w:eastAsia="ＭＳ ゴシック" w:hAnsi="ＭＳ ゴシック" w:hint="eastAsia"/>
          <w:color w:val="000000" w:themeColor="text1"/>
          <w:szCs w:val="21"/>
        </w:rPr>
        <w:t>とそれぞれ対談した。</w:t>
      </w:r>
    </w:p>
    <w:p w:rsidR="002A0BAB" w:rsidRPr="00BE6570" w:rsidRDefault="002A0BAB" w:rsidP="002A0BAB">
      <w:pPr>
        <w:rPr>
          <w:rFonts w:ascii="ＭＳ Ｐゴシック" w:eastAsia="ＭＳ Ｐゴシック" w:hAnsi="ＭＳ Ｐゴシック"/>
          <w:color w:val="000000" w:themeColor="text1"/>
          <w:szCs w:val="21"/>
        </w:rPr>
      </w:pPr>
      <w:r w:rsidRPr="00BE6570">
        <w:rPr>
          <w:rFonts w:ascii="ＭＳ Ｐゴシック" w:eastAsia="ＭＳ Ｐゴシック" w:hAnsi="ＭＳ Ｐゴシック" w:hint="eastAsia"/>
          <w:color w:val="000000" w:themeColor="text1"/>
          <w:szCs w:val="21"/>
        </w:rPr>
        <w:t>・２４日，松山にてアリ首相は，中国，日本，インドなどの世界の経済国がモザンビーク投資を予定している事実から，「モ」が中期的（8～10年）に平均所得の向上が見込まれる旨表明。また，外国投資の誘致のためには政</w:t>
      </w:r>
      <w:r w:rsidR="00C83D7A">
        <w:rPr>
          <w:rFonts w:ascii="ＭＳ Ｐゴシック" w:eastAsia="ＭＳ Ｐゴシック" w:hAnsi="ＭＳ Ｐゴシック" w:hint="eastAsia"/>
          <w:color w:val="000000" w:themeColor="text1"/>
          <w:szCs w:val="21"/>
        </w:rPr>
        <w:t>治情勢の安定が必要となる旨強調した。アリ首相は，日本が有する天然</w:t>
      </w:r>
      <w:r w:rsidRPr="00BE6570">
        <w:rPr>
          <w:rFonts w:ascii="ＭＳ Ｐゴシック" w:eastAsia="ＭＳ Ｐゴシック" w:hAnsi="ＭＳ Ｐゴシック" w:hint="eastAsia"/>
          <w:color w:val="000000" w:themeColor="text1"/>
          <w:szCs w:val="21"/>
        </w:rPr>
        <w:t>資源開発技術･能力の移転に大きな期待を表明。</w:t>
      </w:r>
    </w:p>
    <w:p w:rsidR="002A0BAB" w:rsidRPr="002A0BAB" w:rsidRDefault="002A0BAB" w:rsidP="005E73BB">
      <w:pPr>
        <w:rPr>
          <w:rFonts w:ascii="ＭＳ ゴシック" w:eastAsia="ＭＳ ゴシック" w:hAnsi="ＭＳ ゴシック"/>
          <w:color w:val="FF0000"/>
          <w:sz w:val="24"/>
        </w:rPr>
      </w:pPr>
    </w:p>
    <w:p w:rsidR="005E73BB" w:rsidRPr="00BE6570" w:rsidRDefault="002A0BAB" w:rsidP="005E73BB">
      <w:pPr>
        <w:rPr>
          <w:rFonts w:ascii="ＭＳ ゴシック" w:eastAsia="ＭＳ ゴシック" w:hAnsi="ＭＳ ゴシック"/>
          <w:color w:val="000000" w:themeColor="text1"/>
          <w:szCs w:val="21"/>
          <w:u w:val="single"/>
        </w:rPr>
      </w:pPr>
      <w:r w:rsidRPr="00BE6570">
        <w:rPr>
          <w:rFonts w:ascii="ＭＳ ゴシック" w:eastAsia="ＭＳ ゴシック" w:hAnsi="ＭＳ ゴシック" w:hint="eastAsia"/>
          <w:color w:val="000000" w:themeColor="text1"/>
          <w:szCs w:val="21"/>
          <w:u w:val="single"/>
        </w:rPr>
        <w:t>（５）その他</w:t>
      </w:r>
    </w:p>
    <w:p w:rsidR="002A0BAB" w:rsidRPr="00BE6570" w:rsidRDefault="002A0BAB" w:rsidP="002A0BAB">
      <w:pPr>
        <w:rPr>
          <w:rFonts w:ascii="ＭＳ ゴシック" w:eastAsia="ＭＳ ゴシック" w:hAnsi="ＭＳ ゴシック"/>
          <w:color w:val="000000" w:themeColor="text1"/>
          <w:szCs w:val="21"/>
        </w:rPr>
      </w:pPr>
      <w:r w:rsidRPr="00BE6570">
        <w:rPr>
          <w:rFonts w:ascii="ＭＳ ゴシック" w:eastAsia="ＭＳ ゴシック" w:hAnsi="ＭＳ ゴシック" w:hint="eastAsia"/>
          <w:color w:val="000000" w:themeColor="text1"/>
          <w:szCs w:val="21"/>
        </w:rPr>
        <w:t>・7</w:t>
      </w:r>
      <w:r w:rsidR="00C83D7A">
        <w:rPr>
          <w:rFonts w:ascii="ＭＳ ゴシック" w:eastAsia="ＭＳ ゴシック" w:hAnsi="ＭＳ ゴシック" w:hint="eastAsia"/>
          <w:color w:val="000000" w:themeColor="text1"/>
          <w:szCs w:val="21"/>
        </w:rPr>
        <w:t>日，リスボンでの</w:t>
      </w:r>
      <w:r w:rsidRPr="00BE6570">
        <w:rPr>
          <w:rFonts w:ascii="ＭＳ ゴシック" w:eastAsia="ＭＳ ゴシック" w:hAnsi="ＭＳ ゴシック"/>
          <w:color w:val="000000" w:themeColor="text1"/>
          <w:szCs w:val="21"/>
        </w:rPr>
        <w:t>CPLP</w:t>
      </w:r>
      <w:r w:rsidRPr="00BE6570">
        <w:rPr>
          <w:rFonts w:ascii="ＭＳ ゴシック" w:eastAsia="ＭＳ ゴシック" w:hAnsi="ＭＳ ゴシック" w:hint="eastAsia"/>
          <w:color w:val="000000" w:themeColor="text1"/>
          <w:szCs w:val="21"/>
        </w:rPr>
        <w:t>本部竣工式記念対話においてシサノ元大統領は，欧州経済危機は</w:t>
      </w:r>
      <w:r w:rsidRPr="00BE6570">
        <w:rPr>
          <w:rFonts w:ascii="ＭＳ ゴシック" w:eastAsia="ＭＳ ゴシック" w:hAnsi="ＭＳ ゴシック"/>
          <w:color w:val="000000" w:themeColor="text1"/>
          <w:szCs w:val="21"/>
        </w:rPr>
        <w:t>CPLP</w:t>
      </w:r>
      <w:r w:rsidRPr="00BE6570">
        <w:rPr>
          <w:rFonts w:ascii="ＭＳ ゴシック" w:eastAsia="ＭＳ ゴシック" w:hAnsi="ＭＳ ゴシック" w:hint="eastAsia"/>
          <w:color w:val="000000" w:themeColor="text1"/>
          <w:szCs w:val="21"/>
        </w:rPr>
        <w:t>域内諸国にとっても非常に深刻な問題として捉え，経済協力を強化する必要がある旨主張した。なお，モザンビークは今年7月に予定される</w:t>
      </w:r>
      <w:r w:rsidRPr="00BE6570">
        <w:rPr>
          <w:rFonts w:ascii="ＭＳ ゴシック" w:eastAsia="ＭＳ ゴシック" w:hAnsi="ＭＳ ゴシック"/>
          <w:color w:val="000000" w:themeColor="text1"/>
          <w:szCs w:val="21"/>
        </w:rPr>
        <w:t>CPLP</w:t>
      </w:r>
      <w:r w:rsidRPr="00BE6570">
        <w:rPr>
          <w:rFonts w:ascii="ＭＳ ゴシック" w:eastAsia="ＭＳ ゴシック" w:hAnsi="ＭＳ ゴシック" w:hint="eastAsia"/>
          <w:color w:val="000000" w:themeColor="text1"/>
          <w:szCs w:val="21"/>
        </w:rPr>
        <w:t>サミットの開催地となり，議長国に就任する予定</w:t>
      </w:r>
      <w:r w:rsidRPr="00BE6570">
        <w:rPr>
          <w:rFonts w:ascii="ＭＳ ゴシック" w:eastAsia="ＭＳ ゴシック" w:hAnsi="ＭＳ ゴシック" w:hint="eastAsia"/>
          <w:color w:val="000000" w:themeColor="text1"/>
          <w:szCs w:val="21"/>
          <w:lang w:val="en-GB"/>
        </w:rPr>
        <w:t>。</w:t>
      </w:r>
    </w:p>
    <w:p w:rsidR="009E714C" w:rsidRDefault="002A0BAB" w:rsidP="00C439F0">
      <w:pPr>
        <w:rPr>
          <w:rFonts w:ascii="ＭＳ ゴシック" w:eastAsia="ＭＳ ゴシック" w:hAnsi="ＭＳ ゴシック" w:hint="eastAsia"/>
          <w:color w:val="000000" w:themeColor="text1"/>
          <w:szCs w:val="21"/>
        </w:rPr>
      </w:pPr>
      <w:r w:rsidRPr="00BE6570">
        <w:rPr>
          <w:rFonts w:ascii="ＭＳ ゴシック" w:eastAsia="ＭＳ ゴシック" w:hAnsi="ＭＳ ゴシック" w:hint="eastAsia"/>
          <w:color w:val="000000" w:themeColor="text1"/>
          <w:szCs w:val="21"/>
        </w:rPr>
        <w:t>・14日，マプトにて</w:t>
      </w:r>
      <w:r w:rsidR="00C83D7A">
        <w:rPr>
          <w:rFonts w:ascii="ＭＳ ゴシック" w:eastAsia="ＭＳ ゴシック" w:hAnsi="ＭＳ ゴシック" w:hint="eastAsia"/>
          <w:color w:val="000000" w:themeColor="text1"/>
          <w:szCs w:val="21"/>
        </w:rPr>
        <w:t>タンバラ在「モ」ジンバブエ大使はマカモ国会議長と対談し，カオラ・バッサ発電所からの電力供給に対する</w:t>
      </w:r>
      <w:r w:rsidRPr="00BE6570">
        <w:rPr>
          <w:rFonts w:ascii="ＭＳ ゴシック" w:eastAsia="ＭＳ ゴシック" w:hAnsi="ＭＳ ゴシック" w:hint="eastAsia"/>
          <w:color w:val="000000" w:themeColor="text1"/>
          <w:szCs w:val="21"/>
        </w:rPr>
        <w:t>債務50百万ドルについて返済を保証。</w:t>
      </w:r>
    </w:p>
    <w:p w:rsidR="00C83D7A" w:rsidRDefault="00C83D7A" w:rsidP="00C439F0">
      <w:pPr>
        <w:rPr>
          <w:rFonts w:ascii="ＭＳ ゴシック" w:eastAsia="ＭＳ ゴシック" w:hAnsi="ＭＳ ゴシック" w:hint="eastAsia"/>
          <w:color w:val="000000" w:themeColor="text1"/>
          <w:szCs w:val="21"/>
        </w:rPr>
      </w:pPr>
    </w:p>
    <w:p w:rsidR="00C83D7A" w:rsidRPr="00FF3A33" w:rsidRDefault="00C83D7A" w:rsidP="00C439F0">
      <w:pPr>
        <w:rPr>
          <w:rFonts w:ascii="ＭＳ ゴシック" w:eastAsia="ＭＳ ゴシック" w:hAnsi="ＭＳ ゴシック"/>
          <w:color w:val="000000" w:themeColor="text1"/>
          <w:szCs w:val="21"/>
        </w:rPr>
      </w:pPr>
    </w:p>
    <w:p w:rsidR="003E69CF" w:rsidRPr="002120B2" w:rsidRDefault="002F27D5" w:rsidP="002F27D5">
      <w:pPr>
        <w:rPr>
          <w:rFonts w:ascii="ＭＳ ゴシック" w:eastAsia="ＭＳ ゴシック" w:hAnsi="ＭＳ ゴシック"/>
          <w:b/>
          <w:color w:val="000000" w:themeColor="text1"/>
          <w:szCs w:val="21"/>
          <w:u w:val="single"/>
        </w:rPr>
      </w:pPr>
      <w:r w:rsidRPr="002120B2">
        <w:rPr>
          <w:rFonts w:ascii="ＭＳ ゴシック" w:eastAsia="ＭＳ ゴシック" w:hAnsi="ＭＳ ゴシック" w:hint="eastAsia"/>
          <w:b/>
          <w:color w:val="000000" w:themeColor="text1"/>
          <w:szCs w:val="21"/>
          <w:u w:val="single"/>
        </w:rPr>
        <w:t xml:space="preserve">３　</w:t>
      </w:r>
      <w:r w:rsidR="00C7242B" w:rsidRPr="002120B2">
        <w:rPr>
          <w:rFonts w:ascii="ＭＳ ゴシック" w:eastAsia="ＭＳ ゴシック" w:hAnsi="ＭＳ ゴシック" w:hint="eastAsia"/>
          <w:b/>
          <w:color w:val="000000" w:themeColor="text1"/>
          <w:szCs w:val="21"/>
          <w:u w:val="single"/>
        </w:rPr>
        <w:t>経済</w:t>
      </w:r>
    </w:p>
    <w:p w:rsidR="005E73BB" w:rsidRPr="002120B2" w:rsidRDefault="005E73BB" w:rsidP="009A010D">
      <w:pPr>
        <w:rPr>
          <w:rFonts w:ascii="ＭＳ ゴシック" w:eastAsia="ＭＳ ゴシック" w:hAnsi="ＭＳ ゴシック"/>
          <w:color w:val="000000" w:themeColor="text1"/>
          <w:szCs w:val="21"/>
          <w:u w:val="single"/>
        </w:rPr>
      </w:pPr>
      <w:r w:rsidRPr="002120B2">
        <w:rPr>
          <w:rFonts w:ascii="ＭＳ ゴシック" w:eastAsia="ＭＳ ゴシック" w:hAnsi="ＭＳ ゴシック" w:hint="eastAsia"/>
          <w:color w:val="000000" w:themeColor="text1"/>
          <w:szCs w:val="21"/>
          <w:u w:val="single"/>
        </w:rPr>
        <w:t>（１）マクロ経済・金融・投資</w:t>
      </w:r>
    </w:p>
    <w:p w:rsidR="009E714C" w:rsidRPr="002120B2" w:rsidRDefault="009E714C" w:rsidP="009E714C">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・アルヴェス「モ」投資促進センター</w:t>
      </w:r>
      <w:r w:rsidR="00EC1A53">
        <w:rPr>
          <w:rFonts w:ascii="ＭＳ ゴシック" w:eastAsia="ＭＳ ゴシック" w:hAnsi="ＭＳ ゴシック" w:hint="eastAsia"/>
          <w:color w:val="000000" w:themeColor="text1"/>
          <w:szCs w:val="21"/>
        </w:rPr>
        <w:t>（CPI</w:t>
      </w:r>
      <w:r w:rsidR="00EC1A53">
        <w:rPr>
          <w:rFonts w:ascii="ＭＳ ゴシック" w:eastAsia="ＭＳ ゴシック" w:hAnsi="ＭＳ ゴシック"/>
          <w:color w:val="000000" w:themeColor="text1"/>
          <w:szCs w:val="21"/>
        </w:rPr>
        <w:t>）</w:t>
      </w:r>
      <w:r w:rsidRPr="002120B2">
        <w:rPr>
          <w:rFonts w:ascii="ＭＳ ゴシック" w:eastAsia="ＭＳ ゴシック" w:hAnsi="ＭＳ ゴシック" w:hint="eastAsia"/>
          <w:color w:val="000000" w:themeColor="text1"/>
          <w:szCs w:val="21"/>
        </w:rPr>
        <w:t>次長は，国内において国内外投資率の高い地域はマプト市及びマプ</w:t>
      </w:r>
      <w:r w:rsidR="002120B2" w:rsidRPr="002120B2">
        <w:rPr>
          <w:rFonts w:ascii="ＭＳ ゴシック" w:eastAsia="ＭＳ ゴシック" w:hAnsi="ＭＳ ゴシック" w:hint="eastAsia"/>
          <w:color w:val="000000" w:themeColor="text1"/>
          <w:szCs w:val="21"/>
        </w:rPr>
        <w:t>ト州である旨表明。分野別では，</w:t>
      </w:r>
      <w:r w:rsidRPr="002120B2">
        <w:rPr>
          <w:rFonts w:ascii="ＭＳ ゴシック" w:eastAsia="ＭＳ ゴシック" w:hAnsi="ＭＳ ゴシック" w:hint="eastAsia"/>
          <w:color w:val="000000" w:themeColor="text1"/>
          <w:szCs w:val="21"/>
        </w:rPr>
        <w:t>農業，工業，エネルギー，観光，建設が主。マプト市</w:t>
      </w:r>
      <w:r w:rsidR="002120B2" w:rsidRPr="002120B2">
        <w:rPr>
          <w:rFonts w:ascii="ＭＳ ゴシック" w:eastAsia="ＭＳ ゴシック" w:hAnsi="ＭＳ ゴシック" w:hint="eastAsia"/>
          <w:color w:val="000000" w:themeColor="text1"/>
          <w:szCs w:val="21"/>
        </w:rPr>
        <w:t>及び</w:t>
      </w:r>
      <w:r w:rsidRPr="002120B2">
        <w:rPr>
          <w:rFonts w:ascii="ＭＳ ゴシック" w:eastAsia="ＭＳ ゴシック" w:hAnsi="ＭＳ ゴシック" w:hint="eastAsia"/>
          <w:color w:val="000000" w:themeColor="text1"/>
          <w:szCs w:val="21"/>
        </w:rPr>
        <w:t>州に次ぐ投資率の高い地域はソファラ州及びテテ州。</w:t>
      </w:r>
    </w:p>
    <w:p w:rsidR="005E73BB" w:rsidRPr="002120B2" w:rsidRDefault="009E714C" w:rsidP="009A010D">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・世銀は，今次世界金融危機においてアフリカ諸国はアフリカ大陸内の貿易振興を重視する必要性を主張。世銀の推測によれば，今年度アフリカ大陸の経済成長率は1.3％の減少。</w:t>
      </w:r>
    </w:p>
    <w:p w:rsidR="001A17C2" w:rsidRPr="002120B2" w:rsidRDefault="001A17C2" w:rsidP="001A17C2">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・投資促進センター（</w:t>
      </w:r>
      <w:r w:rsidRPr="002120B2">
        <w:rPr>
          <w:rFonts w:ascii="ＭＳ ゴシック" w:eastAsia="ＭＳ ゴシック" w:hAnsi="ＭＳ ゴシック"/>
          <w:color w:val="000000" w:themeColor="text1"/>
          <w:szCs w:val="21"/>
        </w:rPr>
        <w:t>CPI</w:t>
      </w:r>
      <w:r w:rsidRPr="002120B2">
        <w:rPr>
          <w:rFonts w:ascii="ＭＳ ゴシック" w:eastAsia="ＭＳ ゴシック" w:hAnsi="ＭＳ ゴシック" w:hint="eastAsia"/>
          <w:color w:val="000000" w:themeColor="text1"/>
          <w:szCs w:val="21"/>
        </w:rPr>
        <w:t>）は，今後3年間において対「モ」投資誘致額170</w:t>
      </w:r>
      <w:r w:rsidR="002120B2" w:rsidRPr="002120B2">
        <w:rPr>
          <w:rFonts w:ascii="ＭＳ ゴシック" w:eastAsia="ＭＳ ゴシック" w:hAnsi="ＭＳ ゴシック" w:hint="eastAsia"/>
          <w:color w:val="000000" w:themeColor="text1"/>
          <w:szCs w:val="21"/>
        </w:rPr>
        <w:t>億ドルを見込んでいる。同</w:t>
      </w:r>
      <w:r w:rsidRPr="002120B2">
        <w:rPr>
          <w:rFonts w:ascii="ＭＳ ゴシック" w:eastAsia="ＭＳ ゴシック" w:hAnsi="ＭＳ ゴシック" w:hint="eastAsia"/>
          <w:color w:val="000000" w:themeColor="text1"/>
          <w:szCs w:val="21"/>
        </w:rPr>
        <w:t>投資誘致による案件数は1250件，雇用創出16万ポスト。</w:t>
      </w:r>
    </w:p>
    <w:p w:rsidR="002C4563" w:rsidRPr="005E73BB" w:rsidRDefault="002C4563" w:rsidP="002C4563">
      <w:pPr>
        <w:rPr>
          <w:rFonts w:ascii="ＭＳ ゴシック" w:eastAsia="ＭＳ ゴシック" w:hAnsi="ＭＳ ゴシック"/>
          <w:color w:val="FF0000"/>
          <w:szCs w:val="21"/>
        </w:rPr>
      </w:pPr>
    </w:p>
    <w:p w:rsidR="002C4563" w:rsidRPr="002120B2" w:rsidRDefault="00AA1413" w:rsidP="00AA1413">
      <w:pPr>
        <w:rPr>
          <w:rFonts w:ascii="ＭＳ ゴシック" w:eastAsia="ＭＳ ゴシック" w:hAnsi="ＭＳ ゴシック"/>
          <w:color w:val="000000" w:themeColor="text1"/>
          <w:szCs w:val="21"/>
          <w:u w:val="single"/>
        </w:rPr>
      </w:pPr>
      <w:r w:rsidRPr="002120B2">
        <w:rPr>
          <w:rFonts w:ascii="ＭＳ ゴシック" w:eastAsia="ＭＳ ゴシック" w:hAnsi="ＭＳ ゴシック" w:hint="eastAsia"/>
          <w:color w:val="000000" w:themeColor="text1"/>
          <w:szCs w:val="21"/>
          <w:u w:val="single"/>
        </w:rPr>
        <w:t>（２）</w:t>
      </w:r>
      <w:r w:rsidR="002C4563" w:rsidRPr="002120B2">
        <w:rPr>
          <w:rFonts w:ascii="ＭＳ ゴシック" w:eastAsia="ＭＳ ゴシック" w:hAnsi="ＭＳ ゴシック" w:hint="eastAsia"/>
          <w:color w:val="000000" w:themeColor="text1"/>
          <w:szCs w:val="21"/>
          <w:u w:val="single"/>
        </w:rPr>
        <w:t>鉱物資源</w:t>
      </w:r>
      <w:r w:rsidR="004C2F5D" w:rsidRPr="002120B2">
        <w:rPr>
          <w:rFonts w:ascii="ＭＳ ゴシック" w:eastAsia="ＭＳ ゴシック" w:hAnsi="ＭＳ ゴシック" w:hint="eastAsia"/>
          <w:color w:val="000000" w:themeColor="text1"/>
          <w:szCs w:val="21"/>
          <w:u w:val="single"/>
        </w:rPr>
        <w:t>開発</w:t>
      </w:r>
    </w:p>
    <w:p w:rsidR="005E73BB" w:rsidRPr="002120B2" w:rsidRDefault="002120B2" w:rsidP="00AA1413">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w:t>
      </w:r>
      <w:r w:rsidR="00EC1A53">
        <w:rPr>
          <w:rFonts w:ascii="ＭＳ ゴシック" w:eastAsia="ＭＳ ゴシック" w:hAnsi="ＭＳ ゴシック" w:hint="eastAsia"/>
          <w:color w:val="000000" w:themeColor="text1"/>
          <w:szCs w:val="21"/>
        </w:rPr>
        <w:t>ノールマホメッド</w:t>
      </w:r>
      <w:r w:rsidR="008106D4" w:rsidRPr="002120B2">
        <w:rPr>
          <w:rFonts w:ascii="ＭＳ ゴシック" w:eastAsia="ＭＳ ゴシック" w:hAnsi="ＭＳ ゴシック" w:hint="eastAsia"/>
          <w:color w:val="000000" w:themeColor="text1"/>
          <w:szCs w:val="21"/>
        </w:rPr>
        <w:t>鉱物資源副大臣によると，現在，同省は鉱山法改正原案を纏めている。近く，同案が閣議へ提出される予定</w:t>
      </w:r>
    </w:p>
    <w:p w:rsidR="005E73BB" w:rsidRDefault="005E73BB" w:rsidP="00AA1413">
      <w:pPr>
        <w:rPr>
          <w:rFonts w:ascii="ＭＳ ゴシック" w:eastAsia="ＭＳ ゴシック" w:hAnsi="ＭＳ ゴシック"/>
          <w:color w:val="FF0000"/>
          <w:szCs w:val="21"/>
          <w:u w:val="single"/>
        </w:rPr>
      </w:pPr>
    </w:p>
    <w:p w:rsidR="001A17C2" w:rsidRPr="002120B2" w:rsidRDefault="001A17C2" w:rsidP="001A17C2">
      <w:pPr>
        <w:rPr>
          <w:rFonts w:ascii="ＭＳ ゴシック" w:eastAsia="ＭＳ ゴシック" w:hAnsi="ＭＳ ゴシック"/>
          <w:color w:val="000000" w:themeColor="text1"/>
          <w:szCs w:val="21"/>
          <w:u w:val="single"/>
        </w:rPr>
      </w:pPr>
      <w:r w:rsidRPr="002120B2">
        <w:rPr>
          <w:rFonts w:ascii="ＭＳ ゴシック" w:eastAsia="ＭＳ ゴシック" w:hAnsi="ＭＳ ゴシック" w:hint="eastAsia"/>
          <w:color w:val="000000" w:themeColor="text1"/>
          <w:szCs w:val="21"/>
          <w:u w:val="single"/>
        </w:rPr>
        <w:t>（３）天然ガス開発</w:t>
      </w:r>
    </w:p>
    <w:p w:rsidR="001A17C2" w:rsidRPr="002120B2" w:rsidRDefault="001A17C2" w:rsidP="001A17C2">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・14日，</w:t>
      </w:r>
      <w:proofErr w:type="spellStart"/>
      <w:r w:rsidRPr="002120B2">
        <w:rPr>
          <w:rFonts w:ascii="ＭＳ ゴシック" w:eastAsia="ＭＳ ゴシック" w:hAnsi="ＭＳ ゴシック"/>
          <w:color w:val="000000" w:themeColor="text1"/>
          <w:szCs w:val="21"/>
        </w:rPr>
        <w:t>Eni</w:t>
      </w:r>
      <w:proofErr w:type="spellEnd"/>
      <w:r w:rsidRPr="002120B2">
        <w:rPr>
          <w:rFonts w:ascii="ＭＳ ゴシック" w:eastAsia="ＭＳ ゴシック" w:hAnsi="ＭＳ ゴシック"/>
          <w:color w:val="000000" w:themeColor="text1"/>
          <w:szCs w:val="21"/>
        </w:rPr>
        <w:t xml:space="preserve"> East Africa </w:t>
      </w:r>
      <w:proofErr w:type="spellStart"/>
      <w:r w:rsidRPr="002120B2">
        <w:rPr>
          <w:rFonts w:ascii="ＭＳ ゴシック" w:eastAsia="ＭＳ ゴシック" w:hAnsi="ＭＳ ゴシック"/>
          <w:color w:val="000000" w:themeColor="text1"/>
          <w:szCs w:val="21"/>
        </w:rPr>
        <w:t>Mocambique</w:t>
      </w:r>
      <w:proofErr w:type="spellEnd"/>
      <w:r w:rsidR="00EC1A53">
        <w:rPr>
          <w:rFonts w:ascii="ＭＳ ゴシック" w:eastAsia="ＭＳ ゴシック" w:hAnsi="ＭＳ ゴシック" w:hint="eastAsia"/>
          <w:color w:val="000000" w:themeColor="text1"/>
          <w:szCs w:val="21"/>
        </w:rPr>
        <w:t>社は，ロヴ</w:t>
      </w:r>
      <w:r w:rsidRPr="002120B2">
        <w:rPr>
          <w:rFonts w:ascii="ＭＳ ゴシック" w:eastAsia="ＭＳ ゴシック" w:hAnsi="ＭＳ ゴシック" w:hint="eastAsia"/>
          <w:color w:val="000000" w:themeColor="text1"/>
          <w:szCs w:val="21"/>
        </w:rPr>
        <w:t>マ川流域第4区</w:t>
      </w:r>
      <w:r w:rsidRPr="002120B2">
        <w:rPr>
          <w:rFonts w:ascii="ＭＳ ゴシック" w:eastAsia="ＭＳ ゴシック" w:hAnsi="ＭＳ ゴシック"/>
          <w:color w:val="000000" w:themeColor="text1"/>
          <w:szCs w:val="21"/>
        </w:rPr>
        <w:t>Mamba Norte-1</w:t>
      </w:r>
      <w:r w:rsidRPr="002120B2">
        <w:rPr>
          <w:rFonts w:ascii="ＭＳ ゴシック" w:eastAsia="ＭＳ ゴシック" w:hAnsi="ＭＳ ゴシック" w:hint="eastAsia"/>
          <w:color w:val="000000" w:themeColor="text1"/>
          <w:szCs w:val="21"/>
        </w:rPr>
        <w:t>域における天然ガス田（推定7.5兆</w:t>
      </w:r>
      <w:proofErr w:type="spellStart"/>
      <w:r w:rsidRPr="002120B2">
        <w:rPr>
          <w:rFonts w:ascii="ＭＳ ゴシック" w:eastAsia="ＭＳ ゴシック" w:hAnsi="ＭＳ ゴシック"/>
          <w:color w:val="000000" w:themeColor="text1"/>
          <w:szCs w:val="21"/>
        </w:rPr>
        <w:t>Tcf</w:t>
      </w:r>
      <w:proofErr w:type="spellEnd"/>
      <w:r w:rsidRPr="002120B2">
        <w:rPr>
          <w:rFonts w:ascii="ＭＳ ゴシック" w:eastAsia="ＭＳ ゴシック" w:hAnsi="ＭＳ ゴシック" w:hint="eastAsia"/>
          <w:color w:val="000000" w:themeColor="text1"/>
          <w:szCs w:val="21"/>
        </w:rPr>
        <w:t>）の発見について表明した。掘削地点は海岸から45</w:t>
      </w:r>
      <w:r w:rsidRPr="002120B2">
        <w:rPr>
          <w:rFonts w:ascii="ＭＳ ゴシック" w:eastAsia="ＭＳ ゴシック" w:hAnsi="ＭＳ ゴシック"/>
          <w:color w:val="000000" w:themeColor="text1"/>
          <w:szCs w:val="21"/>
        </w:rPr>
        <w:t>Km</w:t>
      </w:r>
      <w:r w:rsidRPr="002120B2">
        <w:rPr>
          <w:rFonts w:ascii="ＭＳ ゴシック" w:eastAsia="ＭＳ ゴシック" w:hAnsi="ＭＳ ゴシック" w:hint="eastAsia"/>
          <w:color w:val="000000" w:themeColor="text1"/>
          <w:szCs w:val="21"/>
        </w:rPr>
        <w:t>，水深1,690</w:t>
      </w:r>
      <w:r w:rsidRPr="002120B2">
        <w:rPr>
          <w:rFonts w:ascii="ＭＳ ゴシック" w:eastAsia="ＭＳ ゴシック" w:hAnsi="ＭＳ ゴシック"/>
          <w:color w:val="000000" w:themeColor="text1"/>
          <w:szCs w:val="21"/>
        </w:rPr>
        <w:t>m</w:t>
      </w:r>
      <w:r w:rsidRPr="002120B2">
        <w:rPr>
          <w:rFonts w:ascii="ＭＳ ゴシック" w:eastAsia="ＭＳ ゴシック" w:hAnsi="ＭＳ ゴシック" w:hint="eastAsia"/>
          <w:color w:val="000000" w:themeColor="text1"/>
          <w:szCs w:val="21"/>
        </w:rPr>
        <w:t>，海底5,330</w:t>
      </w:r>
      <w:r w:rsidRPr="002120B2">
        <w:rPr>
          <w:rFonts w:ascii="ＭＳ ゴシック" w:eastAsia="ＭＳ ゴシック" w:hAnsi="ＭＳ ゴシック"/>
          <w:color w:val="000000" w:themeColor="text1"/>
          <w:szCs w:val="21"/>
        </w:rPr>
        <w:t>m</w:t>
      </w:r>
      <w:r w:rsidRPr="002120B2">
        <w:rPr>
          <w:rFonts w:ascii="ＭＳ ゴシック" w:eastAsia="ＭＳ ゴシック" w:hAnsi="ＭＳ ゴシック" w:hint="eastAsia"/>
          <w:color w:val="000000" w:themeColor="text1"/>
          <w:szCs w:val="21"/>
        </w:rPr>
        <w:t>。同社は，</w:t>
      </w:r>
      <w:proofErr w:type="spellStart"/>
      <w:r w:rsidRPr="002120B2">
        <w:rPr>
          <w:rFonts w:ascii="ＭＳ ゴシック" w:eastAsia="ＭＳ ゴシック" w:hAnsi="ＭＳ ゴシック"/>
          <w:color w:val="000000" w:themeColor="text1"/>
          <w:szCs w:val="21"/>
        </w:rPr>
        <w:t>Eni</w:t>
      </w:r>
      <w:proofErr w:type="spellEnd"/>
      <w:r w:rsidRPr="002120B2">
        <w:rPr>
          <w:rFonts w:ascii="ＭＳ ゴシック" w:eastAsia="ＭＳ ゴシック" w:hAnsi="ＭＳ ゴシック"/>
          <w:color w:val="000000" w:themeColor="text1"/>
          <w:szCs w:val="21"/>
        </w:rPr>
        <w:t xml:space="preserve"> East Africa </w:t>
      </w:r>
      <w:proofErr w:type="spellStart"/>
      <w:r w:rsidRPr="002120B2">
        <w:rPr>
          <w:rFonts w:ascii="ＭＳ ゴシック" w:eastAsia="ＭＳ ゴシック" w:hAnsi="ＭＳ ゴシック"/>
          <w:color w:val="000000" w:themeColor="text1"/>
          <w:szCs w:val="21"/>
        </w:rPr>
        <w:t>Mocambique</w:t>
      </w:r>
      <w:proofErr w:type="spellEnd"/>
      <w:r w:rsidRPr="002120B2">
        <w:rPr>
          <w:rFonts w:ascii="ＭＳ ゴシック" w:eastAsia="ＭＳ ゴシック" w:hAnsi="ＭＳ ゴシック" w:hint="eastAsia"/>
          <w:color w:val="000000" w:themeColor="text1"/>
          <w:szCs w:val="21"/>
        </w:rPr>
        <w:t>社（投資率70％），</w:t>
      </w:r>
      <w:r w:rsidRPr="002120B2">
        <w:rPr>
          <w:rFonts w:ascii="ＭＳ ゴシック" w:eastAsia="ＭＳ ゴシック" w:hAnsi="ＭＳ ゴシック"/>
          <w:color w:val="000000" w:themeColor="text1"/>
          <w:szCs w:val="21"/>
        </w:rPr>
        <w:t>ENH</w:t>
      </w:r>
      <w:r w:rsidRPr="002120B2">
        <w:rPr>
          <w:rFonts w:ascii="ＭＳ ゴシック" w:eastAsia="ＭＳ ゴシック" w:hAnsi="ＭＳ ゴシック" w:hint="eastAsia"/>
          <w:color w:val="000000" w:themeColor="text1"/>
          <w:szCs w:val="21"/>
        </w:rPr>
        <w:t>社（10％），葡</w:t>
      </w:r>
      <w:proofErr w:type="spellStart"/>
      <w:r w:rsidRPr="002120B2">
        <w:rPr>
          <w:rFonts w:ascii="ＭＳ ゴシック" w:eastAsia="ＭＳ ゴシック" w:hAnsi="ＭＳ ゴシック"/>
          <w:color w:val="000000" w:themeColor="text1"/>
          <w:szCs w:val="21"/>
        </w:rPr>
        <w:t>Galp</w:t>
      </w:r>
      <w:proofErr w:type="spellEnd"/>
      <w:r w:rsidRPr="002120B2">
        <w:rPr>
          <w:rFonts w:ascii="ＭＳ ゴシック" w:eastAsia="ＭＳ ゴシック" w:hAnsi="ＭＳ ゴシック" w:hint="eastAsia"/>
          <w:color w:val="000000" w:themeColor="text1"/>
          <w:szCs w:val="21"/>
        </w:rPr>
        <w:t>社（10％），韓国</w:t>
      </w:r>
      <w:proofErr w:type="spellStart"/>
      <w:r w:rsidRPr="002120B2">
        <w:rPr>
          <w:rFonts w:ascii="ＭＳ ゴシック" w:eastAsia="ＭＳ ゴシック" w:hAnsi="ＭＳ ゴシック"/>
          <w:color w:val="000000" w:themeColor="text1"/>
          <w:szCs w:val="21"/>
        </w:rPr>
        <w:t>Kogas</w:t>
      </w:r>
      <w:proofErr w:type="spellEnd"/>
      <w:r w:rsidRPr="002120B2">
        <w:rPr>
          <w:rFonts w:ascii="ＭＳ ゴシック" w:eastAsia="ＭＳ ゴシック" w:hAnsi="ＭＳ ゴシック" w:hint="eastAsia"/>
          <w:color w:val="000000" w:themeColor="text1"/>
          <w:szCs w:val="21"/>
        </w:rPr>
        <w:t>社（10％）による合弁会社。</w:t>
      </w:r>
    </w:p>
    <w:p w:rsidR="007B5283" w:rsidRPr="002120B2" w:rsidRDefault="007B5283" w:rsidP="007B5283">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2016年までに東洋エンジニアリング社と住友商事は，ベイラにて天然ガスを利用した肥料工場を設立する予定。同事業の投資額は約12億ドル，年間生産量は推定60万トン，国内需要を満たすだけでなく輸出の可能性も見込まれている。22日，東京にて両社社長はアリ首相と面談しており，アリ首相は同事業の早急な実施を奨励した旨述べた。</w:t>
      </w:r>
    </w:p>
    <w:p w:rsidR="008106D4" w:rsidRPr="002120B2" w:rsidRDefault="008106D4" w:rsidP="008106D4">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w:t>
      </w:r>
      <w:r w:rsidRPr="002120B2">
        <w:rPr>
          <w:rFonts w:ascii="ＭＳ ゴシック" w:eastAsia="ＭＳ ゴシック" w:hAnsi="ＭＳ ゴシック"/>
          <w:color w:val="000000" w:themeColor="text1"/>
          <w:szCs w:val="21"/>
        </w:rPr>
        <w:t>Anadarko</w:t>
      </w:r>
      <w:r w:rsidRPr="002120B2">
        <w:rPr>
          <w:rFonts w:ascii="ＭＳ ゴシック" w:eastAsia="ＭＳ ゴシック" w:hAnsi="ＭＳ ゴシック" w:hint="eastAsia"/>
          <w:color w:val="000000" w:themeColor="text1"/>
          <w:szCs w:val="21"/>
        </w:rPr>
        <w:t>社は，ロヴマ</w:t>
      </w:r>
      <w:r w:rsidR="002120B2" w:rsidRPr="002120B2">
        <w:rPr>
          <w:rFonts w:ascii="ＭＳ ゴシック" w:eastAsia="ＭＳ ゴシック" w:hAnsi="ＭＳ ゴシック" w:hint="eastAsia"/>
          <w:color w:val="000000" w:themeColor="text1"/>
          <w:szCs w:val="21"/>
        </w:rPr>
        <w:t>川</w:t>
      </w:r>
      <w:r w:rsidRPr="002120B2">
        <w:rPr>
          <w:rFonts w:ascii="ＭＳ ゴシック" w:eastAsia="ＭＳ ゴシック" w:hAnsi="ＭＳ ゴシック" w:hint="eastAsia"/>
          <w:color w:val="000000" w:themeColor="text1"/>
          <w:szCs w:val="21"/>
        </w:rPr>
        <w:t>流域</w:t>
      </w:r>
      <w:proofErr w:type="spellStart"/>
      <w:r w:rsidRPr="002120B2">
        <w:rPr>
          <w:rFonts w:ascii="ＭＳ ゴシック" w:eastAsia="ＭＳ ゴシック" w:hAnsi="ＭＳ ゴシック"/>
          <w:color w:val="000000" w:themeColor="text1"/>
          <w:szCs w:val="21"/>
        </w:rPr>
        <w:t>Lagosta</w:t>
      </w:r>
      <w:proofErr w:type="spellEnd"/>
      <w:r w:rsidRPr="002120B2">
        <w:rPr>
          <w:rFonts w:ascii="ＭＳ ゴシック" w:eastAsia="ＭＳ ゴシック" w:hAnsi="ＭＳ ゴシック"/>
          <w:color w:val="000000" w:themeColor="text1"/>
          <w:szCs w:val="21"/>
        </w:rPr>
        <w:t xml:space="preserve"> 3</w:t>
      </w:r>
      <w:r w:rsidRPr="002120B2">
        <w:rPr>
          <w:rFonts w:ascii="ＭＳ ゴシック" w:eastAsia="ＭＳ ゴシック" w:hAnsi="ＭＳ ゴシック" w:hint="eastAsia"/>
          <w:color w:val="000000" w:themeColor="text1"/>
          <w:szCs w:val="21"/>
        </w:rPr>
        <w:t>区域における採掘調査の結果，広大な面積のガス田の存在を確認した。同社は，</w:t>
      </w:r>
      <w:proofErr w:type="spellStart"/>
      <w:r w:rsidRPr="002120B2">
        <w:rPr>
          <w:rFonts w:ascii="ＭＳ ゴシック" w:eastAsia="ＭＳ ゴシック" w:hAnsi="ＭＳ ゴシック"/>
          <w:color w:val="000000" w:themeColor="text1"/>
          <w:szCs w:val="21"/>
        </w:rPr>
        <w:t>Lagosta</w:t>
      </w:r>
      <w:proofErr w:type="spellEnd"/>
      <w:r w:rsidRPr="002120B2">
        <w:rPr>
          <w:rFonts w:ascii="ＭＳ ゴシック" w:eastAsia="ＭＳ ゴシック" w:hAnsi="ＭＳ ゴシック"/>
          <w:color w:val="000000" w:themeColor="text1"/>
          <w:szCs w:val="21"/>
        </w:rPr>
        <w:t xml:space="preserve"> </w:t>
      </w:r>
      <w:r w:rsidRPr="002120B2">
        <w:rPr>
          <w:rFonts w:ascii="ＭＳ ゴシック" w:eastAsia="ＭＳ ゴシック" w:hAnsi="ＭＳ ゴシック" w:hint="eastAsia"/>
          <w:color w:val="000000" w:themeColor="text1"/>
          <w:szCs w:val="21"/>
        </w:rPr>
        <w:t>2区域においても好結果が出ており，2013年まで実施予定の調査後の投資決意に向けて軌道に乗っていると評価。</w:t>
      </w:r>
      <w:r w:rsidRPr="002120B2">
        <w:rPr>
          <w:rFonts w:ascii="ＭＳ ゴシック" w:eastAsia="ＭＳ ゴシック" w:hAnsi="ＭＳ ゴシック"/>
          <w:color w:val="000000" w:themeColor="text1"/>
          <w:szCs w:val="21"/>
        </w:rPr>
        <w:t>Area 1</w:t>
      </w:r>
      <w:r w:rsidRPr="002120B2">
        <w:rPr>
          <w:rFonts w:ascii="ＭＳ ゴシック" w:eastAsia="ＭＳ ゴシック" w:hAnsi="ＭＳ ゴシック" w:hint="eastAsia"/>
          <w:color w:val="000000" w:themeColor="text1"/>
          <w:szCs w:val="21"/>
        </w:rPr>
        <w:t>地域調査の投資企業は，米</w:t>
      </w:r>
      <w:r w:rsidRPr="002120B2">
        <w:rPr>
          <w:rFonts w:ascii="ＭＳ ゴシック" w:eastAsia="ＭＳ ゴシック" w:hAnsi="ＭＳ ゴシック"/>
          <w:color w:val="000000" w:themeColor="text1"/>
          <w:szCs w:val="21"/>
        </w:rPr>
        <w:t>Anadarko</w:t>
      </w:r>
      <w:r w:rsidRPr="002120B2">
        <w:rPr>
          <w:rFonts w:ascii="ＭＳ ゴシック" w:eastAsia="ＭＳ ゴシック" w:hAnsi="ＭＳ ゴシック" w:hint="eastAsia"/>
          <w:color w:val="000000" w:themeColor="text1"/>
          <w:szCs w:val="21"/>
        </w:rPr>
        <w:t>社（</w:t>
      </w:r>
      <w:r w:rsidRPr="002120B2">
        <w:rPr>
          <w:rFonts w:ascii="ＭＳ ゴシック" w:eastAsia="ＭＳ ゴシック" w:hAnsi="ＭＳ ゴシック"/>
          <w:color w:val="000000" w:themeColor="text1"/>
          <w:szCs w:val="21"/>
        </w:rPr>
        <w:t>36.5%</w:t>
      </w:r>
      <w:r w:rsidRPr="002120B2">
        <w:rPr>
          <w:rFonts w:ascii="ＭＳ ゴシック" w:eastAsia="ＭＳ ゴシック" w:hAnsi="ＭＳ ゴシック" w:hint="eastAsia"/>
          <w:color w:val="000000" w:themeColor="text1"/>
          <w:szCs w:val="21"/>
        </w:rPr>
        <w:t>），「モ」</w:t>
      </w:r>
      <w:r w:rsidRPr="002120B2">
        <w:rPr>
          <w:rFonts w:ascii="ＭＳ ゴシック" w:eastAsia="ＭＳ ゴシック" w:hAnsi="ＭＳ ゴシック"/>
          <w:color w:val="000000" w:themeColor="text1"/>
          <w:szCs w:val="21"/>
        </w:rPr>
        <w:t>ENH</w:t>
      </w:r>
      <w:r w:rsidRPr="002120B2">
        <w:rPr>
          <w:rFonts w:ascii="ＭＳ ゴシック" w:eastAsia="ＭＳ ゴシック" w:hAnsi="ＭＳ ゴシック" w:hint="eastAsia"/>
          <w:color w:val="000000" w:themeColor="text1"/>
          <w:szCs w:val="21"/>
        </w:rPr>
        <w:t>社（</w:t>
      </w:r>
      <w:r w:rsidRPr="002120B2">
        <w:rPr>
          <w:rFonts w:ascii="ＭＳ ゴシック" w:eastAsia="ＭＳ ゴシック" w:hAnsi="ＭＳ ゴシック"/>
          <w:color w:val="000000" w:themeColor="text1"/>
          <w:szCs w:val="21"/>
        </w:rPr>
        <w:t>15%</w:t>
      </w:r>
      <w:r w:rsidRPr="002120B2">
        <w:rPr>
          <w:rFonts w:ascii="ＭＳ ゴシック" w:eastAsia="ＭＳ ゴシック" w:hAnsi="ＭＳ ゴシック" w:hint="eastAsia"/>
          <w:color w:val="000000" w:themeColor="text1"/>
          <w:szCs w:val="21"/>
        </w:rPr>
        <w:t>），三井物産（</w:t>
      </w:r>
      <w:r w:rsidRPr="002120B2">
        <w:rPr>
          <w:rFonts w:ascii="ＭＳ ゴシック" w:eastAsia="ＭＳ ゴシック" w:hAnsi="ＭＳ ゴシック"/>
          <w:color w:val="000000" w:themeColor="text1"/>
          <w:szCs w:val="21"/>
        </w:rPr>
        <w:t>20%</w:t>
      </w:r>
      <w:r w:rsidRPr="002120B2">
        <w:rPr>
          <w:rFonts w:ascii="ＭＳ ゴシック" w:eastAsia="ＭＳ ゴシック" w:hAnsi="ＭＳ ゴシック" w:hint="eastAsia"/>
          <w:color w:val="000000" w:themeColor="text1"/>
          <w:szCs w:val="21"/>
        </w:rPr>
        <w:t>），印</w:t>
      </w:r>
      <w:r w:rsidRPr="002120B2">
        <w:rPr>
          <w:rFonts w:ascii="ＭＳ ゴシック" w:eastAsia="ＭＳ ゴシック" w:hAnsi="ＭＳ ゴシック"/>
          <w:color w:val="000000" w:themeColor="text1"/>
          <w:szCs w:val="21"/>
        </w:rPr>
        <w:t>Videocon</w:t>
      </w:r>
      <w:r w:rsidRPr="002120B2">
        <w:rPr>
          <w:rFonts w:ascii="ＭＳ ゴシック" w:eastAsia="ＭＳ ゴシック" w:hAnsi="ＭＳ ゴシック" w:hint="eastAsia"/>
          <w:color w:val="000000" w:themeColor="text1"/>
          <w:szCs w:val="21"/>
        </w:rPr>
        <w:t>社（</w:t>
      </w:r>
      <w:r w:rsidRPr="002120B2">
        <w:rPr>
          <w:rFonts w:ascii="ＭＳ ゴシック" w:eastAsia="ＭＳ ゴシック" w:hAnsi="ＭＳ ゴシック"/>
          <w:color w:val="000000" w:themeColor="text1"/>
          <w:szCs w:val="21"/>
        </w:rPr>
        <w:t>10%</w:t>
      </w:r>
      <w:r w:rsidRPr="002120B2">
        <w:rPr>
          <w:rFonts w:ascii="ＭＳ ゴシック" w:eastAsia="ＭＳ ゴシック" w:hAnsi="ＭＳ ゴシック" w:hint="eastAsia"/>
          <w:color w:val="000000" w:themeColor="text1"/>
          <w:szCs w:val="21"/>
        </w:rPr>
        <w:t>），印</w:t>
      </w:r>
      <w:r w:rsidRPr="002120B2">
        <w:rPr>
          <w:rFonts w:ascii="ＭＳ ゴシック" w:eastAsia="ＭＳ ゴシック" w:hAnsi="ＭＳ ゴシック"/>
          <w:color w:val="000000" w:themeColor="text1"/>
          <w:szCs w:val="21"/>
        </w:rPr>
        <w:t>Barat Petroleum</w:t>
      </w:r>
      <w:r w:rsidRPr="002120B2">
        <w:rPr>
          <w:rFonts w:ascii="ＭＳ ゴシック" w:eastAsia="ＭＳ ゴシック" w:hAnsi="ＭＳ ゴシック" w:hint="eastAsia"/>
          <w:color w:val="000000" w:themeColor="text1"/>
          <w:szCs w:val="21"/>
        </w:rPr>
        <w:t>（</w:t>
      </w:r>
      <w:r w:rsidRPr="002120B2">
        <w:rPr>
          <w:rFonts w:ascii="ＭＳ ゴシック" w:eastAsia="ＭＳ ゴシック" w:hAnsi="ＭＳ ゴシック"/>
          <w:color w:val="000000" w:themeColor="text1"/>
          <w:szCs w:val="21"/>
        </w:rPr>
        <w:t>10%</w:t>
      </w:r>
      <w:r w:rsidRPr="002120B2">
        <w:rPr>
          <w:rFonts w:ascii="ＭＳ ゴシック" w:eastAsia="ＭＳ ゴシック" w:hAnsi="ＭＳ ゴシック" w:hint="eastAsia"/>
          <w:color w:val="000000" w:themeColor="text1"/>
          <w:szCs w:val="21"/>
        </w:rPr>
        <w:t>），英</w:t>
      </w:r>
      <w:r w:rsidRPr="002120B2">
        <w:rPr>
          <w:rFonts w:ascii="ＭＳ ゴシック" w:eastAsia="ＭＳ ゴシック" w:hAnsi="ＭＳ ゴシック"/>
          <w:color w:val="000000" w:themeColor="text1"/>
          <w:szCs w:val="21"/>
        </w:rPr>
        <w:t>Cove Energy</w:t>
      </w:r>
      <w:r w:rsidRPr="002120B2">
        <w:rPr>
          <w:rFonts w:ascii="ＭＳ ゴシック" w:eastAsia="ＭＳ ゴシック" w:hAnsi="ＭＳ ゴシック" w:hint="eastAsia"/>
          <w:color w:val="000000" w:themeColor="text1"/>
          <w:szCs w:val="21"/>
        </w:rPr>
        <w:t>社（</w:t>
      </w:r>
      <w:r w:rsidRPr="002120B2">
        <w:rPr>
          <w:rFonts w:ascii="ＭＳ ゴシック" w:eastAsia="ＭＳ ゴシック" w:hAnsi="ＭＳ ゴシック"/>
          <w:color w:val="000000" w:themeColor="text1"/>
          <w:szCs w:val="21"/>
        </w:rPr>
        <w:t>8.5%</w:t>
      </w:r>
      <w:r w:rsidRPr="002120B2">
        <w:rPr>
          <w:rFonts w:ascii="ＭＳ ゴシック" w:eastAsia="ＭＳ ゴシック" w:hAnsi="ＭＳ ゴシック" w:hint="eastAsia"/>
          <w:color w:val="000000" w:themeColor="text1"/>
          <w:szCs w:val="21"/>
        </w:rPr>
        <w:t>）。</w:t>
      </w:r>
    </w:p>
    <w:p w:rsidR="001A17C2" w:rsidRDefault="001A17C2" w:rsidP="00AA1413">
      <w:pPr>
        <w:rPr>
          <w:rFonts w:ascii="ＭＳ ゴシック" w:eastAsia="ＭＳ ゴシック" w:hAnsi="ＭＳ ゴシック"/>
          <w:color w:val="FF0000"/>
          <w:szCs w:val="21"/>
          <w:u w:val="single"/>
        </w:rPr>
      </w:pPr>
    </w:p>
    <w:p w:rsidR="00B758D4" w:rsidRPr="002120B2" w:rsidRDefault="002120B2" w:rsidP="00AA1413">
      <w:pPr>
        <w:rPr>
          <w:rFonts w:ascii="ＭＳ ゴシック" w:eastAsia="ＭＳ ゴシック" w:hAnsi="ＭＳ ゴシック"/>
          <w:color w:val="000000" w:themeColor="text1"/>
          <w:szCs w:val="21"/>
          <w:u w:val="single"/>
        </w:rPr>
      </w:pPr>
      <w:r w:rsidRPr="002120B2">
        <w:rPr>
          <w:rFonts w:ascii="ＭＳ ゴシック" w:eastAsia="ＭＳ ゴシック" w:hAnsi="ＭＳ ゴシック" w:hint="eastAsia"/>
          <w:color w:val="000000" w:themeColor="text1"/>
          <w:szCs w:val="21"/>
          <w:u w:val="single"/>
        </w:rPr>
        <w:t>（４</w:t>
      </w:r>
      <w:r w:rsidR="00AA1413" w:rsidRPr="002120B2">
        <w:rPr>
          <w:rFonts w:ascii="ＭＳ ゴシック" w:eastAsia="ＭＳ ゴシック" w:hAnsi="ＭＳ ゴシック" w:hint="eastAsia"/>
          <w:color w:val="000000" w:themeColor="text1"/>
          <w:szCs w:val="21"/>
          <w:u w:val="single"/>
        </w:rPr>
        <w:t>）</w:t>
      </w:r>
      <w:r w:rsidR="004C1325" w:rsidRPr="002120B2">
        <w:rPr>
          <w:rFonts w:ascii="ＭＳ ゴシック" w:eastAsia="ＭＳ ゴシック" w:hAnsi="ＭＳ ゴシック" w:hint="eastAsia"/>
          <w:color w:val="000000" w:themeColor="text1"/>
          <w:szCs w:val="21"/>
          <w:u w:val="single"/>
        </w:rPr>
        <w:t>電力</w:t>
      </w:r>
    </w:p>
    <w:p w:rsidR="007B5283" w:rsidRPr="002120B2" w:rsidRDefault="007B5283" w:rsidP="007B5283">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・バセーラ国家エネルギー局長によると，経済</w:t>
      </w:r>
      <w:r w:rsidR="002120B2">
        <w:rPr>
          <w:rFonts w:ascii="ＭＳ ゴシック" w:eastAsia="ＭＳ ゴシック" w:hAnsi="ＭＳ ゴシック" w:hint="eastAsia"/>
          <w:color w:val="000000" w:themeColor="text1"/>
          <w:szCs w:val="21"/>
        </w:rPr>
        <w:t>発展による需要拡大に応えるため，政府は中部と北部（カイア-ナンプラ-ナカラ間及びテテ-ナンプラ-</w:t>
      </w:r>
      <w:r w:rsidRPr="002120B2">
        <w:rPr>
          <w:rFonts w:ascii="ＭＳ ゴシック" w:eastAsia="ＭＳ ゴシック" w:hAnsi="ＭＳ ゴシック" w:hint="eastAsia"/>
          <w:color w:val="000000" w:themeColor="text1"/>
          <w:szCs w:val="21"/>
        </w:rPr>
        <w:t>ナカラ間）を結ぶ新たな送電線を建設する予定。同プロジェクトは，現在事前調査の段階にある。同局長によれば，モザンビークとマラウィを結ぶ送電線の建設可能性も検討されている。</w:t>
      </w:r>
    </w:p>
    <w:p w:rsidR="00D64AC7" w:rsidRPr="005E73BB" w:rsidRDefault="00D64AC7" w:rsidP="00AA1413">
      <w:pPr>
        <w:rPr>
          <w:rFonts w:ascii="ＭＳ ゴシック" w:eastAsia="ＭＳ ゴシック" w:hAnsi="ＭＳ ゴシック"/>
          <w:color w:val="FF0000"/>
          <w:szCs w:val="21"/>
          <w:u w:val="single"/>
        </w:rPr>
      </w:pPr>
    </w:p>
    <w:p w:rsidR="004C1325" w:rsidRPr="002120B2" w:rsidRDefault="002120B2" w:rsidP="00AA1413">
      <w:pPr>
        <w:rPr>
          <w:rFonts w:ascii="ＭＳ ゴシック" w:eastAsia="ＭＳ ゴシック" w:hAnsi="ＭＳ ゴシック"/>
          <w:color w:val="000000" w:themeColor="text1"/>
          <w:szCs w:val="21"/>
          <w:u w:val="single"/>
        </w:rPr>
      </w:pPr>
      <w:r w:rsidRPr="002120B2">
        <w:rPr>
          <w:rFonts w:ascii="ＭＳ ゴシック" w:eastAsia="ＭＳ ゴシック" w:hAnsi="ＭＳ ゴシック" w:hint="eastAsia"/>
          <w:color w:val="000000" w:themeColor="text1"/>
          <w:szCs w:val="21"/>
          <w:u w:val="single"/>
        </w:rPr>
        <w:t>（５</w:t>
      </w:r>
      <w:r w:rsidR="00AA1413" w:rsidRPr="002120B2">
        <w:rPr>
          <w:rFonts w:ascii="ＭＳ ゴシック" w:eastAsia="ＭＳ ゴシック" w:hAnsi="ＭＳ ゴシック" w:hint="eastAsia"/>
          <w:color w:val="000000" w:themeColor="text1"/>
          <w:szCs w:val="21"/>
          <w:u w:val="single"/>
        </w:rPr>
        <w:t>）</w:t>
      </w:r>
      <w:r w:rsidR="004C1325" w:rsidRPr="002120B2">
        <w:rPr>
          <w:rFonts w:ascii="ＭＳ ゴシック" w:eastAsia="ＭＳ ゴシック" w:hAnsi="ＭＳ ゴシック" w:hint="eastAsia"/>
          <w:color w:val="000000" w:themeColor="text1"/>
          <w:szCs w:val="21"/>
          <w:u w:val="single"/>
        </w:rPr>
        <w:t>燃料</w:t>
      </w:r>
    </w:p>
    <w:p w:rsidR="008106D4" w:rsidRPr="002120B2" w:rsidRDefault="008106D4" w:rsidP="008106D4">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ベイラ港関係者によれば，2011年にマラウィが輸入した燃料は79,000トンで，同港へ輸入された燃料全体の5％に過ぎず，過去数年間において同国の燃料輸入は大幅に減少している模様。ちなみに，2009年は228,000トン（25％），2010年225,000トン（割合不詳）。この状況は，ベイラ港の収益にも影響を及ぼしている。</w:t>
      </w:r>
    </w:p>
    <w:p w:rsidR="00D64AC7" w:rsidRPr="005E73BB" w:rsidRDefault="00D64AC7" w:rsidP="00CD7E79">
      <w:pPr>
        <w:rPr>
          <w:rFonts w:ascii="ＭＳ ゴシック" w:eastAsia="ＭＳ ゴシック" w:hAnsi="ＭＳ ゴシック"/>
          <w:color w:val="FF0000"/>
          <w:szCs w:val="21"/>
          <w:lang w:val="en-GB"/>
        </w:rPr>
      </w:pPr>
    </w:p>
    <w:p w:rsidR="00AA1413" w:rsidRPr="002120B2" w:rsidRDefault="001A17C2" w:rsidP="00AA1413">
      <w:pPr>
        <w:rPr>
          <w:rFonts w:ascii="ＭＳ ゴシック" w:eastAsia="ＭＳ ゴシック" w:hAnsi="ＭＳ ゴシック"/>
          <w:color w:val="000000" w:themeColor="text1"/>
          <w:szCs w:val="21"/>
          <w:u w:val="single"/>
          <w:lang w:eastAsia="zh-TW"/>
        </w:rPr>
      </w:pPr>
      <w:r w:rsidRPr="002120B2">
        <w:rPr>
          <w:rFonts w:ascii="ＭＳ ゴシック" w:eastAsia="ＭＳ ゴシック" w:hAnsi="ＭＳ ゴシック" w:hint="eastAsia"/>
          <w:color w:val="000000" w:themeColor="text1"/>
          <w:szCs w:val="21"/>
          <w:u w:val="single"/>
          <w:lang w:eastAsia="zh-TW"/>
        </w:rPr>
        <w:t>（</w:t>
      </w:r>
      <w:r w:rsidR="002120B2" w:rsidRPr="002120B2">
        <w:rPr>
          <w:rFonts w:ascii="ＭＳ ゴシック" w:eastAsia="ＭＳ ゴシック" w:hAnsi="ＭＳ ゴシック" w:hint="eastAsia"/>
          <w:color w:val="000000" w:themeColor="text1"/>
          <w:szCs w:val="21"/>
          <w:u w:val="single"/>
        </w:rPr>
        <w:t>６</w:t>
      </w:r>
      <w:r w:rsidR="00AA1413" w:rsidRPr="002120B2">
        <w:rPr>
          <w:rFonts w:ascii="ＭＳ ゴシック" w:eastAsia="ＭＳ ゴシック" w:hAnsi="ＭＳ ゴシック" w:hint="eastAsia"/>
          <w:color w:val="000000" w:themeColor="text1"/>
          <w:szCs w:val="21"/>
          <w:u w:val="single"/>
          <w:lang w:eastAsia="zh-TW"/>
        </w:rPr>
        <w:t>）農業</w:t>
      </w:r>
    </w:p>
    <w:p w:rsidR="009E714C" w:rsidRPr="002120B2" w:rsidRDefault="001A17C2" w:rsidP="009E714C">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w:t>
      </w:r>
      <w:r w:rsidR="009E714C" w:rsidRPr="002120B2">
        <w:rPr>
          <w:rFonts w:ascii="ＭＳ ゴシック" w:eastAsia="ＭＳ ゴシック" w:hAnsi="ＭＳ ゴシック" w:hint="eastAsia"/>
          <w:color w:val="000000" w:themeColor="text1"/>
          <w:szCs w:val="21"/>
        </w:rPr>
        <w:t>モーリシャスの企業</w:t>
      </w:r>
      <w:proofErr w:type="spellStart"/>
      <w:r w:rsidR="009E714C" w:rsidRPr="002120B2">
        <w:rPr>
          <w:rFonts w:ascii="ＭＳ ゴシック" w:eastAsia="ＭＳ ゴシック" w:hAnsi="ＭＳ ゴシック"/>
          <w:color w:val="000000" w:themeColor="text1"/>
          <w:szCs w:val="21"/>
        </w:rPr>
        <w:t>Compagnie</w:t>
      </w:r>
      <w:proofErr w:type="spellEnd"/>
      <w:r w:rsidR="009E714C" w:rsidRPr="002120B2">
        <w:rPr>
          <w:rFonts w:ascii="ＭＳ ゴシック" w:eastAsia="ＭＳ ゴシック" w:hAnsi="ＭＳ ゴシック"/>
          <w:color w:val="000000" w:themeColor="text1"/>
          <w:szCs w:val="21"/>
        </w:rPr>
        <w:t xml:space="preserve"> des Trios Amis</w:t>
      </w:r>
      <w:r w:rsidR="009E714C" w:rsidRPr="002120B2">
        <w:rPr>
          <w:rFonts w:ascii="ＭＳ ゴシック" w:eastAsia="ＭＳ ゴシック" w:hAnsi="ＭＳ ゴシック" w:hint="eastAsia"/>
          <w:color w:val="000000" w:themeColor="text1"/>
          <w:szCs w:val="21"/>
        </w:rPr>
        <w:t>社と</w:t>
      </w:r>
      <w:r w:rsidR="009E714C" w:rsidRPr="002120B2">
        <w:rPr>
          <w:rFonts w:ascii="ＭＳ ゴシック" w:eastAsia="ＭＳ ゴシック" w:hAnsi="ＭＳ ゴシック"/>
          <w:color w:val="000000" w:themeColor="text1"/>
          <w:szCs w:val="21"/>
        </w:rPr>
        <w:t>British American Investment Co.</w:t>
      </w:r>
      <w:r w:rsidR="009E714C" w:rsidRPr="002120B2">
        <w:rPr>
          <w:rFonts w:ascii="ＭＳ ゴシック" w:eastAsia="ＭＳ ゴシック" w:hAnsi="ＭＳ ゴシック" w:hint="eastAsia"/>
          <w:color w:val="000000" w:themeColor="text1"/>
          <w:szCs w:val="21"/>
        </w:rPr>
        <w:t>社の2社が当国の農業に計47百万ドルを投資する意向を表明。うち20百万ドルは4,000ヘクタールの稲作，27百万ドルはトウモロコシ，向日葵，大豆の栽培にそれぞれ投入される予定。</w:t>
      </w:r>
    </w:p>
    <w:p w:rsidR="007B5283" w:rsidRPr="002120B2" w:rsidRDefault="007B5283" w:rsidP="007B5283">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・今月15日より，国内市場における小麦粉価格が80メティカルの値下げ。商工省によれば，5月まで同価格は安定の見込み。</w:t>
      </w:r>
    </w:p>
    <w:p w:rsidR="007B5283" w:rsidRPr="002120B2" w:rsidRDefault="007B5283" w:rsidP="007B5283">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w:t>
      </w:r>
      <w:r w:rsidRPr="002120B2">
        <w:rPr>
          <w:rFonts w:ascii="ＭＳ ゴシック" w:eastAsia="ＭＳ ゴシック" w:hAnsi="ＭＳ ゴシック"/>
          <w:color w:val="000000" w:themeColor="text1"/>
          <w:szCs w:val="21"/>
        </w:rPr>
        <w:t xml:space="preserve"> </w:t>
      </w:r>
      <w:r w:rsidRPr="002120B2">
        <w:rPr>
          <w:rFonts w:ascii="ＭＳ ゴシック" w:eastAsia="ＭＳ ゴシック" w:hAnsi="ＭＳ ゴシック" w:hint="eastAsia"/>
          <w:color w:val="000000" w:themeColor="text1"/>
          <w:szCs w:val="21"/>
        </w:rPr>
        <w:t>ナンプラ州政府は，越企業グループの投資によるカシューナッツ生産・加工のため土地計100,030ヘクタール，また，キャッサバ生産・加工のため土地20,000ヘクタールを譲渡する予定。</w:t>
      </w:r>
    </w:p>
    <w:p w:rsidR="005E73BB" w:rsidRPr="002A0BAB" w:rsidRDefault="005E73BB" w:rsidP="00AA1413">
      <w:pPr>
        <w:rPr>
          <w:rFonts w:ascii="ＭＳ ゴシック" w:eastAsia="ＭＳ ゴシック" w:hAnsi="ＭＳ ゴシック"/>
          <w:color w:val="FF0000"/>
          <w:szCs w:val="21"/>
          <w:u w:val="single"/>
        </w:rPr>
      </w:pPr>
    </w:p>
    <w:p w:rsidR="00AA1413" w:rsidRPr="002120B2" w:rsidRDefault="002120B2" w:rsidP="00AA1413">
      <w:pPr>
        <w:rPr>
          <w:rFonts w:ascii="ＭＳ ゴシック" w:eastAsia="ＭＳ ゴシック" w:hAnsi="ＭＳ ゴシック"/>
          <w:color w:val="000000" w:themeColor="text1"/>
          <w:szCs w:val="21"/>
          <w:u w:val="single"/>
        </w:rPr>
      </w:pPr>
      <w:r w:rsidRPr="002120B2">
        <w:rPr>
          <w:rFonts w:ascii="ＭＳ ゴシック" w:eastAsia="ＭＳ ゴシック" w:hAnsi="ＭＳ ゴシック" w:hint="eastAsia"/>
          <w:color w:val="000000" w:themeColor="text1"/>
          <w:szCs w:val="21"/>
          <w:u w:val="single"/>
        </w:rPr>
        <w:t>（７</w:t>
      </w:r>
      <w:r w:rsidR="00AA1413" w:rsidRPr="002120B2">
        <w:rPr>
          <w:rFonts w:ascii="ＭＳ ゴシック" w:eastAsia="ＭＳ ゴシック" w:hAnsi="ＭＳ ゴシック" w:hint="eastAsia"/>
          <w:color w:val="000000" w:themeColor="text1"/>
          <w:szCs w:val="21"/>
          <w:u w:val="single"/>
        </w:rPr>
        <w:t>）港湾・運輸</w:t>
      </w:r>
    </w:p>
    <w:p w:rsidR="009E714C" w:rsidRPr="002120B2" w:rsidRDefault="009E714C" w:rsidP="009E714C">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・インド企業</w:t>
      </w:r>
      <w:proofErr w:type="spellStart"/>
      <w:r w:rsidRPr="002120B2">
        <w:rPr>
          <w:rFonts w:ascii="ＭＳ ゴシック" w:eastAsia="ＭＳ ゴシック" w:hAnsi="ＭＳ ゴシック"/>
          <w:color w:val="000000" w:themeColor="text1"/>
          <w:szCs w:val="21"/>
        </w:rPr>
        <w:t>Essar</w:t>
      </w:r>
      <w:proofErr w:type="spellEnd"/>
      <w:r w:rsidRPr="002120B2">
        <w:rPr>
          <w:rFonts w:ascii="ＭＳ ゴシック" w:eastAsia="ＭＳ ゴシック" w:hAnsi="ＭＳ ゴシック" w:hint="eastAsia"/>
          <w:color w:val="000000" w:themeColor="text1"/>
          <w:szCs w:val="21"/>
        </w:rPr>
        <w:t>社は，石炭・鉄鉱石輸送を目的とする港を建設するため，現在，当国政府と交渉中。同インフラの建設費用は推定612百万ドル，港に加え，ジンバブエを結ぶパイプラインも建設する関心あり。</w:t>
      </w:r>
    </w:p>
    <w:p w:rsidR="004C2F5D" w:rsidRPr="002120B2" w:rsidRDefault="009E714C" w:rsidP="00C7242B">
      <w:pPr>
        <w:rPr>
          <w:rFonts w:ascii="ＭＳ ゴシック" w:eastAsia="ＭＳ ゴシック" w:hAnsi="ＭＳ ゴシック"/>
          <w:color w:val="000000" w:themeColor="text1"/>
          <w:szCs w:val="21"/>
          <w:u w:val="single"/>
        </w:rPr>
      </w:pPr>
      <w:r w:rsidRPr="002120B2">
        <w:rPr>
          <w:rFonts w:ascii="ＭＳ ゴシック" w:eastAsia="ＭＳ ゴシック" w:hAnsi="ＭＳ ゴシック" w:hint="eastAsia"/>
          <w:color w:val="000000" w:themeColor="text1"/>
          <w:szCs w:val="21"/>
        </w:rPr>
        <w:t>・7日，19時，ベイラ駅発モアティーゼ着乗客列車が出発，20年以上ぶりの運行再開となった。</w:t>
      </w:r>
    </w:p>
    <w:p w:rsidR="009E714C" w:rsidRPr="002120B2" w:rsidRDefault="009E714C" w:rsidP="009E714C">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3月1日より，公共バス，乗り合いバスを除いた一般車を対象とする国道4号線高速道路料金所の価格改定が有効となる。現在，最低価格は17.50メティカル，最高174.00メティカル，同改定によりそれぞれ20.00メティカル，200.00</w:t>
      </w:r>
      <w:r w:rsidR="00EC1A53">
        <w:rPr>
          <w:rFonts w:ascii="ＭＳ ゴシック" w:eastAsia="ＭＳ ゴシック" w:hAnsi="ＭＳ ゴシック" w:hint="eastAsia"/>
          <w:color w:val="000000" w:themeColor="text1"/>
          <w:szCs w:val="21"/>
        </w:rPr>
        <w:t>メティカル</w:t>
      </w:r>
      <w:r w:rsidRPr="002120B2">
        <w:rPr>
          <w:rFonts w:ascii="ＭＳ ゴシック" w:eastAsia="ＭＳ ゴシック" w:hAnsi="ＭＳ ゴシック" w:hint="eastAsia"/>
          <w:color w:val="000000" w:themeColor="text1"/>
          <w:szCs w:val="21"/>
        </w:rPr>
        <w:t>に値上がる</w:t>
      </w:r>
      <w:r w:rsidRPr="002120B2">
        <w:rPr>
          <w:rFonts w:ascii="ＭＳ ゴシック" w:eastAsia="ＭＳ ゴシック" w:hAnsi="ＭＳ ゴシック" w:hint="eastAsia"/>
          <w:color w:val="000000" w:themeColor="text1"/>
          <w:szCs w:val="21"/>
          <w:lang w:val="en-GB"/>
        </w:rPr>
        <w:t>。</w:t>
      </w:r>
    </w:p>
    <w:p w:rsidR="001A17C2" w:rsidRPr="002120B2" w:rsidRDefault="001A17C2" w:rsidP="001A17C2">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・8日，</w:t>
      </w:r>
      <w:r w:rsidRPr="002120B2">
        <w:rPr>
          <w:rFonts w:ascii="ＭＳ ゴシック" w:eastAsia="ＭＳ ゴシック" w:hAnsi="ＭＳ ゴシック"/>
          <w:color w:val="000000" w:themeColor="text1"/>
          <w:szCs w:val="21"/>
        </w:rPr>
        <w:t>Eurasian Natural Resources Group</w:t>
      </w:r>
      <w:r w:rsidRPr="002120B2">
        <w:rPr>
          <w:rFonts w:ascii="ＭＳ ゴシック" w:eastAsia="ＭＳ ゴシック" w:hAnsi="ＭＳ ゴシック" w:hint="eastAsia"/>
          <w:color w:val="000000" w:themeColor="text1"/>
          <w:szCs w:val="21"/>
        </w:rPr>
        <w:t>（</w:t>
      </w:r>
      <w:r w:rsidRPr="002120B2">
        <w:rPr>
          <w:rFonts w:ascii="ＭＳ ゴシック" w:eastAsia="ＭＳ ゴシック" w:hAnsi="ＭＳ ゴシック"/>
          <w:color w:val="000000" w:themeColor="text1"/>
          <w:szCs w:val="21"/>
        </w:rPr>
        <w:t>ENRC</w:t>
      </w:r>
      <w:r w:rsidRPr="002120B2">
        <w:rPr>
          <w:rFonts w:ascii="ＭＳ ゴシック" w:eastAsia="ＭＳ ゴシック" w:hAnsi="ＭＳ ゴシック" w:hint="eastAsia"/>
          <w:color w:val="000000" w:themeColor="text1"/>
          <w:szCs w:val="21"/>
        </w:rPr>
        <w:t>）社は，テテ州からナカラ港まで石炭を輸送するため</w:t>
      </w:r>
      <w:r w:rsidR="00EC1A53">
        <w:rPr>
          <w:rFonts w:ascii="ＭＳ ゴシック" w:eastAsia="ＭＳ ゴシック" w:hAnsi="ＭＳ ゴシック" w:hint="eastAsia"/>
          <w:color w:val="000000" w:themeColor="text1"/>
          <w:szCs w:val="21"/>
        </w:rPr>
        <w:t>の回廊を整備</w:t>
      </w:r>
      <w:r w:rsidRPr="002120B2">
        <w:rPr>
          <w:rFonts w:ascii="ＭＳ ゴシック" w:eastAsia="ＭＳ ゴシック" w:hAnsi="ＭＳ ゴシック" w:hint="eastAsia"/>
          <w:color w:val="000000" w:themeColor="text1"/>
          <w:szCs w:val="21"/>
        </w:rPr>
        <w:t>する準備を進めている旨表明。同回廊は，鉄道，港の建設を含み，2015年完成を目標とする。同企業は，テテ州における鉱物資源開発権承認12案件を有する。</w:t>
      </w:r>
    </w:p>
    <w:p w:rsidR="007B5283" w:rsidRPr="002120B2" w:rsidRDefault="007B5283" w:rsidP="007B5283">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・モザンビーク空港会社は，ペンバ，ナカラ，テテ各空港建設及びマプト空港改修工事のため今後3年間において経費推定500百万ドルを要すると見込んでいる。</w:t>
      </w:r>
    </w:p>
    <w:p w:rsidR="008106D4" w:rsidRPr="002120B2" w:rsidRDefault="008106D4" w:rsidP="008106D4">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・27日，ベイラ港にて臨時石炭ターミナル建設が完成し，完成後初となる35,000トンの石炭の荷積みが</w:t>
      </w:r>
      <w:r w:rsidRPr="002120B2">
        <w:rPr>
          <w:rFonts w:ascii="ＭＳ ゴシック" w:eastAsia="ＭＳ ゴシック" w:hAnsi="ＭＳ ゴシック"/>
          <w:color w:val="000000" w:themeColor="text1"/>
          <w:szCs w:val="21"/>
        </w:rPr>
        <w:t xml:space="preserve">Bulk </w:t>
      </w:r>
      <w:proofErr w:type="spellStart"/>
      <w:r w:rsidRPr="002120B2">
        <w:rPr>
          <w:rFonts w:ascii="ＭＳ ゴシック" w:eastAsia="ＭＳ ゴシック" w:hAnsi="ＭＳ ゴシック"/>
          <w:color w:val="000000" w:themeColor="text1"/>
          <w:szCs w:val="21"/>
        </w:rPr>
        <w:t>Zambeze</w:t>
      </w:r>
      <w:proofErr w:type="spellEnd"/>
      <w:r w:rsidR="002120B2">
        <w:rPr>
          <w:rFonts w:ascii="ＭＳ ゴシック" w:eastAsia="ＭＳ ゴシック" w:hAnsi="ＭＳ ゴシック" w:hint="eastAsia"/>
          <w:color w:val="000000" w:themeColor="text1"/>
          <w:szCs w:val="21"/>
        </w:rPr>
        <w:t>号へ行われ，沖合</w:t>
      </w:r>
      <w:r w:rsidRPr="002120B2">
        <w:rPr>
          <w:rFonts w:ascii="ＭＳ ゴシック" w:eastAsia="ＭＳ ゴシック" w:hAnsi="ＭＳ ゴシック" w:hint="eastAsia"/>
          <w:color w:val="000000" w:themeColor="text1"/>
          <w:szCs w:val="21"/>
        </w:rPr>
        <w:t>で待つ大型船</w:t>
      </w:r>
      <w:proofErr w:type="spellStart"/>
      <w:r w:rsidRPr="002120B2">
        <w:rPr>
          <w:rFonts w:ascii="ＭＳ ゴシック" w:eastAsia="ＭＳ ゴシック" w:hAnsi="ＭＳ ゴシック"/>
          <w:color w:val="000000" w:themeColor="text1"/>
          <w:szCs w:val="21"/>
        </w:rPr>
        <w:t>Panamax</w:t>
      </w:r>
      <w:proofErr w:type="spellEnd"/>
      <w:r w:rsidRPr="002120B2">
        <w:rPr>
          <w:rFonts w:ascii="ＭＳ ゴシック" w:eastAsia="ＭＳ ゴシック" w:hAnsi="ＭＳ ゴシック" w:hint="eastAsia"/>
          <w:color w:val="000000" w:themeColor="text1"/>
          <w:szCs w:val="21"/>
        </w:rPr>
        <w:t>号（容量60,000トン強）へ運輸された。</w:t>
      </w:r>
    </w:p>
    <w:p w:rsidR="005E73BB" w:rsidRPr="002A0BAB" w:rsidRDefault="005E73BB" w:rsidP="00C10A9D">
      <w:pPr>
        <w:rPr>
          <w:rFonts w:ascii="ＭＳ ゴシック" w:eastAsia="ＭＳ ゴシック" w:hAnsi="ＭＳ ゴシック"/>
          <w:color w:val="FF0000"/>
          <w:szCs w:val="21"/>
          <w:u w:val="single"/>
        </w:rPr>
      </w:pPr>
    </w:p>
    <w:p w:rsidR="00C10A9D" w:rsidRPr="002120B2" w:rsidRDefault="002120B2" w:rsidP="00C10A9D">
      <w:pPr>
        <w:rPr>
          <w:rFonts w:ascii="ＭＳ ゴシック" w:eastAsia="ＭＳ ゴシック" w:hAnsi="ＭＳ ゴシック"/>
          <w:color w:val="000000" w:themeColor="text1"/>
          <w:szCs w:val="21"/>
          <w:u w:val="single"/>
        </w:rPr>
      </w:pPr>
      <w:r w:rsidRPr="002120B2">
        <w:rPr>
          <w:rFonts w:ascii="ＭＳ ゴシック" w:eastAsia="ＭＳ ゴシック" w:hAnsi="ＭＳ ゴシック" w:hint="eastAsia"/>
          <w:color w:val="000000" w:themeColor="text1"/>
          <w:szCs w:val="21"/>
          <w:u w:val="single"/>
        </w:rPr>
        <w:t>（８</w:t>
      </w:r>
      <w:r w:rsidR="004C2F5D" w:rsidRPr="002120B2">
        <w:rPr>
          <w:rFonts w:ascii="ＭＳ ゴシック" w:eastAsia="ＭＳ ゴシック" w:hAnsi="ＭＳ ゴシック" w:hint="eastAsia"/>
          <w:color w:val="000000" w:themeColor="text1"/>
          <w:szCs w:val="21"/>
          <w:u w:val="single"/>
        </w:rPr>
        <w:t>）その他</w:t>
      </w:r>
    </w:p>
    <w:p w:rsidR="007B5283" w:rsidRPr="002120B2" w:rsidRDefault="007B5283" w:rsidP="007B5283">
      <w:pPr>
        <w:rPr>
          <w:rFonts w:ascii="ＭＳ ゴシック" w:eastAsia="ＭＳ ゴシック" w:hAnsi="ＭＳ ゴシック"/>
          <w:color w:val="000000" w:themeColor="text1"/>
          <w:szCs w:val="21"/>
        </w:rPr>
      </w:pPr>
      <w:r w:rsidRPr="002120B2">
        <w:rPr>
          <w:rFonts w:ascii="ＭＳ ゴシック" w:eastAsia="ＭＳ ゴシック" w:hAnsi="ＭＳ ゴシック" w:hint="eastAsia"/>
          <w:color w:val="000000" w:themeColor="text1"/>
          <w:szCs w:val="21"/>
        </w:rPr>
        <w:t>・</w:t>
      </w:r>
      <w:r w:rsidRPr="002120B2">
        <w:rPr>
          <w:rFonts w:ascii="ＭＳ ゴシック" w:eastAsia="ＭＳ ゴシック" w:hAnsi="ＭＳ ゴシック"/>
          <w:color w:val="000000" w:themeColor="text1"/>
          <w:szCs w:val="21"/>
        </w:rPr>
        <w:t xml:space="preserve"> </w:t>
      </w:r>
      <w:r w:rsidRPr="002120B2">
        <w:rPr>
          <w:rFonts w:ascii="ＭＳ ゴシック" w:eastAsia="ＭＳ ゴシック" w:hAnsi="ＭＳ ゴシック" w:hint="eastAsia"/>
          <w:color w:val="000000" w:themeColor="text1"/>
          <w:szCs w:val="21"/>
        </w:rPr>
        <w:t>現在，マプト州ボアネ郡マウーボにてセメント工場が建設されており，今年7月からの生産開始が見込まれている。同工場建設の投資額は4.2百万ドル，雇用創出160ポスト。</w:t>
      </w:r>
    </w:p>
    <w:p w:rsidR="005E73BB" w:rsidRDefault="005E73BB" w:rsidP="00461EDC">
      <w:pPr>
        <w:rPr>
          <w:rFonts w:ascii="ＭＳ ゴシック" w:eastAsia="ＭＳ ゴシック" w:hAnsi="ＭＳ ゴシック" w:hint="eastAsia"/>
          <w:szCs w:val="21"/>
        </w:rPr>
      </w:pPr>
    </w:p>
    <w:p w:rsidR="00EC1A53" w:rsidRDefault="00EC1A53" w:rsidP="00461EDC">
      <w:pPr>
        <w:rPr>
          <w:rFonts w:ascii="ＭＳ ゴシック" w:eastAsia="ＭＳ ゴシック" w:hAnsi="ＭＳ ゴシック" w:hint="eastAsia"/>
          <w:szCs w:val="21"/>
        </w:rPr>
      </w:pPr>
    </w:p>
    <w:p w:rsidR="00EC1A53" w:rsidRPr="007B5283" w:rsidRDefault="00EC1A53" w:rsidP="00461EDC">
      <w:pPr>
        <w:rPr>
          <w:rFonts w:ascii="ＭＳ ゴシック" w:eastAsia="ＭＳ ゴシック" w:hAnsi="ＭＳ ゴシック"/>
          <w:szCs w:val="21"/>
        </w:rPr>
      </w:pPr>
    </w:p>
    <w:p w:rsidR="00461EDC" w:rsidRPr="00FF3A33" w:rsidRDefault="007671D7" w:rsidP="00461EDC">
      <w:pPr>
        <w:rPr>
          <w:rFonts w:ascii="ＭＳ ゴシック" w:eastAsia="ＭＳ ゴシック" w:hAnsi="ＭＳ ゴシック"/>
          <w:b/>
          <w:szCs w:val="21"/>
          <w:u w:val="single"/>
        </w:rPr>
      </w:pPr>
      <w:r w:rsidRPr="00FF3A33">
        <w:rPr>
          <w:rFonts w:ascii="ＭＳ ゴシック" w:eastAsia="ＭＳ ゴシック" w:hAnsi="ＭＳ ゴシック" w:hint="eastAsia"/>
          <w:b/>
          <w:szCs w:val="21"/>
          <w:u w:val="single"/>
        </w:rPr>
        <w:t xml:space="preserve">４　</w:t>
      </w:r>
      <w:r w:rsidR="00461EDC" w:rsidRPr="00FF3A33">
        <w:rPr>
          <w:rFonts w:ascii="ＭＳ ゴシック" w:eastAsia="ＭＳ ゴシック" w:hAnsi="ＭＳ ゴシック" w:hint="eastAsia"/>
          <w:b/>
          <w:szCs w:val="21"/>
          <w:u w:val="single"/>
        </w:rPr>
        <w:t>経済協力</w:t>
      </w:r>
    </w:p>
    <w:p w:rsidR="00022433" w:rsidRPr="00FF3A33" w:rsidRDefault="00022433" w:rsidP="00022433">
      <w:pPr>
        <w:rPr>
          <w:rFonts w:ascii="ＭＳ ゴシック" w:eastAsia="ＭＳ ゴシック" w:hAnsi="ＭＳ ゴシック"/>
          <w:szCs w:val="21"/>
          <w:u w:val="single"/>
        </w:rPr>
      </w:pPr>
      <w:r w:rsidRPr="00FF3A33">
        <w:rPr>
          <w:rFonts w:ascii="ＭＳ ゴシック" w:eastAsia="ＭＳ ゴシック" w:hAnsi="ＭＳ ゴシック" w:hint="eastAsia"/>
          <w:szCs w:val="21"/>
          <w:u w:val="single"/>
        </w:rPr>
        <w:t>（１）科学技術・教育</w:t>
      </w:r>
    </w:p>
    <w:p w:rsidR="005E73BB" w:rsidRPr="00143F30" w:rsidRDefault="00BD574D" w:rsidP="008A7CF1">
      <w:pPr>
        <w:rPr>
          <w:rFonts w:ascii="ＭＳ ゴシック" w:eastAsia="ＭＳ ゴシック" w:hAnsi="ＭＳ ゴシック"/>
          <w:szCs w:val="21"/>
        </w:rPr>
      </w:pPr>
      <w:r>
        <w:rPr>
          <w:rFonts w:ascii="ＭＳ ゴシック" w:eastAsia="ＭＳ ゴシック" w:hAnsi="ＭＳ ゴシック" w:hint="eastAsia"/>
          <w:szCs w:val="21"/>
        </w:rPr>
        <w:t>ナンプラ州</w:t>
      </w:r>
      <w:r w:rsidR="003D56C3">
        <w:rPr>
          <w:rFonts w:ascii="ＭＳ ゴシック" w:eastAsia="ＭＳ ゴシック" w:hAnsi="ＭＳ ゴシック" w:hint="eastAsia"/>
          <w:szCs w:val="21"/>
        </w:rPr>
        <w:t>ムルプラ郡の教師は，給料</w:t>
      </w:r>
      <w:r w:rsidR="00281D36">
        <w:rPr>
          <w:rFonts w:ascii="ＭＳ ゴシック" w:eastAsia="ＭＳ ゴシック" w:hAnsi="ＭＳ ゴシック" w:hint="eastAsia"/>
          <w:szCs w:val="21"/>
        </w:rPr>
        <w:t>の2％</w:t>
      </w:r>
      <w:r w:rsidR="003D56C3">
        <w:rPr>
          <w:rFonts w:ascii="ＭＳ ゴシック" w:eastAsia="ＭＳ ゴシック" w:hAnsi="ＭＳ ゴシック" w:hint="eastAsia"/>
          <w:szCs w:val="21"/>
        </w:rPr>
        <w:t>を</w:t>
      </w:r>
      <w:r w:rsidR="00281D36">
        <w:rPr>
          <w:rFonts w:ascii="ＭＳ ゴシック" w:eastAsia="ＭＳ ゴシック" w:hAnsi="ＭＳ ゴシック" w:hint="eastAsia"/>
          <w:szCs w:val="21"/>
        </w:rPr>
        <w:t>9月に実施される予定である</w:t>
      </w:r>
      <w:r w:rsidR="003D56C3">
        <w:rPr>
          <w:rFonts w:ascii="ＭＳ ゴシック" w:eastAsia="ＭＳ ゴシック" w:hAnsi="ＭＳ ゴシック" w:hint="eastAsia"/>
          <w:szCs w:val="21"/>
        </w:rPr>
        <w:t>第10回フレリモ党大会支援のために強制的に</w:t>
      </w:r>
      <w:r w:rsidR="00281D36">
        <w:rPr>
          <w:rFonts w:ascii="ＭＳ ゴシック" w:eastAsia="ＭＳ ゴシック" w:hAnsi="ＭＳ ゴシック" w:hint="eastAsia"/>
          <w:szCs w:val="21"/>
        </w:rPr>
        <w:t>差しひか</w:t>
      </w:r>
      <w:r w:rsidR="00EC1A53">
        <w:rPr>
          <w:rFonts w:ascii="ＭＳ ゴシック" w:eastAsia="ＭＳ ゴシック" w:hAnsi="ＭＳ ゴシック" w:hint="eastAsia"/>
          <w:szCs w:val="21"/>
        </w:rPr>
        <w:t>れている。これ</w:t>
      </w:r>
      <w:r w:rsidR="003D56C3">
        <w:rPr>
          <w:rFonts w:ascii="ＭＳ ゴシック" w:eastAsia="ＭＳ ゴシック" w:hAnsi="ＭＳ ゴシック" w:hint="eastAsia"/>
          <w:szCs w:val="21"/>
        </w:rPr>
        <w:t>は違法であり</w:t>
      </w:r>
      <w:r w:rsidR="00281D36">
        <w:rPr>
          <w:rFonts w:ascii="ＭＳ ゴシック" w:eastAsia="ＭＳ ゴシック" w:hAnsi="ＭＳ ゴシック" w:hint="eastAsia"/>
          <w:szCs w:val="21"/>
        </w:rPr>
        <w:t>フレリモ党の規則からも逸脱している。</w:t>
      </w:r>
    </w:p>
    <w:p w:rsidR="005E73BB" w:rsidRPr="00EC1A53" w:rsidRDefault="005E73BB" w:rsidP="008A7CF1">
      <w:pPr>
        <w:rPr>
          <w:rFonts w:ascii="ＭＳ ゴシック" w:eastAsia="ＭＳ ゴシック" w:hAnsi="ＭＳ ゴシック"/>
          <w:szCs w:val="21"/>
        </w:rPr>
      </w:pPr>
    </w:p>
    <w:p w:rsidR="008A7CF1" w:rsidRPr="00353645" w:rsidRDefault="00143F30" w:rsidP="008A7CF1">
      <w:pPr>
        <w:rPr>
          <w:rFonts w:ascii="ＭＳ ゴシック" w:eastAsia="ＭＳ ゴシック" w:hAnsi="ＭＳ ゴシック"/>
          <w:szCs w:val="21"/>
          <w:u w:val="single"/>
        </w:rPr>
      </w:pPr>
      <w:r w:rsidRPr="00353645">
        <w:rPr>
          <w:rFonts w:ascii="ＭＳ ゴシック" w:eastAsia="ＭＳ ゴシック" w:hAnsi="ＭＳ ゴシック" w:hint="eastAsia"/>
          <w:szCs w:val="21"/>
          <w:u w:val="single"/>
        </w:rPr>
        <w:t>（２</w:t>
      </w:r>
      <w:r w:rsidR="008A7CF1" w:rsidRPr="00353645">
        <w:rPr>
          <w:rFonts w:ascii="ＭＳ ゴシック" w:eastAsia="ＭＳ ゴシック" w:hAnsi="ＭＳ ゴシック" w:hint="eastAsia"/>
          <w:szCs w:val="21"/>
          <w:u w:val="single"/>
        </w:rPr>
        <w:t>）環境・水</w:t>
      </w:r>
    </w:p>
    <w:p w:rsidR="002F4281" w:rsidRDefault="000C353D" w:rsidP="00C07C0B">
      <w:pPr>
        <w:rPr>
          <w:rFonts w:ascii="ＭＳ ゴシック" w:eastAsia="ＭＳ ゴシック" w:hAnsi="ＭＳ ゴシック"/>
          <w:szCs w:val="21"/>
        </w:rPr>
      </w:pPr>
      <w:r>
        <w:rPr>
          <w:rFonts w:ascii="ＭＳ ゴシック" w:eastAsia="ＭＳ ゴシック" w:hAnsi="ＭＳ ゴシック" w:hint="eastAsia"/>
          <w:szCs w:val="21"/>
        </w:rPr>
        <w:t>・27</w:t>
      </w:r>
      <w:r w:rsidR="002F4281">
        <w:rPr>
          <w:rFonts w:ascii="ＭＳ ゴシック" w:eastAsia="ＭＳ ゴシック" w:hAnsi="ＭＳ ゴシック" w:hint="eastAsia"/>
          <w:szCs w:val="21"/>
        </w:rPr>
        <w:t>日、マプト州知事主催の防災管理セミナーにおいて、ドナー代表としてUNDP所長はモザンビーク政府の</w:t>
      </w:r>
      <w:r>
        <w:rPr>
          <w:rFonts w:ascii="ＭＳ ゴシック" w:eastAsia="ＭＳ ゴシック" w:hAnsi="ＭＳ ゴシック" w:hint="eastAsia"/>
          <w:szCs w:val="21"/>
        </w:rPr>
        <w:t>災害対策</w:t>
      </w:r>
      <w:r w:rsidR="002F4281">
        <w:rPr>
          <w:rFonts w:ascii="ＭＳ ゴシック" w:eastAsia="ＭＳ ゴシック" w:hAnsi="ＭＳ ゴシック" w:hint="eastAsia"/>
          <w:szCs w:val="21"/>
        </w:rPr>
        <w:t>の重要性を共有し、政府の防災対策</w:t>
      </w:r>
      <w:r w:rsidR="00F31F13">
        <w:rPr>
          <w:rFonts w:ascii="ＭＳ ゴシック" w:eastAsia="ＭＳ ゴシック" w:hAnsi="ＭＳ ゴシック" w:hint="eastAsia"/>
          <w:szCs w:val="21"/>
        </w:rPr>
        <w:t>への協力支援を</w:t>
      </w:r>
      <w:r w:rsidR="001E1BEE">
        <w:rPr>
          <w:rFonts w:ascii="ＭＳ ゴシック" w:eastAsia="ＭＳ ゴシック" w:hAnsi="ＭＳ ゴシック" w:hint="eastAsia"/>
          <w:szCs w:val="21"/>
        </w:rPr>
        <w:t>引き続き</w:t>
      </w:r>
      <w:r w:rsidR="00F31F13">
        <w:rPr>
          <w:rFonts w:ascii="ＭＳ ゴシック" w:eastAsia="ＭＳ ゴシック" w:hAnsi="ＭＳ ゴシック" w:hint="eastAsia"/>
          <w:szCs w:val="21"/>
        </w:rPr>
        <w:t>行う旨言及した。</w:t>
      </w:r>
    </w:p>
    <w:p w:rsidR="002F4281" w:rsidRDefault="002F4281" w:rsidP="00C07C0B">
      <w:pPr>
        <w:rPr>
          <w:rFonts w:ascii="ＭＳ ゴシック" w:eastAsia="ＭＳ ゴシック" w:hAnsi="ＭＳ ゴシック"/>
          <w:szCs w:val="21"/>
        </w:rPr>
      </w:pPr>
    </w:p>
    <w:p w:rsidR="00C07C0B" w:rsidRPr="00A46275" w:rsidRDefault="00143F30" w:rsidP="00C07C0B">
      <w:pPr>
        <w:rPr>
          <w:rFonts w:ascii="ＭＳ ゴシック" w:eastAsia="ＭＳ ゴシック" w:hAnsi="ＭＳ ゴシック"/>
          <w:szCs w:val="21"/>
          <w:u w:val="single"/>
        </w:rPr>
      </w:pPr>
      <w:r w:rsidRPr="00A46275">
        <w:rPr>
          <w:rFonts w:ascii="ＭＳ ゴシック" w:eastAsia="ＭＳ ゴシック" w:hAnsi="ＭＳ ゴシック" w:hint="eastAsia"/>
          <w:szCs w:val="21"/>
          <w:u w:val="single"/>
        </w:rPr>
        <w:t>（３</w:t>
      </w:r>
      <w:r w:rsidR="00C07C0B" w:rsidRPr="00A46275">
        <w:rPr>
          <w:rFonts w:ascii="ＭＳ ゴシック" w:eastAsia="ＭＳ ゴシック" w:hAnsi="ＭＳ ゴシック" w:hint="eastAsia"/>
          <w:szCs w:val="21"/>
          <w:u w:val="single"/>
        </w:rPr>
        <w:t>）保健</w:t>
      </w:r>
    </w:p>
    <w:p w:rsidR="00D840FB" w:rsidRDefault="00ED07CC" w:rsidP="00C07C0B">
      <w:pPr>
        <w:rPr>
          <w:rFonts w:ascii="ＭＳ ゴシック" w:eastAsia="ＭＳ ゴシック" w:hAnsi="ＭＳ ゴシック"/>
          <w:szCs w:val="21"/>
        </w:rPr>
      </w:pPr>
      <w:r>
        <w:rPr>
          <w:rFonts w:ascii="ＭＳ ゴシック" w:eastAsia="ＭＳ ゴシック" w:hAnsi="ＭＳ ゴシック" w:hint="eastAsia"/>
          <w:szCs w:val="21"/>
        </w:rPr>
        <w:t>・</w:t>
      </w:r>
      <w:r w:rsidR="00D840FB">
        <w:rPr>
          <w:rFonts w:ascii="ＭＳ ゴシック" w:eastAsia="ＭＳ ゴシック" w:hAnsi="ＭＳ ゴシック" w:hint="eastAsia"/>
          <w:szCs w:val="21"/>
        </w:rPr>
        <w:t>1日，マプト市は，2015年までに100,000人に対する妊婦死亡率を30人にまで抑える計画を発表した。マプト市はモザンビーク国内でも最も低い妊婦死亡率</w:t>
      </w:r>
      <w:r w:rsidR="00302EB9">
        <w:rPr>
          <w:rFonts w:ascii="ＭＳ ゴシック" w:eastAsia="ＭＳ ゴシック" w:hAnsi="ＭＳ ゴシック" w:hint="eastAsia"/>
          <w:szCs w:val="21"/>
        </w:rPr>
        <w:t>を誇っており，国内平均が109人（対100,000人）に対し，昨年は49人の死亡となっている。</w:t>
      </w:r>
    </w:p>
    <w:p w:rsidR="00ED07CC" w:rsidRPr="00ED07CC" w:rsidRDefault="00ED07CC" w:rsidP="00C07C0B">
      <w:pPr>
        <w:rPr>
          <w:rFonts w:ascii="ＭＳ ゴシック" w:eastAsia="ＭＳ ゴシック" w:hAnsi="ＭＳ ゴシック"/>
          <w:szCs w:val="21"/>
        </w:rPr>
      </w:pPr>
      <w:r>
        <w:rPr>
          <w:rFonts w:ascii="ＭＳ ゴシック" w:eastAsia="ＭＳ ゴシック" w:hAnsi="ＭＳ ゴシック" w:hint="eastAsia"/>
          <w:szCs w:val="21"/>
        </w:rPr>
        <w:t>・英国の医療機関紙「The Lancer</w:t>
      </w:r>
      <w:r>
        <w:rPr>
          <w:rFonts w:ascii="ＭＳ ゴシック" w:eastAsia="ＭＳ ゴシック" w:hAnsi="ＭＳ ゴシック"/>
          <w:szCs w:val="21"/>
        </w:rPr>
        <w:t>」</w:t>
      </w:r>
      <w:r>
        <w:rPr>
          <w:rFonts w:ascii="ＭＳ ゴシック" w:eastAsia="ＭＳ ゴシック" w:hAnsi="ＭＳ ゴシック" w:hint="eastAsia"/>
          <w:szCs w:val="21"/>
        </w:rPr>
        <w:t>によると，マラリアは従来考えられていたよりも2倍</w:t>
      </w:r>
      <w:r w:rsidR="00E305EF">
        <w:rPr>
          <w:rFonts w:ascii="ＭＳ ゴシック" w:eastAsia="ＭＳ ゴシック" w:hAnsi="ＭＳ ゴシック" w:hint="eastAsia"/>
          <w:szCs w:val="21"/>
        </w:rPr>
        <w:t>の死亡率がある</w:t>
      </w:r>
      <w:r>
        <w:rPr>
          <w:rFonts w:ascii="ＭＳ ゴシック" w:eastAsia="ＭＳ ゴシック" w:hAnsi="ＭＳ ゴシック" w:hint="eastAsia"/>
          <w:szCs w:val="21"/>
        </w:rPr>
        <w:t>旨発表した。</w:t>
      </w:r>
      <w:r w:rsidR="00FC2E27">
        <w:rPr>
          <w:rFonts w:ascii="ＭＳ ゴシック" w:eastAsia="ＭＳ ゴシック" w:hAnsi="ＭＳ ゴシック" w:hint="eastAsia"/>
          <w:szCs w:val="21"/>
        </w:rPr>
        <w:t>右調査は，ビル＆メリンダゲーツ基金により設立された保健測定基準院により実施され</w:t>
      </w:r>
      <w:r w:rsidR="00E305EF">
        <w:rPr>
          <w:rFonts w:ascii="ＭＳ ゴシック" w:eastAsia="ＭＳ ゴシック" w:hAnsi="ＭＳ ゴシック" w:hint="eastAsia"/>
          <w:szCs w:val="21"/>
        </w:rPr>
        <w:t>，2010年には</w:t>
      </w:r>
      <w:r w:rsidR="00B66B26">
        <w:rPr>
          <w:rFonts w:ascii="ＭＳ ゴシック" w:eastAsia="ＭＳ ゴシック" w:hAnsi="ＭＳ ゴシック" w:hint="eastAsia"/>
          <w:szCs w:val="21"/>
        </w:rPr>
        <w:t>マラリア</w:t>
      </w:r>
      <w:r w:rsidR="00E305EF">
        <w:rPr>
          <w:rFonts w:ascii="ＭＳ ゴシック" w:eastAsia="ＭＳ ゴシック" w:hAnsi="ＭＳ ゴシック" w:hint="eastAsia"/>
          <w:szCs w:val="21"/>
        </w:rPr>
        <w:t>による死亡者が1.2百万人となっており，右はWHOによる報告の約2倍の人数となる。</w:t>
      </w:r>
    </w:p>
    <w:p w:rsidR="00D64AC7" w:rsidRDefault="00D64AC7" w:rsidP="00C07C0B">
      <w:pPr>
        <w:rPr>
          <w:rFonts w:ascii="ＭＳ ゴシック" w:eastAsia="ＭＳ ゴシック" w:hAnsi="ＭＳ ゴシック"/>
          <w:color w:val="FF0000"/>
          <w:szCs w:val="21"/>
          <w:u w:val="single"/>
        </w:rPr>
      </w:pPr>
    </w:p>
    <w:p w:rsidR="005E73BB" w:rsidRDefault="00C07C0B" w:rsidP="00C07C0B">
      <w:pPr>
        <w:rPr>
          <w:rFonts w:ascii="ＭＳ ゴシック" w:eastAsia="ＭＳ ゴシック" w:hAnsi="ＭＳ ゴシック"/>
          <w:szCs w:val="21"/>
          <w:u w:val="single"/>
        </w:rPr>
      </w:pPr>
      <w:r w:rsidRPr="00F04EB0">
        <w:rPr>
          <w:rFonts w:ascii="ＭＳ ゴシック" w:eastAsia="ＭＳ ゴシック" w:hAnsi="ＭＳ ゴシック" w:hint="eastAsia"/>
          <w:szCs w:val="21"/>
          <w:u w:val="single"/>
        </w:rPr>
        <w:t>(</w:t>
      </w:r>
      <w:r w:rsidR="00143F30">
        <w:rPr>
          <w:rFonts w:ascii="ＭＳ ゴシック" w:eastAsia="ＭＳ ゴシック" w:hAnsi="ＭＳ ゴシック" w:hint="eastAsia"/>
          <w:szCs w:val="21"/>
          <w:u w:val="single"/>
        </w:rPr>
        <w:t>４</w:t>
      </w:r>
      <w:r w:rsidRPr="00F04EB0">
        <w:rPr>
          <w:rFonts w:ascii="ＭＳ ゴシック" w:eastAsia="ＭＳ ゴシック" w:hAnsi="ＭＳ ゴシック" w:hint="eastAsia"/>
          <w:szCs w:val="21"/>
          <w:u w:val="single"/>
        </w:rPr>
        <w:t>)　農業･水産・観光</w:t>
      </w:r>
    </w:p>
    <w:p w:rsidR="009B3D0C" w:rsidRPr="00A02DBF" w:rsidRDefault="009B3D0C" w:rsidP="00C07C0B">
      <w:pPr>
        <w:rPr>
          <w:rFonts w:ascii="ＭＳ ゴシック" w:eastAsia="ＭＳ ゴシック" w:hAnsi="ＭＳ ゴシック"/>
          <w:szCs w:val="21"/>
        </w:rPr>
      </w:pPr>
      <w:r w:rsidRPr="00A02DBF">
        <w:rPr>
          <w:rFonts w:ascii="ＭＳ ゴシック" w:eastAsia="ＭＳ ゴシック" w:hAnsi="ＭＳ ゴシック" w:hint="eastAsia"/>
          <w:szCs w:val="21"/>
        </w:rPr>
        <w:t>・伯政府は，対モザンビーク農業融資97.59百万ドルを承認した．同融資は，伯農業機械・機材の調達を目的とし，裨益額はアフリカ諸国の中でガーナ，ジンバブエにつぐ第３位となる。</w:t>
      </w:r>
    </w:p>
    <w:p w:rsidR="00D64AC7" w:rsidRPr="00A02DBF" w:rsidRDefault="009B3D0C" w:rsidP="00C07C0B">
      <w:pPr>
        <w:rPr>
          <w:rFonts w:ascii="ＭＳ ゴシック" w:eastAsia="ＭＳ ゴシック" w:hAnsi="ＭＳ ゴシック"/>
          <w:szCs w:val="21"/>
        </w:rPr>
      </w:pPr>
      <w:r w:rsidRPr="00A02DBF">
        <w:rPr>
          <w:rFonts w:ascii="ＭＳ ゴシック" w:eastAsia="ＭＳ ゴシック" w:hAnsi="ＭＳ ゴシック" w:hint="eastAsia"/>
          <w:szCs w:val="21"/>
        </w:rPr>
        <w:t>・リンポポ川下流灌漑地域5,000ヘクタールが改修され，中国とのパートナーシップに基づき，小農の研修も実施されている。</w:t>
      </w:r>
      <w:r w:rsidR="00E13379" w:rsidRPr="00A02DBF">
        <w:rPr>
          <w:rFonts w:ascii="ＭＳ ゴシック" w:eastAsia="ＭＳ ゴシック" w:hAnsi="ＭＳ ゴシック" w:hint="eastAsia"/>
          <w:szCs w:val="21"/>
        </w:rPr>
        <w:t>モザンビーク政府は，ガザ州シャイシャイ灌漑地域12,000ヘクタール強の改修に合計19百万ドルを投資する予定。</w:t>
      </w:r>
    </w:p>
    <w:p w:rsidR="00E13379" w:rsidRPr="00A02DBF" w:rsidRDefault="00EC1A53" w:rsidP="00C07C0B">
      <w:pPr>
        <w:rPr>
          <w:rFonts w:ascii="ＭＳ ゴシック" w:eastAsia="ＭＳ ゴシック" w:hAnsi="ＭＳ ゴシック"/>
          <w:szCs w:val="21"/>
        </w:rPr>
      </w:pPr>
      <w:r>
        <w:rPr>
          <w:rFonts w:ascii="ＭＳ ゴシック" w:eastAsia="ＭＳ ゴシック" w:hAnsi="ＭＳ ゴシック" w:hint="eastAsia"/>
          <w:szCs w:val="21"/>
        </w:rPr>
        <w:t>・世銀の支援に</w:t>
      </w:r>
      <w:r w:rsidR="00E13379" w:rsidRPr="00A02DBF">
        <w:rPr>
          <w:rFonts w:ascii="ＭＳ ゴシック" w:eastAsia="ＭＳ ゴシック" w:hAnsi="ＭＳ ゴシック" w:hint="eastAsia"/>
          <w:szCs w:val="21"/>
        </w:rPr>
        <w:t>より，ナンプラ州ナミアロにて熱帯果物栽培研修センターが建設される予定。果物資産技術移転及び民間セクターの開発・競争力向上の促進。支援額は不詳。</w:t>
      </w:r>
    </w:p>
    <w:p w:rsidR="00E13379" w:rsidRPr="00E13379" w:rsidRDefault="00E13379" w:rsidP="00C07C0B">
      <w:pPr>
        <w:rPr>
          <w:rFonts w:ascii="ＭＳ ゴシック" w:eastAsia="ＭＳ ゴシック" w:hAnsi="ＭＳ ゴシック"/>
          <w:szCs w:val="21"/>
          <w:u w:val="single"/>
        </w:rPr>
      </w:pPr>
    </w:p>
    <w:p w:rsidR="00C07C0B" w:rsidRDefault="00C07C0B" w:rsidP="00C07C0B">
      <w:pPr>
        <w:rPr>
          <w:rFonts w:ascii="ＭＳ ゴシック" w:eastAsia="ＭＳ ゴシック" w:hAnsi="ＭＳ ゴシック"/>
          <w:szCs w:val="21"/>
          <w:u w:val="single"/>
        </w:rPr>
      </w:pPr>
      <w:r w:rsidRPr="00F04EB0">
        <w:rPr>
          <w:rFonts w:ascii="ＭＳ ゴシック" w:eastAsia="ＭＳ ゴシック" w:hAnsi="ＭＳ ゴシック" w:hint="eastAsia"/>
          <w:szCs w:val="21"/>
          <w:u w:val="single"/>
        </w:rPr>
        <w:t>(</w:t>
      </w:r>
      <w:r w:rsidR="00143F30">
        <w:rPr>
          <w:rFonts w:ascii="ＭＳ ゴシック" w:eastAsia="ＭＳ ゴシック" w:hAnsi="ＭＳ ゴシック" w:hint="eastAsia"/>
          <w:szCs w:val="21"/>
          <w:u w:val="single"/>
        </w:rPr>
        <w:t>５</w:t>
      </w:r>
      <w:r w:rsidRPr="00F04EB0">
        <w:rPr>
          <w:rFonts w:ascii="ＭＳ ゴシック" w:eastAsia="ＭＳ ゴシック" w:hAnsi="ＭＳ ゴシック" w:hint="eastAsia"/>
          <w:szCs w:val="21"/>
          <w:u w:val="single"/>
        </w:rPr>
        <w:t>)　道路・インフラ</w:t>
      </w:r>
    </w:p>
    <w:p w:rsidR="001B4D1A" w:rsidRPr="00A02DBF" w:rsidRDefault="001B4D1A" w:rsidP="00C07C0B">
      <w:pPr>
        <w:rPr>
          <w:rFonts w:ascii="ＭＳ ゴシック" w:eastAsia="ＭＳ ゴシック" w:hAnsi="ＭＳ ゴシック"/>
          <w:szCs w:val="21"/>
        </w:rPr>
      </w:pPr>
      <w:r w:rsidRPr="00A02DBF">
        <w:rPr>
          <w:rFonts w:ascii="ＭＳ ゴシック" w:eastAsia="ＭＳ ゴシック" w:hAnsi="ＭＳ ゴシック" w:hint="eastAsia"/>
          <w:szCs w:val="21"/>
        </w:rPr>
        <w:t>・モザンビーク政府は，ナンプラ州北部の道路整備及び</w:t>
      </w:r>
      <w:r w:rsidR="0086087E" w:rsidRPr="00A02DBF">
        <w:rPr>
          <w:rFonts w:ascii="ＭＳ ゴシック" w:eastAsia="ＭＳ ゴシック" w:hAnsi="ＭＳ ゴシック" w:hint="eastAsia"/>
          <w:szCs w:val="21"/>
        </w:rPr>
        <w:t>水供給に対し，360百万ドル（うち291百万ドルが道路整備用）を投資する。</w:t>
      </w:r>
      <w:r w:rsidRPr="00A02DBF">
        <w:rPr>
          <w:rFonts w:ascii="ＭＳ ゴシック" w:eastAsia="ＭＳ ゴシック" w:hAnsi="ＭＳ ゴシック" w:hint="eastAsia"/>
          <w:szCs w:val="21"/>
        </w:rPr>
        <w:t>ムテンバ公共大臣は，</w:t>
      </w:r>
      <w:r w:rsidR="0086087E" w:rsidRPr="00A02DBF">
        <w:rPr>
          <w:rFonts w:ascii="ＭＳ ゴシック" w:eastAsia="ＭＳ ゴシック" w:hAnsi="ＭＳ ゴシック" w:hint="eastAsia"/>
          <w:szCs w:val="21"/>
        </w:rPr>
        <w:t>５日に亘り現地を視察した。</w:t>
      </w:r>
    </w:p>
    <w:p w:rsidR="00D64AC7" w:rsidRPr="00A02DBF" w:rsidRDefault="00E13379" w:rsidP="00C07C0B">
      <w:pPr>
        <w:rPr>
          <w:rFonts w:ascii="ＭＳ ゴシック" w:eastAsia="ＭＳ ゴシック" w:hAnsi="ＭＳ ゴシック"/>
          <w:szCs w:val="21"/>
        </w:rPr>
      </w:pPr>
      <w:r w:rsidRPr="00A02DBF">
        <w:rPr>
          <w:rFonts w:ascii="ＭＳ ゴシック" w:eastAsia="ＭＳ ゴシック" w:hAnsi="ＭＳ ゴシック" w:hint="eastAsia"/>
          <w:szCs w:val="21"/>
        </w:rPr>
        <w:t>・17</w:t>
      </w:r>
      <w:r w:rsidR="00EC1A53">
        <w:rPr>
          <w:rFonts w:ascii="ＭＳ ゴシック" w:eastAsia="ＭＳ ゴシック" w:hAnsi="ＭＳ ゴシック" w:hint="eastAsia"/>
          <w:szCs w:val="21"/>
        </w:rPr>
        <w:t>日，ナンプラ州ラパレにて橋本大使は，アリ首相主催</w:t>
      </w:r>
      <w:r w:rsidRPr="00A02DBF">
        <w:rPr>
          <w:rFonts w:ascii="ＭＳ ゴシック" w:eastAsia="ＭＳ ゴシック" w:hAnsi="ＭＳ ゴシック" w:hint="eastAsia"/>
          <w:szCs w:val="21"/>
        </w:rPr>
        <w:t>による国道13号線（ナンプラ・クアンバ間348km</w:t>
      </w:r>
      <w:r w:rsidRPr="00A02DBF">
        <w:rPr>
          <w:rFonts w:ascii="ＭＳ ゴシック" w:eastAsia="ＭＳ ゴシック" w:hAnsi="ＭＳ ゴシック"/>
          <w:szCs w:val="21"/>
        </w:rPr>
        <w:t>）</w:t>
      </w:r>
      <w:r w:rsidRPr="00A02DBF">
        <w:rPr>
          <w:rFonts w:ascii="ＭＳ ゴシック" w:eastAsia="ＭＳ ゴシック" w:hAnsi="ＭＳ ゴシック" w:hint="eastAsia"/>
          <w:szCs w:val="21"/>
        </w:rPr>
        <w:t>改修工事起工式に臨席した。橋本大使は，日本政府及びJICAがナカラ回廊地域開発における量・質ともに高いインフラ建設に支援を継続する意向を表明。</w:t>
      </w:r>
    </w:p>
    <w:p w:rsidR="00E13379" w:rsidRPr="00E13379" w:rsidRDefault="00E13379" w:rsidP="00C07C0B">
      <w:pPr>
        <w:rPr>
          <w:rFonts w:ascii="ＭＳ ゴシック" w:eastAsia="ＭＳ ゴシック" w:hAnsi="ＭＳ ゴシック"/>
          <w:szCs w:val="21"/>
          <w:u w:val="single"/>
        </w:rPr>
      </w:pPr>
    </w:p>
    <w:p w:rsidR="00C07C0B" w:rsidRPr="00F04EB0" w:rsidRDefault="00C07C0B" w:rsidP="00C07C0B">
      <w:pPr>
        <w:rPr>
          <w:rFonts w:ascii="ＭＳ ゴシック" w:eastAsia="ＭＳ ゴシック" w:hAnsi="ＭＳ ゴシック"/>
          <w:szCs w:val="21"/>
          <w:u w:val="single"/>
        </w:rPr>
      </w:pPr>
      <w:r w:rsidRPr="00F04EB0">
        <w:rPr>
          <w:rFonts w:ascii="ＭＳ ゴシック" w:eastAsia="ＭＳ ゴシック" w:hAnsi="ＭＳ ゴシック" w:hint="eastAsia"/>
          <w:szCs w:val="21"/>
          <w:u w:val="single"/>
        </w:rPr>
        <w:t>(</w:t>
      </w:r>
      <w:r w:rsidR="00143F30">
        <w:rPr>
          <w:rFonts w:ascii="ＭＳ ゴシック" w:eastAsia="ＭＳ ゴシック" w:hAnsi="ＭＳ ゴシック" w:hint="eastAsia"/>
          <w:szCs w:val="21"/>
          <w:u w:val="single"/>
        </w:rPr>
        <w:t>６</w:t>
      </w:r>
      <w:r w:rsidRPr="00F04EB0">
        <w:rPr>
          <w:rFonts w:ascii="ＭＳ ゴシック" w:eastAsia="ＭＳ ゴシック" w:hAnsi="ＭＳ ゴシック" w:hint="eastAsia"/>
          <w:szCs w:val="21"/>
          <w:u w:val="single"/>
        </w:rPr>
        <w:t>)　エネルギー</w:t>
      </w:r>
    </w:p>
    <w:p w:rsidR="00D64AC7" w:rsidRPr="00A02DBF" w:rsidRDefault="00D96300" w:rsidP="00125119">
      <w:pPr>
        <w:rPr>
          <w:rFonts w:ascii="ＭＳ ゴシック" w:eastAsia="ＭＳ ゴシック" w:hAnsi="ＭＳ ゴシック"/>
          <w:color w:val="000000" w:themeColor="text1"/>
          <w:szCs w:val="21"/>
        </w:rPr>
      </w:pPr>
      <w:r w:rsidRPr="00A02DBF">
        <w:rPr>
          <w:rFonts w:ascii="ＭＳ ゴシック" w:eastAsia="ＭＳ ゴシック" w:hAnsi="ＭＳ ゴシック" w:hint="eastAsia"/>
          <w:color w:val="000000" w:themeColor="text1"/>
          <w:szCs w:val="21"/>
        </w:rPr>
        <w:t>・22日，テテ州を訪問したアンドレン在モザンビーク・スウェーデン大使は，同国支援による農村地域電化プロジェクトにおける対象地域の土地区画整理が未整備であることを確認した。この状況に対し，同支援の実施に障害を来す旨述べた。</w:t>
      </w:r>
    </w:p>
    <w:p w:rsidR="00572B4B" w:rsidRPr="00F04EB0" w:rsidRDefault="00572B4B" w:rsidP="00125119">
      <w:pPr>
        <w:rPr>
          <w:rFonts w:ascii="ＭＳ ゴシック" w:eastAsia="ＭＳ ゴシック" w:hAnsi="ＭＳ ゴシック"/>
          <w:szCs w:val="21"/>
          <w:u w:val="single"/>
        </w:rPr>
      </w:pPr>
    </w:p>
    <w:p w:rsidR="00AC20D8" w:rsidRPr="00A02DBF" w:rsidRDefault="00FF3A33" w:rsidP="00125119">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（７</w:t>
      </w:r>
      <w:r w:rsidR="00180EA2" w:rsidRPr="00A02DBF">
        <w:rPr>
          <w:rFonts w:ascii="ＭＳ ゴシック" w:eastAsia="ＭＳ ゴシック" w:hAnsi="ＭＳ ゴシック" w:hint="eastAsia"/>
          <w:szCs w:val="21"/>
          <w:u w:val="single"/>
        </w:rPr>
        <w:t>）食糧援助</w:t>
      </w:r>
    </w:p>
    <w:p w:rsidR="00180EA2" w:rsidRPr="00A02DBF" w:rsidRDefault="00180EA2" w:rsidP="00125119">
      <w:pPr>
        <w:rPr>
          <w:rFonts w:ascii="ＭＳ ゴシック" w:eastAsia="ＭＳ ゴシック" w:hAnsi="ＭＳ ゴシック"/>
          <w:color w:val="000000" w:themeColor="text1"/>
          <w:szCs w:val="21"/>
        </w:rPr>
      </w:pPr>
      <w:r w:rsidRPr="00A02DBF">
        <w:rPr>
          <w:rFonts w:ascii="ＭＳ ゴシック" w:eastAsia="ＭＳ ゴシック" w:hAnsi="ＭＳ ゴシック" w:hint="eastAsia"/>
          <w:color w:val="000000" w:themeColor="text1"/>
          <w:szCs w:val="21"/>
        </w:rPr>
        <w:t>・日本の食糧援助プログラムによるコメ約2万トンが当国へ到着した。2日，マプ</w:t>
      </w:r>
      <w:r w:rsidR="00EC1A53">
        <w:rPr>
          <w:rFonts w:ascii="ＭＳ ゴシック" w:eastAsia="ＭＳ ゴシック" w:hAnsi="ＭＳ ゴシック" w:hint="eastAsia"/>
          <w:color w:val="000000" w:themeColor="text1"/>
          <w:szCs w:val="21"/>
        </w:rPr>
        <w:t>ト港にてインローガ商工大臣と橋本大使の共同主催</w:t>
      </w:r>
      <w:r w:rsidRPr="00A02DBF">
        <w:rPr>
          <w:rFonts w:ascii="ＭＳ ゴシック" w:eastAsia="ＭＳ ゴシック" w:hAnsi="ＭＳ ゴシック" w:hint="eastAsia"/>
          <w:color w:val="000000" w:themeColor="text1"/>
          <w:szCs w:val="21"/>
        </w:rPr>
        <w:t>による援助米の引渡式が行われる。食糧援助額は10百万ドル。</w:t>
      </w:r>
    </w:p>
    <w:p w:rsidR="00180EA2" w:rsidRDefault="00180EA2" w:rsidP="00125119">
      <w:pPr>
        <w:rPr>
          <w:rFonts w:ascii="ＭＳ ゴシック" w:eastAsia="ＭＳ ゴシック" w:hAnsi="ＭＳ ゴシック"/>
          <w:color w:val="000000" w:themeColor="text1"/>
          <w:szCs w:val="21"/>
        </w:rPr>
      </w:pPr>
      <w:r w:rsidRPr="00A02DBF">
        <w:rPr>
          <w:rFonts w:ascii="ＭＳ ゴシック" w:eastAsia="ＭＳ ゴシック" w:hAnsi="ＭＳ ゴシック" w:hint="eastAsia"/>
          <w:color w:val="000000" w:themeColor="text1"/>
          <w:szCs w:val="21"/>
        </w:rPr>
        <w:t>・WFPは，ザンベジア，マプト両州における今次水害における被災民計83,000人を支援する予定。スペイン及び伯が同被災民支援としてWFPにそれぞれ食糧（コメ，豆計2,336トン），輸送費1百万ユーロを援助。</w:t>
      </w:r>
    </w:p>
    <w:p w:rsidR="00FF3A33" w:rsidRDefault="00FF3A33" w:rsidP="00125119">
      <w:pPr>
        <w:rPr>
          <w:rFonts w:ascii="ＭＳ ゴシック" w:eastAsia="ＭＳ ゴシック" w:hAnsi="ＭＳ ゴシック"/>
          <w:color w:val="000000" w:themeColor="text1"/>
          <w:szCs w:val="21"/>
        </w:rPr>
      </w:pPr>
    </w:p>
    <w:p w:rsidR="00A55FC9" w:rsidRPr="00A714EC" w:rsidRDefault="00FF3A33" w:rsidP="00125119">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（８</w:t>
      </w:r>
      <w:r w:rsidR="00A55FC9" w:rsidRPr="00A714EC">
        <w:rPr>
          <w:rFonts w:ascii="ＭＳ ゴシック" w:eastAsia="ＭＳ ゴシック" w:hAnsi="ＭＳ ゴシック" w:hint="eastAsia"/>
          <w:color w:val="000000" w:themeColor="text1"/>
          <w:szCs w:val="21"/>
          <w:u w:val="single"/>
        </w:rPr>
        <w:t>）民間セクター</w:t>
      </w:r>
    </w:p>
    <w:p w:rsidR="00A55FC9" w:rsidRDefault="00A55FC9" w:rsidP="0012511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・15日、科学技術省、モザンビーク経済ビジネス協会連盟（CTA）、ドイツ国際協力公社（GIZ）らは、デンマーク政府（DANIDA</w:t>
      </w:r>
      <w:r w:rsidR="001E1BEE">
        <w:rPr>
          <w:rFonts w:ascii="ＭＳ ゴシック" w:eastAsia="ＭＳ ゴシック" w:hAnsi="ＭＳ ゴシック" w:hint="eastAsia"/>
          <w:color w:val="000000" w:themeColor="text1"/>
          <w:szCs w:val="21"/>
        </w:rPr>
        <w:t>）の民間分野開発プログラムの一部として</w:t>
      </w:r>
      <w:r>
        <w:rPr>
          <w:rFonts w:ascii="ＭＳ ゴシック" w:eastAsia="ＭＳ ゴシック" w:hAnsi="ＭＳ ゴシック" w:hint="eastAsia"/>
          <w:color w:val="000000" w:themeColor="text1"/>
          <w:szCs w:val="21"/>
        </w:rPr>
        <w:t>ビジネス環境基金を設立の発表をした。</w:t>
      </w:r>
    </w:p>
    <w:p w:rsidR="00FF3A33" w:rsidRDefault="00FF3A33" w:rsidP="00125119">
      <w:pPr>
        <w:rPr>
          <w:rFonts w:ascii="ＭＳ ゴシック" w:eastAsia="ＭＳ ゴシック" w:hAnsi="ＭＳ ゴシック"/>
          <w:color w:val="000000" w:themeColor="text1"/>
          <w:szCs w:val="21"/>
        </w:rPr>
      </w:pPr>
    </w:p>
    <w:p w:rsidR="00A46275" w:rsidRPr="00A46275" w:rsidRDefault="00FF3A33" w:rsidP="00125119">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（９</w:t>
      </w:r>
      <w:r w:rsidR="00A46275" w:rsidRPr="00A46275">
        <w:rPr>
          <w:rFonts w:ascii="ＭＳ ゴシック" w:eastAsia="ＭＳ ゴシック" w:hAnsi="ＭＳ ゴシック" w:hint="eastAsia"/>
          <w:color w:val="000000" w:themeColor="text1"/>
          <w:szCs w:val="21"/>
          <w:u w:val="single"/>
        </w:rPr>
        <w:t>）地雷除去</w:t>
      </w:r>
    </w:p>
    <w:p w:rsidR="00A55FC9" w:rsidRDefault="00A46275" w:rsidP="00125119">
      <w:pPr>
        <w:rPr>
          <w:rFonts w:ascii="ＭＳ ゴシック" w:eastAsia="ＭＳ ゴシック" w:hAnsi="ＭＳ ゴシック" w:hint="eastAsia"/>
          <w:color w:val="000000" w:themeColor="text1"/>
          <w:szCs w:val="21"/>
        </w:rPr>
      </w:pPr>
      <w:r>
        <w:rPr>
          <w:rFonts w:ascii="ＭＳ ゴシック" w:eastAsia="ＭＳ ゴシック" w:hAnsi="ＭＳ ゴシック" w:hint="eastAsia"/>
          <w:color w:val="000000" w:themeColor="text1"/>
          <w:szCs w:val="21"/>
        </w:rPr>
        <w:t>・モザンビーク政府は，テテ州カオラ</w:t>
      </w:r>
      <w:r w:rsidR="00EC1A53">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バッサ付近に埋設されている地雷除去のため，ドナーとの協働で資金の確保に努めている。地雷除去院（IND）によると，カオラ</w:t>
      </w:r>
      <w:r w:rsidR="00EC1A53">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バッサ付近は</w:t>
      </w:r>
      <w:r w:rsidR="00C5413F">
        <w:rPr>
          <w:rFonts w:ascii="ＭＳ ゴシック" w:eastAsia="ＭＳ ゴシック" w:hAnsi="ＭＳ ゴシック" w:hint="eastAsia"/>
          <w:color w:val="000000" w:themeColor="text1"/>
          <w:szCs w:val="21"/>
        </w:rPr>
        <w:t>独立戦争の際から65,000個の地雷が埋設されたとも言われており，20</w:t>
      </w:r>
      <w:r w:rsidR="00EC1A53">
        <w:rPr>
          <w:rFonts w:ascii="ＭＳ ゴシック" w:eastAsia="ＭＳ ゴシック" w:hAnsi="ＭＳ ゴシック" w:hint="eastAsia"/>
          <w:color w:val="000000" w:themeColor="text1"/>
          <w:szCs w:val="21"/>
        </w:rPr>
        <w:t>01</w:t>
      </w:r>
      <w:r w:rsidR="00C5413F">
        <w:rPr>
          <w:rFonts w:ascii="ＭＳ ゴシック" w:eastAsia="ＭＳ ゴシック" w:hAnsi="ＭＳ ゴシック" w:hint="eastAsia"/>
          <w:color w:val="000000" w:themeColor="text1"/>
          <w:szCs w:val="21"/>
        </w:rPr>
        <w:t>年より除去を開始し，現在までに10，000個の対人地雷を除去している。</w:t>
      </w:r>
    </w:p>
    <w:p w:rsidR="00EC1A53" w:rsidRDefault="00EC1A53" w:rsidP="00125119">
      <w:pPr>
        <w:rPr>
          <w:rFonts w:ascii="ＭＳ ゴシック" w:eastAsia="ＭＳ ゴシック" w:hAnsi="ＭＳ ゴシック" w:hint="eastAsia"/>
          <w:color w:val="000000" w:themeColor="text1"/>
          <w:szCs w:val="21"/>
        </w:rPr>
      </w:pPr>
    </w:p>
    <w:p w:rsidR="00EC1A53" w:rsidRDefault="00EC1A53" w:rsidP="00125119">
      <w:pPr>
        <w:rPr>
          <w:rFonts w:ascii="ＭＳ ゴシック" w:eastAsia="ＭＳ ゴシック" w:hAnsi="ＭＳ ゴシック" w:hint="eastAsia"/>
          <w:color w:val="000000" w:themeColor="text1"/>
          <w:szCs w:val="21"/>
          <w:u w:val="single"/>
        </w:rPr>
      </w:pPr>
      <w:r w:rsidRPr="00EC1A53">
        <w:rPr>
          <w:rFonts w:ascii="ＭＳ ゴシック" w:eastAsia="ＭＳ ゴシック" w:hAnsi="ＭＳ ゴシック" w:hint="eastAsia"/>
          <w:color w:val="000000" w:themeColor="text1"/>
          <w:szCs w:val="21"/>
          <w:u w:val="single"/>
        </w:rPr>
        <w:t>（１０）その他</w:t>
      </w:r>
    </w:p>
    <w:p w:rsidR="00EC1A53" w:rsidRPr="00EC1A53" w:rsidRDefault="00EC1A53" w:rsidP="00125119">
      <w:pPr>
        <w:rPr>
          <w:rFonts w:ascii="ＭＳ ゴシック" w:eastAsia="ＭＳ ゴシック" w:hAnsi="ＭＳ ゴシック"/>
          <w:color w:val="000000" w:themeColor="text1"/>
          <w:szCs w:val="21"/>
        </w:rPr>
      </w:pPr>
      <w:r w:rsidRPr="00EC1A53">
        <w:rPr>
          <w:rFonts w:ascii="ＭＳ ゴシック" w:eastAsia="ＭＳ ゴシック" w:hAnsi="ＭＳ ゴシック" w:hint="eastAsia"/>
          <w:color w:val="000000" w:themeColor="text1"/>
          <w:szCs w:val="21"/>
        </w:rPr>
        <w:t>・6日</w:t>
      </w:r>
      <w:r>
        <w:rPr>
          <w:rFonts w:ascii="ＭＳ ゴシック" w:eastAsia="ＭＳ ゴシック" w:hAnsi="ＭＳ ゴシック" w:hint="eastAsia"/>
          <w:color w:val="000000" w:themeColor="text1"/>
          <w:szCs w:val="21"/>
        </w:rPr>
        <w:t>，自然災害対策院に対する日本の緊急援助物資の供与式が開催され，橋本大使，リベイロ同院総裁等参加。供与物資は25万米ドル相当の発電機，ポリタンク等。</w:t>
      </w:r>
      <w:r w:rsidR="003E1A3A">
        <w:rPr>
          <w:rFonts w:ascii="ＭＳ ゴシック" w:eastAsia="ＭＳ ゴシック" w:hAnsi="ＭＳ ゴシック" w:hint="eastAsia"/>
          <w:color w:val="000000" w:themeColor="text1"/>
          <w:szCs w:val="21"/>
        </w:rPr>
        <w:t>27日には毛布，テント等も到着。</w:t>
      </w:r>
    </w:p>
    <w:p w:rsidR="00167796" w:rsidRPr="005E73BB" w:rsidRDefault="00167796" w:rsidP="00FF3A33">
      <w:pPr>
        <w:wordWrap w:val="0"/>
        <w:jc w:val="right"/>
        <w:rPr>
          <w:rFonts w:ascii="ＭＳ ゴシック" w:eastAsia="ＭＳ ゴシック" w:hAnsi="ＭＳ ゴシック"/>
          <w:szCs w:val="21"/>
          <w:lang w:val="en-GB"/>
        </w:rPr>
      </w:pPr>
      <w:r w:rsidRPr="005E73BB">
        <w:rPr>
          <w:rFonts w:ascii="ＭＳ ゴシック" w:eastAsia="ＭＳ ゴシック" w:hAnsi="ＭＳ ゴシック" w:hint="eastAsia"/>
          <w:szCs w:val="21"/>
          <w:lang w:val="en-GB"/>
        </w:rPr>
        <w:t>（了）</w:t>
      </w:r>
    </w:p>
    <w:sectPr w:rsidR="00167796" w:rsidRPr="005E73BB"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A3A" w:rsidRDefault="003E1A3A" w:rsidP="00F20C6C">
      <w:r>
        <w:separator/>
      </w:r>
    </w:p>
  </w:endnote>
  <w:endnote w:type="continuationSeparator" w:id="0">
    <w:p w:rsidR="003E1A3A" w:rsidRDefault="003E1A3A"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A3A" w:rsidRDefault="003E1A3A" w:rsidP="00F20C6C">
      <w:r>
        <w:separator/>
      </w:r>
    </w:p>
  </w:footnote>
  <w:footnote w:type="continuationSeparator" w:id="0">
    <w:p w:rsidR="003E1A3A" w:rsidRDefault="003E1A3A"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80983"/>
    <w:multiLevelType w:val="hybridMultilevel"/>
    <w:tmpl w:val="3A5AD78E"/>
    <w:lvl w:ilvl="0" w:tplc="EE02632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4E07FE"/>
    <w:multiLevelType w:val="hybridMultilevel"/>
    <w:tmpl w:val="C83AF53C"/>
    <w:lvl w:ilvl="0" w:tplc="19B49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A642F10"/>
    <w:multiLevelType w:val="hybridMultilevel"/>
    <w:tmpl w:val="727A1EF0"/>
    <w:lvl w:ilvl="0" w:tplc="E092F3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E36407"/>
    <w:multiLevelType w:val="hybridMultilevel"/>
    <w:tmpl w:val="04D811E8"/>
    <w:lvl w:ilvl="0" w:tplc="99AA7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6C49"/>
    <w:rsid w:val="0007103A"/>
    <w:rsid w:val="00071462"/>
    <w:rsid w:val="000727F4"/>
    <w:rsid w:val="000732D9"/>
    <w:rsid w:val="00075C38"/>
    <w:rsid w:val="00075C82"/>
    <w:rsid w:val="000763DD"/>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16A8"/>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353D"/>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5EDA"/>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A72"/>
    <w:rsid w:val="00120B8B"/>
    <w:rsid w:val="0012117C"/>
    <w:rsid w:val="00122A51"/>
    <w:rsid w:val="00123D20"/>
    <w:rsid w:val="00125119"/>
    <w:rsid w:val="001272D8"/>
    <w:rsid w:val="00127F94"/>
    <w:rsid w:val="0013104F"/>
    <w:rsid w:val="00131E12"/>
    <w:rsid w:val="00134116"/>
    <w:rsid w:val="001358C4"/>
    <w:rsid w:val="00136D76"/>
    <w:rsid w:val="001372D6"/>
    <w:rsid w:val="001374BA"/>
    <w:rsid w:val="0013771E"/>
    <w:rsid w:val="00137AC4"/>
    <w:rsid w:val="00140020"/>
    <w:rsid w:val="00141A4F"/>
    <w:rsid w:val="00142353"/>
    <w:rsid w:val="00143F30"/>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0EA2"/>
    <w:rsid w:val="00181C74"/>
    <w:rsid w:val="001825F4"/>
    <w:rsid w:val="0018347E"/>
    <w:rsid w:val="00184AF2"/>
    <w:rsid w:val="00187685"/>
    <w:rsid w:val="00192C68"/>
    <w:rsid w:val="00192F89"/>
    <w:rsid w:val="00193069"/>
    <w:rsid w:val="001955E1"/>
    <w:rsid w:val="001A13DD"/>
    <w:rsid w:val="001A17C2"/>
    <w:rsid w:val="001A4013"/>
    <w:rsid w:val="001A4F6C"/>
    <w:rsid w:val="001B0B79"/>
    <w:rsid w:val="001B0F6C"/>
    <w:rsid w:val="001B1F5C"/>
    <w:rsid w:val="001B4D1A"/>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1BEE"/>
    <w:rsid w:val="001E3977"/>
    <w:rsid w:val="001E4F08"/>
    <w:rsid w:val="001E6098"/>
    <w:rsid w:val="001E7937"/>
    <w:rsid w:val="001E7B92"/>
    <w:rsid w:val="001F0187"/>
    <w:rsid w:val="001F2159"/>
    <w:rsid w:val="001F24EA"/>
    <w:rsid w:val="001F3699"/>
    <w:rsid w:val="001F5343"/>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20B2"/>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6FCA"/>
    <w:rsid w:val="00267761"/>
    <w:rsid w:val="00267E09"/>
    <w:rsid w:val="00272B41"/>
    <w:rsid w:val="00274452"/>
    <w:rsid w:val="00276BFC"/>
    <w:rsid w:val="00277701"/>
    <w:rsid w:val="0028064B"/>
    <w:rsid w:val="00281315"/>
    <w:rsid w:val="00281D36"/>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0BAB"/>
    <w:rsid w:val="002A2268"/>
    <w:rsid w:val="002A2E8B"/>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E5B80"/>
    <w:rsid w:val="002F061E"/>
    <w:rsid w:val="002F1865"/>
    <w:rsid w:val="002F1EAC"/>
    <w:rsid w:val="002F27D5"/>
    <w:rsid w:val="002F4281"/>
    <w:rsid w:val="002F499D"/>
    <w:rsid w:val="002F6222"/>
    <w:rsid w:val="002F73D0"/>
    <w:rsid w:val="002F7893"/>
    <w:rsid w:val="003009E7"/>
    <w:rsid w:val="00302D60"/>
    <w:rsid w:val="00302EB9"/>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188"/>
    <w:rsid w:val="00345961"/>
    <w:rsid w:val="00345EFF"/>
    <w:rsid w:val="003469B4"/>
    <w:rsid w:val="0034734E"/>
    <w:rsid w:val="00347AE4"/>
    <w:rsid w:val="003512B8"/>
    <w:rsid w:val="003516F2"/>
    <w:rsid w:val="00353645"/>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08A3"/>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56C3"/>
    <w:rsid w:val="003D7065"/>
    <w:rsid w:val="003D71E9"/>
    <w:rsid w:val="003E062B"/>
    <w:rsid w:val="003E1A3A"/>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41D3"/>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0CA"/>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45F"/>
    <w:rsid w:val="00496A07"/>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1E7"/>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078A"/>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A29"/>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302"/>
    <w:rsid w:val="00554C10"/>
    <w:rsid w:val="00555989"/>
    <w:rsid w:val="00562466"/>
    <w:rsid w:val="005631A0"/>
    <w:rsid w:val="00564CD7"/>
    <w:rsid w:val="00565E9D"/>
    <w:rsid w:val="005661B1"/>
    <w:rsid w:val="00571DBC"/>
    <w:rsid w:val="00572B4B"/>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37A4D"/>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09"/>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8729B"/>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B4786"/>
    <w:rsid w:val="007B5283"/>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6D4"/>
    <w:rsid w:val="00810CB0"/>
    <w:rsid w:val="00812784"/>
    <w:rsid w:val="00812FE8"/>
    <w:rsid w:val="008133A9"/>
    <w:rsid w:val="0081359A"/>
    <w:rsid w:val="00816F3D"/>
    <w:rsid w:val="008220E9"/>
    <w:rsid w:val="008245CC"/>
    <w:rsid w:val="0082603C"/>
    <w:rsid w:val="00827208"/>
    <w:rsid w:val="00827267"/>
    <w:rsid w:val="00827B0E"/>
    <w:rsid w:val="00830BA4"/>
    <w:rsid w:val="00830C75"/>
    <w:rsid w:val="008339A4"/>
    <w:rsid w:val="00833DA6"/>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087E"/>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DF1"/>
    <w:rsid w:val="008804E9"/>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4DD"/>
    <w:rsid w:val="008B354E"/>
    <w:rsid w:val="008B3AC5"/>
    <w:rsid w:val="008B4571"/>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3D0C"/>
    <w:rsid w:val="009B545A"/>
    <w:rsid w:val="009B54FE"/>
    <w:rsid w:val="009B59A4"/>
    <w:rsid w:val="009B7E45"/>
    <w:rsid w:val="009C062F"/>
    <w:rsid w:val="009C1826"/>
    <w:rsid w:val="009C38ED"/>
    <w:rsid w:val="009C40E1"/>
    <w:rsid w:val="009C4790"/>
    <w:rsid w:val="009C4C29"/>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E76"/>
    <w:rsid w:val="009E6673"/>
    <w:rsid w:val="009E6C86"/>
    <w:rsid w:val="009E714C"/>
    <w:rsid w:val="009E7267"/>
    <w:rsid w:val="009F03A2"/>
    <w:rsid w:val="009F11DB"/>
    <w:rsid w:val="009F1BF9"/>
    <w:rsid w:val="009F39AD"/>
    <w:rsid w:val="009F6026"/>
    <w:rsid w:val="009F7F49"/>
    <w:rsid w:val="00A00648"/>
    <w:rsid w:val="00A023D2"/>
    <w:rsid w:val="00A02807"/>
    <w:rsid w:val="00A02ADC"/>
    <w:rsid w:val="00A02C93"/>
    <w:rsid w:val="00A02DBF"/>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6275"/>
    <w:rsid w:val="00A4718A"/>
    <w:rsid w:val="00A47386"/>
    <w:rsid w:val="00A50828"/>
    <w:rsid w:val="00A54BA5"/>
    <w:rsid w:val="00A55FC9"/>
    <w:rsid w:val="00A56FB3"/>
    <w:rsid w:val="00A570D1"/>
    <w:rsid w:val="00A57688"/>
    <w:rsid w:val="00A57C12"/>
    <w:rsid w:val="00A627FD"/>
    <w:rsid w:val="00A636DB"/>
    <w:rsid w:val="00A6665C"/>
    <w:rsid w:val="00A67A7B"/>
    <w:rsid w:val="00A70C4F"/>
    <w:rsid w:val="00A7110C"/>
    <w:rsid w:val="00A714E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87E7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75BB"/>
    <w:rsid w:val="00AC05F7"/>
    <w:rsid w:val="00AC11E1"/>
    <w:rsid w:val="00AC20D8"/>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58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6B26"/>
    <w:rsid w:val="00B6777B"/>
    <w:rsid w:val="00B70720"/>
    <w:rsid w:val="00B70AF5"/>
    <w:rsid w:val="00B72087"/>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05"/>
    <w:rsid w:val="00BB2F77"/>
    <w:rsid w:val="00BB35B3"/>
    <w:rsid w:val="00BB59EB"/>
    <w:rsid w:val="00BB60C9"/>
    <w:rsid w:val="00BC054B"/>
    <w:rsid w:val="00BC1215"/>
    <w:rsid w:val="00BC2581"/>
    <w:rsid w:val="00BC2861"/>
    <w:rsid w:val="00BC35FB"/>
    <w:rsid w:val="00BC4946"/>
    <w:rsid w:val="00BC4C73"/>
    <w:rsid w:val="00BC4DE9"/>
    <w:rsid w:val="00BC56E4"/>
    <w:rsid w:val="00BD574D"/>
    <w:rsid w:val="00BD595D"/>
    <w:rsid w:val="00BD5E61"/>
    <w:rsid w:val="00BD6B29"/>
    <w:rsid w:val="00BE016F"/>
    <w:rsid w:val="00BE161A"/>
    <w:rsid w:val="00BE486D"/>
    <w:rsid w:val="00BE5AC7"/>
    <w:rsid w:val="00BE6570"/>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2957"/>
    <w:rsid w:val="00C2345E"/>
    <w:rsid w:val="00C245CF"/>
    <w:rsid w:val="00C25C0E"/>
    <w:rsid w:val="00C26BAF"/>
    <w:rsid w:val="00C27BF8"/>
    <w:rsid w:val="00C30937"/>
    <w:rsid w:val="00C320F6"/>
    <w:rsid w:val="00C32CCF"/>
    <w:rsid w:val="00C33DF5"/>
    <w:rsid w:val="00C3531C"/>
    <w:rsid w:val="00C35386"/>
    <w:rsid w:val="00C3578F"/>
    <w:rsid w:val="00C36963"/>
    <w:rsid w:val="00C41D9A"/>
    <w:rsid w:val="00C439F0"/>
    <w:rsid w:val="00C43F5E"/>
    <w:rsid w:val="00C44DBF"/>
    <w:rsid w:val="00C50A39"/>
    <w:rsid w:val="00C5297C"/>
    <w:rsid w:val="00C5413F"/>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3D7A"/>
    <w:rsid w:val="00C8573A"/>
    <w:rsid w:val="00C86785"/>
    <w:rsid w:val="00C918D5"/>
    <w:rsid w:val="00C91C03"/>
    <w:rsid w:val="00C93463"/>
    <w:rsid w:val="00C95A2A"/>
    <w:rsid w:val="00C96CC3"/>
    <w:rsid w:val="00C96CE8"/>
    <w:rsid w:val="00CA106B"/>
    <w:rsid w:val="00CA106D"/>
    <w:rsid w:val="00CA562D"/>
    <w:rsid w:val="00CA5670"/>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2626"/>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40FB"/>
    <w:rsid w:val="00D8500D"/>
    <w:rsid w:val="00D86CBE"/>
    <w:rsid w:val="00D86F1F"/>
    <w:rsid w:val="00D87ABF"/>
    <w:rsid w:val="00D9005E"/>
    <w:rsid w:val="00D910D9"/>
    <w:rsid w:val="00D914F5"/>
    <w:rsid w:val="00D92DEC"/>
    <w:rsid w:val="00D932CE"/>
    <w:rsid w:val="00D93942"/>
    <w:rsid w:val="00D96300"/>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1C"/>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75"/>
    <w:rsid w:val="00E13379"/>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05EF"/>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1A53"/>
    <w:rsid w:val="00EC23B9"/>
    <w:rsid w:val="00EC2985"/>
    <w:rsid w:val="00EC425B"/>
    <w:rsid w:val="00EC4674"/>
    <w:rsid w:val="00EC4EB2"/>
    <w:rsid w:val="00EC4FA5"/>
    <w:rsid w:val="00EC5596"/>
    <w:rsid w:val="00EC6450"/>
    <w:rsid w:val="00EC6F79"/>
    <w:rsid w:val="00ED07CC"/>
    <w:rsid w:val="00ED1EFE"/>
    <w:rsid w:val="00ED2DCC"/>
    <w:rsid w:val="00ED4864"/>
    <w:rsid w:val="00ED5644"/>
    <w:rsid w:val="00ED600E"/>
    <w:rsid w:val="00EE1B32"/>
    <w:rsid w:val="00EE2F0B"/>
    <w:rsid w:val="00EE39FC"/>
    <w:rsid w:val="00EE5547"/>
    <w:rsid w:val="00EE5F38"/>
    <w:rsid w:val="00EE6363"/>
    <w:rsid w:val="00EE6838"/>
    <w:rsid w:val="00EE6A5E"/>
    <w:rsid w:val="00EE7300"/>
    <w:rsid w:val="00EE79E1"/>
    <w:rsid w:val="00EF0BF0"/>
    <w:rsid w:val="00EF19DA"/>
    <w:rsid w:val="00EF340F"/>
    <w:rsid w:val="00EF45A1"/>
    <w:rsid w:val="00EF700A"/>
    <w:rsid w:val="00F00ABC"/>
    <w:rsid w:val="00F039D6"/>
    <w:rsid w:val="00F03AB4"/>
    <w:rsid w:val="00F03E2E"/>
    <w:rsid w:val="00F04EB0"/>
    <w:rsid w:val="00F06291"/>
    <w:rsid w:val="00F07FFC"/>
    <w:rsid w:val="00F11E54"/>
    <w:rsid w:val="00F12AA9"/>
    <w:rsid w:val="00F13AC4"/>
    <w:rsid w:val="00F144F0"/>
    <w:rsid w:val="00F1512C"/>
    <w:rsid w:val="00F16749"/>
    <w:rsid w:val="00F17237"/>
    <w:rsid w:val="00F20B2C"/>
    <w:rsid w:val="00F20C6C"/>
    <w:rsid w:val="00F215F6"/>
    <w:rsid w:val="00F2224F"/>
    <w:rsid w:val="00F24237"/>
    <w:rsid w:val="00F242A5"/>
    <w:rsid w:val="00F24651"/>
    <w:rsid w:val="00F253C2"/>
    <w:rsid w:val="00F262D6"/>
    <w:rsid w:val="00F275A3"/>
    <w:rsid w:val="00F31B63"/>
    <w:rsid w:val="00F31F1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1DB"/>
    <w:rsid w:val="00F84F8F"/>
    <w:rsid w:val="00F8510D"/>
    <w:rsid w:val="00F85E6B"/>
    <w:rsid w:val="00F86063"/>
    <w:rsid w:val="00F86842"/>
    <w:rsid w:val="00F86B8D"/>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2E27"/>
    <w:rsid w:val="00FC3DB2"/>
    <w:rsid w:val="00FC5F4F"/>
    <w:rsid w:val="00FC7055"/>
    <w:rsid w:val="00FC7AAC"/>
    <w:rsid w:val="00FD01C6"/>
    <w:rsid w:val="00FD2810"/>
    <w:rsid w:val="00FD5496"/>
    <w:rsid w:val="00FD64C0"/>
    <w:rsid w:val="00FD6619"/>
    <w:rsid w:val="00FD6C09"/>
    <w:rsid w:val="00FD728A"/>
    <w:rsid w:val="00FE01C7"/>
    <w:rsid w:val="00FE0400"/>
    <w:rsid w:val="00FE15B8"/>
    <w:rsid w:val="00FE1AF4"/>
    <w:rsid w:val="00FE49F8"/>
    <w:rsid w:val="00FE7CBE"/>
    <w:rsid w:val="00FE7D8A"/>
    <w:rsid w:val="00FF139D"/>
    <w:rsid w:val="00FF2502"/>
    <w:rsid w:val="00FF25A1"/>
    <w:rsid w:val="00FF3A33"/>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1351-6E6C-4379-B64B-562644E4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6</Pages>
  <Words>6684</Words>
  <Characters>772</Characters>
  <Application>Microsoft Office Word</Application>
  <DocSecurity>0</DocSecurity>
  <Lines>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66</cp:revision>
  <dcterms:created xsi:type="dcterms:W3CDTF">2011-11-02T13:08:00Z</dcterms:created>
  <dcterms:modified xsi:type="dcterms:W3CDTF">2012-03-07T12:38:00Z</dcterms:modified>
</cp:coreProperties>
</file>