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C2006D"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２０１１年</w:t>
            </w:r>
            <w:r w:rsidR="001E7B92">
              <w:rPr>
                <w:rFonts w:ascii="HG丸ｺﾞｼｯｸM-PRO" w:eastAsia="HG丸ｺﾞｼｯｸM-PRO" w:hAnsi="HG丸ｺﾞｼｯｸM-PRO" w:hint="eastAsia"/>
                <w:b/>
                <w:sz w:val="28"/>
                <w:szCs w:val="28"/>
              </w:rPr>
              <w:t>１０</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9A010D"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466EF2">
              <w:rPr>
                <w:rFonts w:ascii="HG丸ｺﾞｼｯｸM-PRO" w:eastAsia="HG丸ｺﾞｼｯｸM-PRO" w:hAnsi="HG丸ｺﾞｼｯｸM-PRO" w:hint="eastAsia"/>
                <w:b/>
                <w:color w:val="1F497D" w:themeColor="text2"/>
                <w:szCs w:val="21"/>
              </w:rPr>
              <w:t>憲法改正案が国会特別委員会に提出され，憲法評議会を憲法裁判所に昇格する旨等が盛り込まれた。</w:t>
            </w:r>
          </w:p>
          <w:p w:rsidR="00466EF2" w:rsidRPr="00E642C8" w:rsidRDefault="00466EF2"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【内政】第４回通常国会が開幕。</w:t>
            </w:r>
            <w:r w:rsidR="00E239E1">
              <w:rPr>
                <w:rFonts w:ascii="HG丸ｺﾞｼｯｸM-PRO" w:eastAsia="HG丸ｺﾞｼｯｸM-PRO" w:hAnsi="HG丸ｺﾞｼｯｸM-PRO" w:hint="eastAsia"/>
                <w:b/>
                <w:color w:val="1F497D" w:themeColor="text2"/>
                <w:szCs w:val="21"/>
              </w:rPr>
              <w:t>付加価値税(IVA)改正法案が採択された。</w:t>
            </w:r>
          </w:p>
          <w:p w:rsidR="003157E3" w:rsidRPr="00E642C8"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466EF2">
              <w:rPr>
                <w:rFonts w:ascii="HG丸ｺﾞｼｯｸM-PRO" w:eastAsia="HG丸ｺﾞｼｯｸM-PRO" w:hAnsi="HG丸ｺﾞｼｯｸM-PRO" w:hint="eastAsia"/>
                <w:b/>
                <w:color w:val="1F497D" w:themeColor="text2"/>
                <w:szCs w:val="21"/>
              </w:rPr>
              <w:t>ルセーフ伯大統領が大統領就任後初めてモザンビークを訪問。ゲブーザ大統領との対談の他</w:t>
            </w:r>
            <w:r w:rsidR="0085781F">
              <w:rPr>
                <w:rFonts w:ascii="HG丸ｺﾞｼｯｸM-PRO" w:eastAsia="HG丸ｺﾞｼｯｸM-PRO" w:hAnsi="HG丸ｺﾞｼｯｸM-PRO" w:hint="eastAsia"/>
                <w:b/>
                <w:color w:val="1F497D" w:themeColor="text2"/>
                <w:szCs w:val="21"/>
              </w:rPr>
              <w:t>，</w:t>
            </w:r>
            <w:r w:rsidR="00466EF2">
              <w:rPr>
                <w:rFonts w:ascii="HG丸ｺﾞｼｯｸM-PRO" w:eastAsia="HG丸ｺﾞｼｯｸM-PRO" w:hAnsi="HG丸ｺﾞｼｯｸM-PRO" w:hint="eastAsia"/>
                <w:b/>
                <w:color w:val="1F497D" w:themeColor="text2"/>
                <w:szCs w:val="21"/>
              </w:rPr>
              <w:t>当地進出伯企業関係者との意見交換も行った。</w:t>
            </w:r>
          </w:p>
          <w:p w:rsidR="001E4F08" w:rsidRPr="00E642C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B0722B" w:rsidRPr="00B0722B">
              <w:rPr>
                <w:rFonts w:ascii="HG丸ｺﾞｼｯｸM-PRO" w:eastAsia="HG丸ｺﾞｼｯｸM-PRO" w:hAnsi="HG丸ｺﾞｼｯｸM-PRO" w:hint="eastAsia"/>
                <w:b/>
                <w:color w:val="1F497D" w:themeColor="text2"/>
                <w:szCs w:val="21"/>
              </w:rPr>
              <w:t>ENI East Africa Mo</w:t>
            </w:r>
            <w:r w:rsidR="00B0722B" w:rsidRPr="00B0722B">
              <w:rPr>
                <w:rFonts w:asciiTheme="minorHAnsi" w:eastAsia="HG丸ｺﾞｼｯｸM-PRO" w:hAnsiTheme="minorHAnsi" w:hint="eastAsia"/>
                <w:b/>
                <w:color w:val="1F497D" w:themeColor="text2"/>
                <w:szCs w:val="21"/>
                <w:lang w:val="pt-BR"/>
              </w:rPr>
              <w:t>ç</w:t>
            </w:r>
            <w:r w:rsidR="00B0722B" w:rsidRPr="00B0722B">
              <w:rPr>
                <w:rFonts w:ascii="HG丸ｺﾞｼｯｸM-PRO" w:eastAsia="HG丸ｺﾞｼｯｸM-PRO" w:hAnsiTheme="minorHAnsi" w:hint="eastAsia"/>
                <w:b/>
                <w:color w:val="1F497D" w:themeColor="text2"/>
                <w:szCs w:val="21"/>
                <w:lang w:val="pt-BR"/>
              </w:rPr>
              <w:t>ambique</w:t>
            </w:r>
            <w:r w:rsidR="00B0722B">
              <w:rPr>
                <w:rFonts w:ascii="HG丸ｺﾞｼｯｸM-PRO" w:eastAsia="HG丸ｺﾞｼｯｸM-PRO" w:hAnsiTheme="minorHAnsi" w:hint="eastAsia"/>
                <w:b/>
                <w:color w:val="1F497D" w:themeColor="text2"/>
                <w:szCs w:val="21"/>
                <w:lang w:val="pt-BR"/>
              </w:rPr>
              <w:t>社は，</w:t>
            </w:r>
            <w:r w:rsidR="001378B2" w:rsidRPr="00B0722B">
              <w:rPr>
                <w:rFonts w:ascii="HG丸ｺﾞｼｯｸM-PRO" w:eastAsia="HG丸ｺﾞｼｯｸM-PRO" w:hAnsi="HG丸ｺﾞｼｯｸM-PRO" w:hint="eastAsia"/>
                <w:b/>
                <w:color w:val="1F497D" w:themeColor="text2"/>
                <w:szCs w:val="21"/>
              </w:rPr>
              <w:t>ロヴマ地</w:t>
            </w:r>
            <w:r w:rsidR="001378B2">
              <w:rPr>
                <w:rFonts w:ascii="HG丸ｺﾞｼｯｸM-PRO" w:eastAsia="HG丸ｺﾞｼｯｸM-PRO" w:hAnsi="HG丸ｺﾞｼｯｸM-PRO" w:hint="eastAsia"/>
                <w:b/>
                <w:color w:val="1F497D" w:themeColor="text2"/>
                <w:szCs w:val="21"/>
              </w:rPr>
              <w:t>域にて，過去最大の埋蔵量と推定される</w:t>
            </w:r>
            <w:r w:rsidR="00B0722B">
              <w:rPr>
                <w:rFonts w:ascii="HG丸ｺﾞｼｯｸM-PRO" w:eastAsia="HG丸ｺﾞｼｯｸM-PRO" w:hAnsi="HG丸ｺﾞｼｯｸM-PRO" w:hint="eastAsia"/>
                <w:b/>
                <w:color w:val="1F497D" w:themeColor="text2"/>
                <w:szCs w:val="21"/>
              </w:rPr>
              <w:t>，１５TCF, 深さ1,585m規模のガス田を発見したと発表。</w:t>
            </w:r>
          </w:p>
          <w:p w:rsidR="00C07C0B" w:rsidRPr="00426832" w:rsidRDefault="00C07C0B" w:rsidP="006F5DE8">
            <w:pPr>
              <w:rPr>
                <w:rFonts w:ascii="HG丸ｺﾞｼｯｸM-PRO" w:eastAsia="HG丸ｺﾞｼｯｸM-PRO" w:hAnsi="ＭＳ ゴシック"/>
                <w:b/>
                <w:color w:val="1F497D" w:themeColor="text2"/>
                <w:szCs w:val="21"/>
                <w:lang w:val="en-GB"/>
              </w:rPr>
            </w:pPr>
            <w:r w:rsidRPr="00426832">
              <w:rPr>
                <w:rFonts w:ascii="HG丸ｺﾞｼｯｸM-PRO" w:eastAsia="HG丸ｺﾞｼｯｸM-PRO" w:hAnsi="HG丸ｺﾞｼｯｸM-PRO" w:hint="eastAsia"/>
                <w:b/>
                <w:color w:val="1F497D" w:themeColor="text2"/>
                <w:szCs w:val="21"/>
              </w:rPr>
              <w:t>【経済協力】</w:t>
            </w:r>
            <w:r w:rsidR="00426832" w:rsidRPr="00426832">
              <w:rPr>
                <w:rFonts w:ascii="HG丸ｺﾞｼｯｸM-PRO" w:eastAsia="HG丸ｺﾞｼｯｸM-PRO" w:hAnsi="ＭＳ ゴシック" w:hint="eastAsia"/>
                <w:b/>
                <w:color w:val="1F497D" w:themeColor="text2"/>
                <w:szCs w:val="21"/>
              </w:rPr>
              <w:t>「モ」政府は，ナカラ港緊急リハビリ計画につき，日本政府に対し約240 百万ドルの支援を要請した旨発表。</w:t>
            </w:r>
          </w:p>
        </w:tc>
      </w:tr>
    </w:tbl>
    <w:p w:rsidR="0032571D" w:rsidRPr="00A87A72" w:rsidRDefault="0032571D" w:rsidP="00461EDC">
      <w:pPr>
        <w:rPr>
          <w:rFonts w:ascii="ＭＳ ゴシック" w:eastAsia="ＭＳ ゴシック" w:hAnsi="ＭＳ ゴシック"/>
          <w:color w:val="000000"/>
          <w:szCs w:val="21"/>
        </w:rPr>
        <w:sectPr w:rsidR="0032571D" w:rsidRPr="00A87A72" w:rsidSect="005A24C0">
          <w:headerReference w:type="default" r:id="rId8"/>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1A331B" w:rsidRDefault="00F275A3" w:rsidP="009A010D">
      <w:pPr>
        <w:rPr>
          <w:rFonts w:ascii="ＭＳ ゴシック" w:eastAsia="ＭＳ ゴシック" w:hAnsi="ＭＳ ゴシック"/>
          <w:b/>
          <w:color w:val="000000" w:themeColor="text1"/>
          <w:szCs w:val="21"/>
          <w:u w:val="single"/>
        </w:rPr>
      </w:pPr>
      <w:r w:rsidRPr="001A331B">
        <w:rPr>
          <w:rFonts w:ascii="ＭＳ ゴシック" w:eastAsia="ＭＳ ゴシック" w:hAnsi="ＭＳ ゴシック" w:hint="eastAsia"/>
          <w:b/>
          <w:color w:val="000000" w:themeColor="text1"/>
          <w:szCs w:val="21"/>
          <w:u w:val="single"/>
        </w:rPr>
        <w:t xml:space="preserve">１　</w:t>
      </w:r>
      <w:r w:rsidR="00C7242B" w:rsidRPr="001A331B">
        <w:rPr>
          <w:rFonts w:ascii="ＭＳ ゴシック" w:eastAsia="ＭＳ ゴシック" w:hAnsi="ＭＳ ゴシック" w:hint="eastAsia"/>
          <w:b/>
          <w:color w:val="000000" w:themeColor="text1"/>
          <w:szCs w:val="21"/>
          <w:u w:val="single"/>
        </w:rPr>
        <w:t>内政</w:t>
      </w:r>
    </w:p>
    <w:p w:rsidR="00537810" w:rsidRPr="00CE71B4" w:rsidRDefault="00815C3B" w:rsidP="00537810">
      <w:pPr>
        <w:rPr>
          <w:rFonts w:ascii="ＭＳ ゴシック" w:eastAsia="ＭＳ ゴシック" w:hAnsi="ＭＳ ゴシック"/>
          <w:szCs w:val="21"/>
          <w:u w:val="single"/>
        </w:rPr>
      </w:pPr>
      <w:r w:rsidRPr="00CE71B4">
        <w:rPr>
          <w:rFonts w:ascii="ＭＳ ゴシック" w:eastAsia="ＭＳ ゴシック" w:hAnsi="ＭＳ ゴシック" w:hint="eastAsia"/>
          <w:szCs w:val="21"/>
          <w:u w:val="single"/>
        </w:rPr>
        <w:t>（１）憲法改正</w:t>
      </w:r>
    </w:p>
    <w:p w:rsidR="00CE71B4" w:rsidRPr="00CE71B4" w:rsidRDefault="00537810" w:rsidP="00CE71B4">
      <w:pPr>
        <w:rPr>
          <w:rFonts w:ascii="ＭＳ ゴシック" w:eastAsia="ＭＳ ゴシック" w:hAnsi="ＭＳ ゴシック"/>
          <w:szCs w:val="21"/>
        </w:rPr>
      </w:pPr>
      <w:r w:rsidRPr="00CE71B4">
        <w:rPr>
          <w:rFonts w:ascii="ＭＳ ゴシック" w:eastAsia="ＭＳ ゴシック" w:hAnsi="ＭＳ ゴシック" w:hint="eastAsia"/>
          <w:szCs w:val="21"/>
        </w:rPr>
        <w:t>・12日，マプトにてムレンブエ国会特別委員</w:t>
      </w:r>
      <w:r w:rsidR="00CE71B4" w:rsidRPr="00CE71B4">
        <w:rPr>
          <w:rFonts w:ascii="ＭＳ ゴシック" w:eastAsia="ＭＳ ゴシック" w:hAnsi="ＭＳ ゴシック" w:hint="eastAsia"/>
          <w:szCs w:val="21"/>
        </w:rPr>
        <w:t>会委員長（前国会議長）は，共和国憲法改正プロセス開始式を主宰し，同開始式には，タラパ</w:t>
      </w:r>
      <w:r w:rsidR="00CE71B4" w:rsidRPr="00CE71B4">
        <w:rPr>
          <w:rFonts w:ascii="ＭＳ ゴシック" w:eastAsia="ＭＳ ゴシック" w:hAnsi="ＭＳ ゴシック"/>
          <w:szCs w:val="21"/>
        </w:rPr>
        <w:t>FRELIMO</w:t>
      </w:r>
      <w:r w:rsidR="00CE71B4" w:rsidRPr="00CE71B4">
        <w:rPr>
          <w:rFonts w:ascii="ＭＳ ゴシック" w:eastAsia="ＭＳ ゴシック" w:hAnsi="ＭＳ ゴシック" w:hint="eastAsia"/>
          <w:szCs w:val="21"/>
        </w:rPr>
        <w:t>議員団長，シマンゴ</w:t>
      </w:r>
      <w:r w:rsidR="00CE71B4" w:rsidRPr="00CE71B4">
        <w:rPr>
          <w:rFonts w:ascii="ＭＳ ゴシック" w:eastAsia="ＭＳ ゴシック" w:hAnsi="ＭＳ ゴシック"/>
          <w:szCs w:val="21"/>
        </w:rPr>
        <w:t>MDM</w:t>
      </w:r>
      <w:r w:rsidR="00CE71B4" w:rsidRPr="00CE71B4">
        <w:rPr>
          <w:rFonts w:ascii="ＭＳ ゴシック" w:eastAsia="ＭＳ ゴシック" w:hAnsi="ＭＳ ゴシック" w:hint="eastAsia"/>
          <w:szCs w:val="21"/>
        </w:rPr>
        <w:t>議員団長が出席。</w:t>
      </w:r>
      <w:r w:rsidR="00CE71B4" w:rsidRPr="00CE71B4">
        <w:rPr>
          <w:rFonts w:ascii="ＭＳ ゴシック" w:eastAsia="ＭＳ ゴシック" w:hAnsi="ＭＳ ゴシック"/>
          <w:szCs w:val="21"/>
        </w:rPr>
        <w:t>RENAMO</w:t>
      </w:r>
      <w:r w:rsidR="00CE71B4" w:rsidRPr="00CE71B4">
        <w:rPr>
          <w:rFonts w:ascii="ＭＳ ゴシック" w:eastAsia="ＭＳ ゴシック" w:hAnsi="ＭＳ ゴシック" w:hint="eastAsia"/>
          <w:szCs w:val="21"/>
        </w:rPr>
        <w:t>党からの出席者はなかった。</w:t>
      </w:r>
    </w:p>
    <w:p w:rsidR="00537810" w:rsidRPr="00CE71B4" w:rsidRDefault="00CE71B4" w:rsidP="00537810">
      <w:pPr>
        <w:rPr>
          <w:rFonts w:ascii="ＭＳ ゴシック" w:eastAsia="ＭＳ ゴシック" w:hAnsi="ＭＳ ゴシック"/>
          <w:szCs w:val="21"/>
        </w:rPr>
      </w:pPr>
      <w:r w:rsidRPr="00CE71B4">
        <w:rPr>
          <w:rFonts w:ascii="ＭＳ ゴシック" w:eastAsia="ＭＳ ゴシック" w:hAnsi="ＭＳ ゴシック" w:hint="eastAsia"/>
          <w:szCs w:val="21"/>
        </w:rPr>
        <w:t>・13日</w:t>
      </w:r>
      <w:r w:rsidRPr="00CE71B4">
        <w:rPr>
          <w:rFonts w:ascii="ＭＳ ゴシック" w:eastAsia="ＭＳ ゴシック" w:hAnsi="ＭＳ ゴシック"/>
          <w:szCs w:val="21"/>
        </w:rPr>
        <w:t>FRELIMO</w:t>
      </w:r>
      <w:r w:rsidRPr="00CE71B4">
        <w:rPr>
          <w:rFonts w:ascii="ＭＳ ゴシック" w:eastAsia="ＭＳ ゴシック" w:hAnsi="ＭＳ ゴシック" w:hint="eastAsia"/>
          <w:szCs w:val="21"/>
        </w:rPr>
        <w:t>党は，憲法改正案を国会特別委員会へ提出した。同案には，憲法評議会を憲法裁判所として設立する旨等が盛り込まれた。</w:t>
      </w:r>
      <w:r w:rsidR="00537810" w:rsidRPr="00CE71B4">
        <w:rPr>
          <w:rFonts w:ascii="ＭＳ ゴシック" w:eastAsia="ＭＳ ゴシック" w:hAnsi="ＭＳ ゴシック" w:hint="eastAsia"/>
          <w:szCs w:val="21"/>
        </w:rPr>
        <w:t>同憲法改正案は2013年5月に国会審議へ提出</w:t>
      </w:r>
      <w:r w:rsidR="00815C3B" w:rsidRPr="00CE71B4">
        <w:rPr>
          <w:rFonts w:ascii="ＭＳ ゴシック" w:eastAsia="ＭＳ ゴシック" w:hAnsi="ＭＳ ゴシック" w:hint="eastAsia"/>
          <w:szCs w:val="21"/>
        </w:rPr>
        <w:t>される予定で，その間</w:t>
      </w:r>
      <w:r w:rsidRPr="00CE71B4">
        <w:rPr>
          <w:rFonts w:ascii="ＭＳ ゴシック" w:eastAsia="ＭＳ ゴシック" w:hAnsi="ＭＳ ゴシック" w:hint="eastAsia"/>
          <w:szCs w:val="21"/>
        </w:rPr>
        <w:t>，</w:t>
      </w:r>
      <w:r w:rsidR="00815C3B" w:rsidRPr="00CE71B4">
        <w:rPr>
          <w:rFonts w:ascii="ＭＳ ゴシック" w:eastAsia="ＭＳ ゴシック" w:hAnsi="ＭＳ ゴシック" w:hint="eastAsia"/>
          <w:szCs w:val="21"/>
        </w:rPr>
        <w:t>各州･郡レベルにおける公聴会も予定されている。</w:t>
      </w:r>
    </w:p>
    <w:p w:rsidR="00CE71B4" w:rsidRPr="00CE71B4" w:rsidRDefault="00CE71B4" w:rsidP="00537810">
      <w:pPr>
        <w:rPr>
          <w:rFonts w:ascii="ＭＳ ゴシック" w:eastAsia="ＭＳ ゴシック" w:hAnsi="ＭＳ ゴシック"/>
          <w:color w:val="FF0000"/>
          <w:szCs w:val="21"/>
          <w:u w:val="single"/>
        </w:rPr>
      </w:pPr>
    </w:p>
    <w:p w:rsidR="00537810" w:rsidRPr="00CE71B4" w:rsidRDefault="00537810" w:rsidP="00537810">
      <w:pPr>
        <w:rPr>
          <w:rFonts w:ascii="ＭＳ ゴシック" w:eastAsia="ＭＳ ゴシック" w:hAnsi="ＭＳ ゴシック"/>
          <w:szCs w:val="21"/>
          <w:u w:val="single"/>
        </w:rPr>
      </w:pPr>
      <w:r w:rsidRPr="00CE71B4">
        <w:rPr>
          <w:rFonts w:ascii="ＭＳ ゴシック" w:eastAsia="ＭＳ ゴシック" w:hAnsi="ＭＳ ゴシック" w:hint="eastAsia"/>
          <w:szCs w:val="21"/>
          <w:u w:val="single"/>
        </w:rPr>
        <w:t>（２）サモラ・マシェル初代大統領２５周忌</w:t>
      </w:r>
    </w:p>
    <w:p w:rsidR="00537810" w:rsidRPr="00CE71B4" w:rsidRDefault="00537810" w:rsidP="00537810">
      <w:pPr>
        <w:widowControl/>
        <w:rPr>
          <w:rFonts w:ascii="ＭＳ ゴシック" w:eastAsia="ＭＳ ゴシック" w:hAnsi="ＭＳ ゴシック"/>
          <w:szCs w:val="21"/>
          <w:lang w:val="en-GB"/>
        </w:rPr>
      </w:pPr>
      <w:r w:rsidRPr="00CE71B4">
        <w:rPr>
          <w:rFonts w:ascii="ＭＳ ゴシック" w:eastAsia="ＭＳ ゴシック" w:hAnsi="ＭＳ ゴシック" w:hint="eastAsia"/>
          <w:szCs w:val="21"/>
        </w:rPr>
        <w:t>・17日，南ア・ムブジーニにて行われたマシェル</w:t>
      </w:r>
      <w:r w:rsidR="00815C3B" w:rsidRPr="00CE71B4">
        <w:rPr>
          <w:rFonts w:ascii="ＭＳ ゴシック" w:eastAsia="ＭＳ ゴシック" w:hAnsi="ＭＳ ゴシック" w:hint="eastAsia"/>
          <w:szCs w:val="21"/>
        </w:rPr>
        <w:t>初代</w:t>
      </w:r>
      <w:r w:rsidRPr="00CE71B4">
        <w:rPr>
          <w:rFonts w:ascii="ＭＳ ゴシック" w:eastAsia="ＭＳ ゴシック" w:hAnsi="ＭＳ ゴシック" w:hint="eastAsia"/>
          <w:szCs w:val="21"/>
        </w:rPr>
        <w:t>大統領及び政府代表団33名の追悼25</w:t>
      </w:r>
      <w:r w:rsidR="00CE71B4" w:rsidRPr="00CE71B4">
        <w:rPr>
          <w:rFonts w:ascii="ＭＳ ゴシック" w:eastAsia="ＭＳ ゴシック" w:hAnsi="ＭＳ ゴシック" w:hint="eastAsia"/>
          <w:szCs w:val="21"/>
        </w:rPr>
        <w:t>周年記念式典においてゲブーザ大統領は，モザンビーク</w:t>
      </w:r>
      <w:r w:rsidR="00815C3B" w:rsidRPr="00CE71B4">
        <w:rPr>
          <w:rFonts w:ascii="ＭＳ ゴシック" w:eastAsia="ＭＳ ゴシック" w:hAnsi="ＭＳ ゴシック" w:hint="eastAsia"/>
          <w:szCs w:val="21"/>
        </w:rPr>
        <w:t>政府は，マシェル大統領の死因追究を継続していく</w:t>
      </w:r>
      <w:r w:rsidR="00A87A72">
        <w:rPr>
          <w:rFonts w:ascii="ＭＳ ゴシック" w:eastAsia="ＭＳ ゴシック" w:hAnsi="ＭＳ ゴシック" w:hint="eastAsia"/>
          <w:szCs w:val="21"/>
        </w:rPr>
        <w:t>旨表明した。同</w:t>
      </w:r>
      <w:r w:rsidRPr="00CE71B4">
        <w:rPr>
          <w:rFonts w:ascii="ＭＳ ゴシック" w:eastAsia="ＭＳ ゴシック" w:hAnsi="ＭＳ ゴシック" w:hint="eastAsia"/>
          <w:szCs w:val="21"/>
        </w:rPr>
        <w:t>式典にはズマ南ア大統領，グラサ･マシェル初代大統領夫人を始め，遺族らが出席した</w:t>
      </w:r>
      <w:r w:rsidRPr="00CE71B4">
        <w:rPr>
          <w:rFonts w:ascii="ＭＳ ゴシック" w:eastAsia="ＭＳ ゴシック" w:hAnsi="ＭＳ ゴシック" w:hint="eastAsia"/>
          <w:szCs w:val="21"/>
          <w:lang w:val="en-GB"/>
        </w:rPr>
        <w:t>。</w:t>
      </w:r>
    </w:p>
    <w:p w:rsidR="00CE71B4" w:rsidRDefault="00537810" w:rsidP="00537810">
      <w:pPr>
        <w:rPr>
          <w:rFonts w:ascii="ＭＳ ゴシック" w:eastAsia="ＭＳ ゴシック" w:hAnsi="ＭＳ ゴシック"/>
          <w:color w:val="000000" w:themeColor="text1"/>
          <w:szCs w:val="21"/>
        </w:rPr>
      </w:pPr>
      <w:r w:rsidRPr="00CE71B4">
        <w:rPr>
          <w:rFonts w:ascii="ＭＳ ゴシック" w:eastAsia="ＭＳ ゴシック" w:hAnsi="ＭＳ ゴシック" w:hint="eastAsia"/>
          <w:color w:val="000000" w:themeColor="text1"/>
          <w:szCs w:val="21"/>
        </w:rPr>
        <w:t>・18</w:t>
      </w:r>
      <w:r w:rsidR="00CE71B4" w:rsidRPr="00CE71B4">
        <w:rPr>
          <w:rFonts w:ascii="ＭＳ ゴシック" w:eastAsia="ＭＳ ゴシック" w:hAnsi="ＭＳ ゴシック" w:hint="eastAsia"/>
          <w:color w:val="000000" w:themeColor="text1"/>
          <w:szCs w:val="21"/>
        </w:rPr>
        <w:t>日，</w:t>
      </w:r>
      <w:r w:rsidRPr="00CE71B4">
        <w:rPr>
          <w:rFonts w:ascii="ＭＳ ゴシック" w:eastAsia="ＭＳ ゴシック" w:hAnsi="ＭＳ ゴシック"/>
          <w:color w:val="000000" w:themeColor="text1"/>
          <w:szCs w:val="21"/>
        </w:rPr>
        <w:t>UEM</w:t>
      </w:r>
      <w:r w:rsidR="00815C3B" w:rsidRPr="00CE71B4">
        <w:rPr>
          <w:rFonts w:ascii="ＭＳ ゴシック" w:eastAsia="ＭＳ ゴシック" w:hAnsi="ＭＳ ゴシック" w:hint="eastAsia"/>
          <w:color w:val="000000" w:themeColor="text1"/>
          <w:szCs w:val="21"/>
        </w:rPr>
        <w:t>大学主催によるマシェル初代大統領</w:t>
      </w:r>
    </w:p>
    <w:p w:rsidR="00CE71B4" w:rsidRDefault="00CE71B4" w:rsidP="00537810">
      <w:pPr>
        <w:rPr>
          <w:rFonts w:ascii="ＭＳ ゴシック" w:eastAsia="ＭＳ ゴシック" w:hAnsi="ＭＳ ゴシック"/>
          <w:color w:val="000000" w:themeColor="text1"/>
          <w:szCs w:val="21"/>
        </w:rPr>
      </w:pPr>
    </w:p>
    <w:p w:rsidR="00537810" w:rsidRPr="00CE71B4" w:rsidRDefault="00815C3B" w:rsidP="00537810">
      <w:pPr>
        <w:rPr>
          <w:rFonts w:ascii="ＭＳ ゴシック" w:eastAsia="ＭＳ ゴシック" w:hAnsi="ＭＳ ゴシック"/>
          <w:color w:val="000000" w:themeColor="text1"/>
          <w:szCs w:val="21"/>
        </w:rPr>
      </w:pPr>
      <w:r w:rsidRPr="00CE71B4">
        <w:rPr>
          <w:rFonts w:ascii="ＭＳ ゴシック" w:eastAsia="ＭＳ ゴシック" w:hAnsi="ＭＳ ゴシック" w:hint="eastAsia"/>
          <w:color w:val="000000" w:themeColor="text1"/>
          <w:szCs w:val="21"/>
        </w:rPr>
        <w:t>追悼記念会合</w:t>
      </w:r>
      <w:r w:rsidR="00537810" w:rsidRPr="00CE71B4">
        <w:rPr>
          <w:rFonts w:ascii="ＭＳ ゴシック" w:eastAsia="ＭＳ ゴシック" w:hAnsi="ＭＳ ゴシック" w:hint="eastAsia"/>
          <w:color w:val="000000" w:themeColor="text1"/>
          <w:szCs w:val="21"/>
        </w:rPr>
        <w:t>が</w:t>
      </w:r>
      <w:r w:rsidR="00CE71B4" w:rsidRPr="00CE71B4">
        <w:rPr>
          <w:rFonts w:ascii="ＭＳ ゴシック" w:eastAsia="ＭＳ ゴシック" w:hAnsi="ＭＳ ゴシック" w:hint="eastAsia"/>
          <w:color w:val="000000" w:themeColor="text1"/>
          <w:szCs w:val="21"/>
        </w:rPr>
        <w:t>マプト市にて</w:t>
      </w:r>
      <w:r w:rsidR="00537810" w:rsidRPr="00CE71B4">
        <w:rPr>
          <w:rFonts w:ascii="ＭＳ ゴシック" w:eastAsia="ＭＳ ゴシック" w:hAnsi="ＭＳ ゴシック" w:hint="eastAsia"/>
          <w:color w:val="000000" w:themeColor="text1"/>
          <w:szCs w:val="21"/>
        </w:rPr>
        <w:t>開かれ，ゲブ</w:t>
      </w:r>
      <w:r w:rsidR="00313C70" w:rsidRPr="00CE71B4">
        <w:rPr>
          <w:rFonts w:ascii="ＭＳ ゴシック" w:eastAsia="ＭＳ ゴシック" w:hAnsi="ＭＳ ゴシック" w:hint="eastAsia"/>
          <w:color w:val="000000" w:themeColor="text1"/>
          <w:szCs w:val="21"/>
        </w:rPr>
        <w:t>ーザ大統領の他シサノ前</w:t>
      </w:r>
      <w:r w:rsidR="00537810" w:rsidRPr="00CE71B4">
        <w:rPr>
          <w:rFonts w:ascii="ＭＳ ゴシック" w:eastAsia="ＭＳ ゴシック" w:hAnsi="ＭＳ ゴシック" w:hint="eastAsia"/>
          <w:color w:val="000000" w:themeColor="text1"/>
          <w:szCs w:val="21"/>
        </w:rPr>
        <w:t>大統領，ムガベ・ジンバブエ大統領，カウンダ元ザンビア大統領，ムビタ元アフリカ自由解放委員会理事，サントス元葡国会議長が主賓として参加した。</w:t>
      </w:r>
    </w:p>
    <w:p w:rsidR="00537810" w:rsidRPr="00CE71B4" w:rsidRDefault="00537810" w:rsidP="00537810">
      <w:pPr>
        <w:rPr>
          <w:rFonts w:ascii="ＭＳ ゴシック" w:eastAsia="ＭＳ ゴシック" w:hAnsi="ＭＳ ゴシック"/>
          <w:color w:val="000000" w:themeColor="text1"/>
          <w:szCs w:val="21"/>
        </w:rPr>
      </w:pPr>
      <w:r w:rsidRPr="00CE71B4">
        <w:rPr>
          <w:rFonts w:ascii="ＭＳ ゴシック" w:eastAsia="ＭＳ ゴシック" w:hAnsi="ＭＳ ゴシック" w:hint="eastAsia"/>
          <w:color w:val="000000" w:themeColor="text1"/>
          <w:szCs w:val="21"/>
        </w:rPr>
        <w:t>・19日，マプトにて開かれたサモラ・マシェル初代大統領追悼25周年記念式典においてマシェル大統領の銅像の除幕式が行われた。同式典において挨拶したグラサ･マシェル女史は，マシェル大統領の死因究明の遅れ</w:t>
      </w:r>
      <w:r w:rsidR="00313C70" w:rsidRPr="00CE71B4">
        <w:rPr>
          <w:rFonts w:ascii="ＭＳ ゴシック" w:eastAsia="ＭＳ ゴシック" w:hAnsi="ＭＳ ゴシック" w:hint="eastAsia"/>
          <w:color w:val="000000" w:themeColor="text1"/>
          <w:szCs w:val="21"/>
        </w:rPr>
        <w:t>に</w:t>
      </w:r>
      <w:r w:rsidRPr="00CE71B4">
        <w:rPr>
          <w:rFonts w:ascii="ＭＳ ゴシック" w:eastAsia="ＭＳ ゴシック" w:hAnsi="ＭＳ ゴシック" w:hint="eastAsia"/>
          <w:color w:val="000000" w:themeColor="text1"/>
          <w:szCs w:val="21"/>
        </w:rPr>
        <w:t>対し</w:t>
      </w:r>
      <w:r w:rsidR="00313C70" w:rsidRPr="00CE71B4">
        <w:rPr>
          <w:rFonts w:ascii="ＭＳ ゴシック" w:eastAsia="ＭＳ ゴシック" w:hAnsi="ＭＳ ゴシック" w:hint="eastAsia"/>
          <w:color w:val="000000" w:themeColor="text1"/>
          <w:szCs w:val="21"/>
        </w:rPr>
        <w:t>，</w:t>
      </w:r>
      <w:r w:rsidRPr="00CE71B4">
        <w:rPr>
          <w:rFonts w:ascii="ＭＳ ゴシック" w:eastAsia="ＭＳ ゴシック" w:hAnsi="ＭＳ ゴシック" w:hint="eastAsia"/>
          <w:color w:val="000000" w:themeColor="text1"/>
          <w:szCs w:val="21"/>
        </w:rPr>
        <w:t>遺族</w:t>
      </w:r>
      <w:r w:rsidR="00CE71B4">
        <w:rPr>
          <w:rFonts w:ascii="ＭＳ ゴシック" w:eastAsia="ＭＳ ゴシック" w:hAnsi="ＭＳ ゴシック" w:hint="eastAsia"/>
          <w:color w:val="000000" w:themeColor="text1"/>
          <w:szCs w:val="21"/>
        </w:rPr>
        <w:t>を代表して</w:t>
      </w:r>
      <w:r w:rsidR="00313C70" w:rsidRPr="00CE71B4">
        <w:rPr>
          <w:rFonts w:ascii="ＭＳ ゴシック" w:eastAsia="ＭＳ ゴシック" w:hAnsi="ＭＳ ゴシック" w:hint="eastAsia"/>
          <w:color w:val="000000" w:themeColor="text1"/>
          <w:szCs w:val="21"/>
        </w:rPr>
        <w:t>遺憾の意を表明すると共に，</w:t>
      </w:r>
      <w:r w:rsidRPr="00CE71B4">
        <w:rPr>
          <w:rFonts w:ascii="ＭＳ ゴシック" w:eastAsia="ＭＳ ゴシック" w:hAnsi="ＭＳ ゴシック" w:hint="eastAsia"/>
          <w:color w:val="000000" w:themeColor="text1"/>
          <w:szCs w:val="21"/>
        </w:rPr>
        <w:t>「モ」と南ア両国政府</w:t>
      </w:r>
      <w:r w:rsidR="00313C70" w:rsidRPr="00CE71B4">
        <w:rPr>
          <w:rFonts w:ascii="ＭＳ ゴシック" w:eastAsia="ＭＳ ゴシック" w:hAnsi="ＭＳ ゴシック" w:hint="eastAsia"/>
          <w:color w:val="000000" w:themeColor="text1"/>
          <w:szCs w:val="21"/>
        </w:rPr>
        <w:t>が真相究明に全力で取り組んでいくよう期待の念を述べた。</w:t>
      </w:r>
    </w:p>
    <w:p w:rsidR="00537810" w:rsidRPr="00313C70" w:rsidRDefault="00537810" w:rsidP="00537810">
      <w:pPr>
        <w:rPr>
          <w:rFonts w:ascii="ＭＳ ゴシック" w:eastAsia="ＭＳ ゴシック" w:hAnsi="ＭＳ ゴシック"/>
          <w:color w:val="FF0000"/>
          <w:szCs w:val="21"/>
        </w:rPr>
      </w:pPr>
    </w:p>
    <w:p w:rsidR="00537810" w:rsidRPr="00A87DF4" w:rsidRDefault="00537810" w:rsidP="00537810">
      <w:pPr>
        <w:rPr>
          <w:rFonts w:ascii="ＭＳ ゴシック" w:eastAsia="ＭＳ ゴシック" w:hAnsi="ＭＳ ゴシック"/>
          <w:szCs w:val="21"/>
          <w:u w:val="single"/>
        </w:rPr>
      </w:pPr>
      <w:r w:rsidRPr="00A87DF4">
        <w:rPr>
          <w:rFonts w:ascii="ＭＳ ゴシック" w:eastAsia="ＭＳ ゴシック" w:hAnsi="ＭＳ ゴシック" w:hint="eastAsia"/>
          <w:szCs w:val="21"/>
          <w:u w:val="single"/>
        </w:rPr>
        <w:t>（３）第４回通常国会</w:t>
      </w:r>
    </w:p>
    <w:p w:rsidR="00537810" w:rsidRPr="00A87DF4" w:rsidRDefault="00537810" w:rsidP="00537810">
      <w:pPr>
        <w:widowControl/>
        <w:rPr>
          <w:rFonts w:ascii="ＭＳ ゴシック" w:eastAsia="ＭＳ ゴシック" w:hAnsi="ＭＳ ゴシック"/>
          <w:szCs w:val="21"/>
        </w:rPr>
      </w:pPr>
      <w:r w:rsidRPr="00A87DF4">
        <w:rPr>
          <w:rFonts w:ascii="ＭＳ ゴシック" w:eastAsia="ＭＳ ゴシック" w:hAnsi="ＭＳ ゴシック" w:hint="eastAsia"/>
          <w:szCs w:val="21"/>
        </w:rPr>
        <w:t>・24</w:t>
      </w:r>
      <w:r w:rsidR="00313C70" w:rsidRPr="00A87DF4">
        <w:rPr>
          <w:rFonts w:ascii="ＭＳ ゴシック" w:eastAsia="ＭＳ ゴシック" w:hAnsi="ＭＳ ゴシック" w:hint="eastAsia"/>
          <w:szCs w:val="21"/>
        </w:rPr>
        <w:t>日，</w:t>
      </w:r>
      <w:r w:rsidRPr="00A87DF4">
        <w:rPr>
          <w:rFonts w:ascii="ＭＳ ゴシック" w:eastAsia="ＭＳ ゴシック" w:hAnsi="ＭＳ ゴシック" w:hint="eastAsia"/>
          <w:szCs w:val="21"/>
        </w:rPr>
        <w:t>第4</w:t>
      </w:r>
      <w:r w:rsidR="00313C70" w:rsidRPr="00A87DF4">
        <w:rPr>
          <w:rFonts w:ascii="ＭＳ ゴシック" w:eastAsia="ＭＳ ゴシック" w:hAnsi="ＭＳ ゴシック" w:hint="eastAsia"/>
          <w:szCs w:val="21"/>
        </w:rPr>
        <w:t>回通常国会が召集され，今次開期</w:t>
      </w:r>
      <w:r w:rsidRPr="00A87DF4">
        <w:rPr>
          <w:rFonts w:ascii="ＭＳ ゴシック" w:eastAsia="ＭＳ ゴシック" w:hAnsi="ＭＳ ゴシック" w:hint="eastAsia"/>
          <w:szCs w:val="21"/>
        </w:rPr>
        <w:t>は12月17</w:t>
      </w:r>
      <w:r w:rsidR="00313C70" w:rsidRPr="00A87DF4">
        <w:rPr>
          <w:rFonts w:ascii="ＭＳ ゴシック" w:eastAsia="ＭＳ ゴシック" w:hAnsi="ＭＳ ゴシック" w:hint="eastAsia"/>
          <w:szCs w:val="21"/>
        </w:rPr>
        <w:t>日まで</w:t>
      </w:r>
      <w:r w:rsidRPr="00A87DF4">
        <w:rPr>
          <w:rFonts w:ascii="ＭＳ ゴシック" w:eastAsia="ＭＳ ゴシック" w:hAnsi="ＭＳ ゴシック" w:hint="eastAsia"/>
          <w:szCs w:val="21"/>
        </w:rPr>
        <w:t>，審議事項は，2012年度社会経済計画案，同年度国家予算案，国家安全情報機関（</w:t>
      </w:r>
      <w:r w:rsidRPr="00A87DF4">
        <w:rPr>
          <w:rFonts w:ascii="ＭＳ ゴシック" w:eastAsia="ＭＳ ゴシック" w:hAnsi="ＭＳ ゴシック"/>
          <w:szCs w:val="21"/>
        </w:rPr>
        <w:t>SISE</w:t>
      </w:r>
      <w:r w:rsidRPr="00A87DF4">
        <w:rPr>
          <w:rFonts w:ascii="ＭＳ ゴシック" w:eastAsia="ＭＳ ゴシック" w:hAnsi="ＭＳ ゴシック" w:hint="eastAsia"/>
          <w:szCs w:val="21"/>
        </w:rPr>
        <w:t>）法案，</w:t>
      </w:r>
      <w:r w:rsidRPr="00A87DF4">
        <w:rPr>
          <w:rFonts w:ascii="ＭＳ ゴシック" w:eastAsia="ＭＳ ゴシック" w:hAnsi="ＭＳ ゴシック"/>
          <w:szCs w:val="21"/>
        </w:rPr>
        <w:t>SISE</w:t>
      </w:r>
      <w:r w:rsidR="00A87A72">
        <w:rPr>
          <w:rFonts w:ascii="ＭＳ ゴシック" w:eastAsia="ＭＳ ゴシック" w:hAnsi="ＭＳ ゴシック" w:hint="eastAsia"/>
          <w:szCs w:val="21"/>
        </w:rPr>
        <w:t>規約，公金横流し防止法</w:t>
      </w:r>
      <w:r w:rsidRPr="00A87DF4">
        <w:rPr>
          <w:rFonts w:ascii="ＭＳ ゴシック" w:eastAsia="ＭＳ ゴシック" w:hAnsi="ＭＳ ゴシック" w:hint="eastAsia"/>
          <w:szCs w:val="21"/>
        </w:rPr>
        <w:t>改正法案，公共管理組織基本法案，地方行政機関法改正法案など計29</w:t>
      </w:r>
      <w:r w:rsidR="00313C70" w:rsidRPr="00A87DF4">
        <w:rPr>
          <w:rFonts w:ascii="ＭＳ ゴシック" w:eastAsia="ＭＳ ゴシック" w:hAnsi="ＭＳ ゴシック" w:hint="eastAsia"/>
          <w:szCs w:val="21"/>
        </w:rPr>
        <w:t>事項。開会日，</w:t>
      </w:r>
      <w:r w:rsidRPr="00A87DF4">
        <w:rPr>
          <w:rFonts w:ascii="ＭＳ ゴシック" w:eastAsia="ＭＳ ゴシック" w:hAnsi="ＭＳ ゴシック" w:hint="eastAsia"/>
          <w:szCs w:val="21"/>
        </w:rPr>
        <w:t>マカモ議長は，生産と雇用創出</w:t>
      </w:r>
      <w:r w:rsidR="00F20AFC" w:rsidRPr="00A87DF4">
        <w:rPr>
          <w:rFonts w:ascii="ＭＳ ゴシック" w:eastAsia="ＭＳ ゴシック" w:hAnsi="ＭＳ ゴシック" w:hint="eastAsia"/>
          <w:szCs w:val="21"/>
        </w:rPr>
        <w:t>により，収益向上に繋げたい旨述べ，</w:t>
      </w:r>
      <w:r w:rsidRPr="00A87DF4">
        <w:rPr>
          <w:rFonts w:ascii="ＭＳ ゴシック" w:eastAsia="ＭＳ ゴシック" w:hAnsi="ＭＳ ゴシック" w:hint="eastAsia"/>
          <w:szCs w:val="21"/>
        </w:rPr>
        <w:t>タラパ</w:t>
      </w:r>
      <w:r w:rsidRPr="00A87DF4">
        <w:rPr>
          <w:rFonts w:ascii="ＭＳ ゴシック" w:eastAsia="ＭＳ ゴシック" w:hAnsi="ＭＳ ゴシック"/>
          <w:szCs w:val="21"/>
        </w:rPr>
        <w:t>FRELIMO</w:t>
      </w:r>
      <w:r w:rsidRPr="00A87DF4">
        <w:rPr>
          <w:rFonts w:ascii="ＭＳ ゴシック" w:eastAsia="ＭＳ ゴシック" w:hAnsi="ＭＳ ゴシック" w:hint="eastAsia"/>
          <w:szCs w:val="21"/>
        </w:rPr>
        <w:t>党議員団長は，国</w:t>
      </w:r>
      <w:r w:rsidR="00F20AFC" w:rsidRPr="00A87DF4">
        <w:rPr>
          <w:rFonts w:ascii="ＭＳ ゴシック" w:eastAsia="ＭＳ ゴシック" w:hAnsi="ＭＳ ゴシック" w:hint="eastAsia"/>
          <w:szCs w:val="21"/>
        </w:rPr>
        <w:t>家経済開発のた</w:t>
      </w:r>
      <w:r w:rsidR="00F20AFC" w:rsidRPr="00A87DF4">
        <w:rPr>
          <w:rFonts w:ascii="ＭＳ ゴシック" w:eastAsia="ＭＳ ゴシック" w:hAnsi="ＭＳ ゴシック" w:hint="eastAsia"/>
          <w:szCs w:val="21"/>
        </w:rPr>
        <w:lastRenderedPageBreak/>
        <w:t>めには国民の努力が重要になる旨主張した。</w:t>
      </w:r>
      <w:r w:rsidRPr="00A87DF4">
        <w:rPr>
          <w:rFonts w:ascii="ＭＳ ゴシック" w:eastAsia="ＭＳ ゴシック" w:hAnsi="ＭＳ ゴシック" w:hint="eastAsia"/>
          <w:szCs w:val="21"/>
        </w:rPr>
        <w:t>一方，エノッケ</w:t>
      </w:r>
      <w:r w:rsidRPr="00A87DF4">
        <w:rPr>
          <w:rFonts w:ascii="ＭＳ ゴシック" w:eastAsia="ＭＳ ゴシック" w:hAnsi="ＭＳ ゴシック"/>
          <w:szCs w:val="21"/>
        </w:rPr>
        <w:t>RENAMO</w:t>
      </w:r>
      <w:r w:rsidR="00A87DF4" w:rsidRPr="00A87DF4">
        <w:rPr>
          <w:rFonts w:ascii="ＭＳ ゴシック" w:eastAsia="ＭＳ ゴシック" w:hAnsi="ＭＳ ゴシック" w:hint="eastAsia"/>
          <w:szCs w:val="21"/>
        </w:rPr>
        <w:t>党議員団長は，同</w:t>
      </w:r>
      <w:r w:rsidRPr="00A87DF4">
        <w:rPr>
          <w:rFonts w:ascii="ＭＳ ゴシック" w:eastAsia="ＭＳ ゴシック" w:hAnsi="ＭＳ ゴシック" w:hint="eastAsia"/>
          <w:szCs w:val="21"/>
        </w:rPr>
        <w:t>国の汚職状況を非難，シマンゴ</w:t>
      </w:r>
      <w:r w:rsidRPr="00A87DF4">
        <w:rPr>
          <w:rFonts w:ascii="ＭＳ ゴシック" w:eastAsia="ＭＳ ゴシック" w:hAnsi="ＭＳ ゴシック"/>
          <w:szCs w:val="21"/>
        </w:rPr>
        <w:t>MDM</w:t>
      </w:r>
      <w:r w:rsidR="00A87A72">
        <w:rPr>
          <w:rFonts w:ascii="ＭＳ ゴシック" w:eastAsia="ＭＳ ゴシック" w:hAnsi="ＭＳ ゴシック" w:hint="eastAsia"/>
          <w:szCs w:val="21"/>
        </w:rPr>
        <w:t>党議員団長は，地方開発投資基金管理における信頼</w:t>
      </w:r>
      <w:r w:rsidRPr="00A87DF4">
        <w:rPr>
          <w:rFonts w:ascii="ＭＳ ゴシック" w:eastAsia="ＭＳ ゴシック" w:hAnsi="ＭＳ ゴシック" w:hint="eastAsia"/>
          <w:szCs w:val="21"/>
        </w:rPr>
        <w:t>性･透明性の欠如を指摘した。</w:t>
      </w:r>
    </w:p>
    <w:p w:rsidR="00537810" w:rsidRPr="00A87DF4" w:rsidRDefault="00537810" w:rsidP="00537810">
      <w:pPr>
        <w:rPr>
          <w:rFonts w:ascii="ＭＳ ゴシック" w:eastAsia="ＭＳ ゴシック" w:hAnsi="ＭＳ ゴシック"/>
          <w:color w:val="000000" w:themeColor="text1"/>
          <w:szCs w:val="21"/>
        </w:rPr>
      </w:pPr>
      <w:r w:rsidRPr="00A87DF4">
        <w:rPr>
          <w:rFonts w:ascii="ＭＳ ゴシック" w:eastAsia="ＭＳ ゴシック" w:hAnsi="ＭＳ ゴシック" w:hint="eastAsia"/>
          <w:color w:val="000000" w:themeColor="text1"/>
          <w:szCs w:val="21"/>
        </w:rPr>
        <w:t>・27日，第4</w:t>
      </w:r>
      <w:r w:rsidR="00E239E1" w:rsidRPr="00A87DF4">
        <w:rPr>
          <w:rFonts w:ascii="ＭＳ ゴシック" w:eastAsia="ＭＳ ゴシック" w:hAnsi="ＭＳ ゴシック" w:hint="eastAsia"/>
          <w:color w:val="000000" w:themeColor="text1"/>
          <w:szCs w:val="21"/>
        </w:rPr>
        <w:t>回通常国会にて付加価値税</w:t>
      </w:r>
      <w:r w:rsidRPr="00A87DF4">
        <w:rPr>
          <w:rFonts w:ascii="ＭＳ ゴシック" w:eastAsia="ＭＳ ゴシック" w:hAnsi="ＭＳ ゴシック" w:hint="eastAsia"/>
          <w:color w:val="000000" w:themeColor="text1"/>
          <w:szCs w:val="21"/>
        </w:rPr>
        <w:t>（</w:t>
      </w:r>
      <w:r w:rsidRPr="00A87DF4">
        <w:rPr>
          <w:rFonts w:ascii="ＭＳ ゴシック" w:eastAsia="ＭＳ ゴシック" w:hAnsi="ＭＳ ゴシック"/>
          <w:color w:val="000000" w:themeColor="text1"/>
          <w:szCs w:val="21"/>
        </w:rPr>
        <w:t>IVA</w:t>
      </w:r>
      <w:r w:rsidR="00A87A72">
        <w:rPr>
          <w:rFonts w:ascii="ＭＳ ゴシック" w:eastAsia="ＭＳ ゴシック" w:hAnsi="ＭＳ ゴシック" w:hint="eastAsia"/>
          <w:color w:val="000000" w:themeColor="text1"/>
          <w:szCs w:val="21"/>
        </w:rPr>
        <w:t>）改正法案が採択された。同</w:t>
      </w:r>
      <w:r w:rsidR="00F20AFC" w:rsidRPr="00A87DF4">
        <w:rPr>
          <w:rFonts w:ascii="ＭＳ ゴシック" w:eastAsia="ＭＳ ゴシック" w:hAnsi="ＭＳ ゴシック" w:hint="eastAsia"/>
          <w:color w:val="000000" w:themeColor="text1"/>
          <w:szCs w:val="21"/>
        </w:rPr>
        <w:t>改正法により，</w:t>
      </w:r>
      <w:r w:rsidRPr="00A87DF4">
        <w:rPr>
          <w:rFonts w:ascii="ＭＳ ゴシック" w:eastAsia="ＭＳ ゴシック" w:hAnsi="ＭＳ ゴシック" w:hint="eastAsia"/>
          <w:color w:val="000000" w:themeColor="text1"/>
          <w:szCs w:val="21"/>
        </w:rPr>
        <w:t>畜産飼料の生産や鉱物，石油調査・開発サービスに対する付加価値税が免税されることになった。また，農村地域電化サービスに対する課税が</w:t>
      </w:r>
      <w:r w:rsidRPr="00A87DF4">
        <w:rPr>
          <w:rFonts w:ascii="ＭＳ ゴシック" w:eastAsia="ＭＳ ゴシック" w:hAnsi="ＭＳ ゴシック"/>
          <w:color w:val="000000" w:themeColor="text1"/>
          <w:szCs w:val="21"/>
        </w:rPr>
        <w:t>IVA</w:t>
      </w:r>
      <w:r w:rsidRPr="00A87DF4">
        <w:rPr>
          <w:rFonts w:ascii="ＭＳ ゴシック" w:eastAsia="ＭＳ ゴシック" w:hAnsi="ＭＳ ゴシック" w:hint="eastAsia"/>
          <w:color w:val="000000" w:themeColor="text1"/>
          <w:szCs w:val="21"/>
        </w:rPr>
        <w:t>も含め削減される他，製糖，食用油，石鹸各産業への</w:t>
      </w:r>
      <w:r w:rsidRPr="00A87DF4">
        <w:rPr>
          <w:rFonts w:ascii="ＭＳ ゴシック" w:eastAsia="ＭＳ ゴシック" w:hAnsi="ＭＳ ゴシック"/>
          <w:color w:val="000000" w:themeColor="text1"/>
          <w:szCs w:val="21"/>
        </w:rPr>
        <w:t>IVA</w:t>
      </w:r>
      <w:r w:rsidRPr="00A87DF4">
        <w:rPr>
          <w:rFonts w:ascii="ＭＳ ゴシック" w:eastAsia="ＭＳ ゴシック" w:hAnsi="ＭＳ ゴシック" w:hint="eastAsia"/>
          <w:color w:val="000000" w:themeColor="text1"/>
          <w:szCs w:val="21"/>
        </w:rPr>
        <w:t>免税期間が2015年12</w:t>
      </w:r>
      <w:r w:rsidR="00F20AFC" w:rsidRPr="00A87DF4">
        <w:rPr>
          <w:rFonts w:ascii="ＭＳ ゴシック" w:eastAsia="ＭＳ ゴシック" w:hAnsi="ＭＳ ゴシック" w:hint="eastAsia"/>
          <w:color w:val="000000" w:themeColor="text1"/>
          <w:szCs w:val="21"/>
        </w:rPr>
        <w:t>月まで延長される予定</w:t>
      </w:r>
      <w:r w:rsidRPr="00A87DF4">
        <w:rPr>
          <w:rFonts w:ascii="ＭＳ ゴシック" w:eastAsia="ＭＳ ゴシック" w:hAnsi="ＭＳ ゴシック" w:hint="eastAsia"/>
          <w:color w:val="000000" w:themeColor="text1"/>
          <w:szCs w:val="21"/>
        </w:rPr>
        <w:t>。</w:t>
      </w:r>
    </w:p>
    <w:p w:rsidR="00537810" w:rsidRPr="00A87DF4" w:rsidRDefault="00537810" w:rsidP="00537810">
      <w:pPr>
        <w:rPr>
          <w:rFonts w:ascii="ＭＳ ゴシック" w:eastAsia="ＭＳ ゴシック" w:hAnsi="ＭＳ ゴシック"/>
          <w:color w:val="000000" w:themeColor="text1"/>
          <w:szCs w:val="21"/>
          <w:lang w:val="en-GB"/>
        </w:rPr>
      </w:pPr>
      <w:r w:rsidRPr="00A87DF4">
        <w:rPr>
          <w:rFonts w:ascii="ＭＳ ゴシック" w:eastAsia="ＭＳ ゴシック" w:hAnsi="ＭＳ ゴシック" w:hint="eastAsia"/>
          <w:color w:val="000000" w:themeColor="text1"/>
          <w:szCs w:val="21"/>
        </w:rPr>
        <w:t>・28日，選挙法改正法案が審議され，各議員団の意見が対立。</w:t>
      </w:r>
      <w:r w:rsidRPr="00A87DF4">
        <w:rPr>
          <w:rFonts w:ascii="ＭＳ ゴシック" w:eastAsia="ＭＳ ゴシック" w:hAnsi="ＭＳ ゴシック"/>
          <w:color w:val="000000" w:themeColor="text1"/>
          <w:szCs w:val="21"/>
        </w:rPr>
        <w:t>FRELIMO</w:t>
      </w:r>
      <w:r w:rsidRPr="00A87DF4">
        <w:rPr>
          <w:rFonts w:ascii="ＭＳ ゴシック" w:eastAsia="ＭＳ ゴシック" w:hAnsi="ＭＳ ゴシック" w:hint="eastAsia"/>
          <w:color w:val="000000" w:themeColor="text1"/>
          <w:szCs w:val="21"/>
        </w:rPr>
        <w:t>党は来年末までに新選挙法の導入を楽観視している一方，</w:t>
      </w:r>
      <w:r w:rsidRPr="00A87DF4">
        <w:rPr>
          <w:rFonts w:ascii="ＭＳ ゴシック" w:eastAsia="ＭＳ ゴシック" w:hAnsi="ＭＳ ゴシック"/>
          <w:color w:val="000000" w:themeColor="text1"/>
          <w:szCs w:val="21"/>
        </w:rPr>
        <w:t>RENAMO</w:t>
      </w:r>
      <w:r w:rsidR="00A87DF4" w:rsidRPr="00A87DF4">
        <w:rPr>
          <w:rFonts w:ascii="ＭＳ ゴシック" w:eastAsia="ＭＳ ゴシック" w:hAnsi="ＭＳ ゴシック" w:hint="eastAsia"/>
          <w:color w:val="000000" w:themeColor="text1"/>
          <w:szCs w:val="21"/>
        </w:rPr>
        <w:t>党</w:t>
      </w:r>
      <w:r w:rsidRPr="00A87DF4">
        <w:rPr>
          <w:rFonts w:ascii="ＭＳ ゴシック" w:eastAsia="ＭＳ ゴシック" w:hAnsi="ＭＳ ゴシック" w:hint="eastAsia"/>
          <w:color w:val="000000" w:themeColor="text1"/>
          <w:szCs w:val="21"/>
        </w:rPr>
        <w:t>は同法案に</w:t>
      </w:r>
      <w:r w:rsidR="00F20AFC" w:rsidRPr="00A87DF4">
        <w:rPr>
          <w:rFonts w:ascii="ＭＳ ゴシック" w:eastAsia="ＭＳ ゴシック" w:hAnsi="ＭＳ ゴシック" w:hint="eastAsia"/>
          <w:color w:val="000000" w:themeColor="text1"/>
          <w:szCs w:val="21"/>
        </w:rPr>
        <w:t>は</w:t>
      </w:r>
      <w:r w:rsidRPr="00A87DF4">
        <w:rPr>
          <w:rFonts w:ascii="ＭＳ ゴシック" w:eastAsia="ＭＳ ゴシック" w:hAnsi="ＭＳ ゴシック" w:hint="eastAsia"/>
          <w:color w:val="000000" w:themeColor="text1"/>
          <w:szCs w:val="21"/>
        </w:rPr>
        <w:t>公平性がないとして反対，</w:t>
      </w:r>
      <w:r w:rsidRPr="00A87DF4">
        <w:rPr>
          <w:rFonts w:ascii="ＭＳ ゴシック" w:eastAsia="ＭＳ ゴシック" w:hAnsi="ＭＳ ゴシック"/>
          <w:color w:val="000000" w:themeColor="text1"/>
          <w:szCs w:val="21"/>
        </w:rPr>
        <w:t>MDM</w:t>
      </w:r>
      <w:r w:rsidR="00A87DF4" w:rsidRPr="00A87DF4">
        <w:rPr>
          <w:rFonts w:ascii="ＭＳ ゴシック" w:eastAsia="ＭＳ ゴシック" w:hAnsi="ＭＳ ゴシック" w:hint="eastAsia"/>
          <w:color w:val="000000" w:themeColor="text1"/>
          <w:szCs w:val="21"/>
        </w:rPr>
        <w:t>党</w:t>
      </w:r>
      <w:r w:rsidR="00F20AFC" w:rsidRPr="00A87DF4">
        <w:rPr>
          <w:rFonts w:ascii="ＭＳ ゴシック" w:eastAsia="ＭＳ ゴシック" w:hAnsi="ＭＳ ゴシック" w:hint="eastAsia"/>
          <w:color w:val="000000" w:themeColor="text1"/>
          <w:szCs w:val="21"/>
        </w:rPr>
        <w:t>は対話の拡大及び</w:t>
      </w:r>
      <w:r w:rsidRPr="00A87DF4">
        <w:rPr>
          <w:rFonts w:ascii="ＭＳ ゴシック" w:eastAsia="ＭＳ ゴシック" w:hAnsi="ＭＳ ゴシック" w:hint="eastAsia"/>
          <w:color w:val="000000" w:themeColor="text1"/>
          <w:szCs w:val="21"/>
        </w:rPr>
        <w:t>国民</w:t>
      </w:r>
      <w:r w:rsidR="00F20AFC" w:rsidRPr="00A87DF4">
        <w:rPr>
          <w:rFonts w:ascii="ＭＳ ゴシック" w:eastAsia="ＭＳ ゴシック" w:hAnsi="ＭＳ ゴシック" w:hint="eastAsia"/>
          <w:color w:val="000000" w:themeColor="text1"/>
          <w:szCs w:val="21"/>
        </w:rPr>
        <w:t>へ</w:t>
      </w:r>
      <w:r w:rsidRPr="00A87DF4">
        <w:rPr>
          <w:rFonts w:ascii="ＭＳ ゴシック" w:eastAsia="ＭＳ ゴシック" w:hAnsi="ＭＳ ゴシック" w:hint="eastAsia"/>
          <w:color w:val="000000" w:themeColor="text1"/>
          <w:szCs w:val="21"/>
        </w:rPr>
        <w:t>の利益</w:t>
      </w:r>
      <w:r w:rsidR="00F20AFC" w:rsidRPr="00A87DF4">
        <w:rPr>
          <w:rFonts w:ascii="ＭＳ ゴシック" w:eastAsia="ＭＳ ゴシック" w:hAnsi="ＭＳ ゴシック" w:hint="eastAsia"/>
          <w:color w:val="000000" w:themeColor="text1"/>
          <w:szCs w:val="21"/>
        </w:rPr>
        <w:t>の裨益</w:t>
      </w:r>
      <w:r w:rsidRPr="00A87DF4">
        <w:rPr>
          <w:rFonts w:ascii="ＭＳ ゴシック" w:eastAsia="ＭＳ ゴシック" w:hAnsi="ＭＳ ゴシック" w:hint="eastAsia"/>
          <w:color w:val="000000" w:themeColor="text1"/>
          <w:szCs w:val="21"/>
        </w:rPr>
        <w:t>を重視するよう訴えた</w:t>
      </w:r>
      <w:r w:rsidRPr="00A87DF4">
        <w:rPr>
          <w:rFonts w:ascii="ＭＳ ゴシック" w:eastAsia="ＭＳ ゴシック" w:hAnsi="ＭＳ ゴシック" w:hint="eastAsia"/>
          <w:color w:val="000000" w:themeColor="text1"/>
          <w:szCs w:val="21"/>
          <w:lang w:val="en-GB"/>
        </w:rPr>
        <w:t>。</w:t>
      </w:r>
    </w:p>
    <w:p w:rsidR="00537810" w:rsidRPr="00F20AFC" w:rsidRDefault="00537810" w:rsidP="00537810">
      <w:pPr>
        <w:rPr>
          <w:rFonts w:ascii="ＭＳ ゴシック" w:eastAsia="ＭＳ ゴシック" w:hAnsi="ＭＳ ゴシック"/>
          <w:color w:val="000000" w:themeColor="text1"/>
          <w:szCs w:val="21"/>
          <w:lang w:val="en-GB"/>
        </w:rPr>
      </w:pPr>
    </w:p>
    <w:p w:rsidR="00537810" w:rsidRPr="00A87DF4" w:rsidRDefault="00537810" w:rsidP="00537810">
      <w:pPr>
        <w:rPr>
          <w:rFonts w:ascii="ＭＳ ゴシック" w:eastAsia="ＭＳ ゴシック" w:hAnsi="ＭＳ ゴシック"/>
          <w:szCs w:val="21"/>
          <w:u w:val="single"/>
        </w:rPr>
      </w:pPr>
      <w:r w:rsidRPr="00A87DF4">
        <w:rPr>
          <w:rFonts w:ascii="ＭＳ ゴシック" w:eastAsia="ＭＳ ゴシック" w:hAnsi="ＭＳ ゴシック" w:hint="eastAsia"/>
          <w:szCs w:val="21"/>
          <w:u w:val="single"/>
        </w:rPr>
        <w:t>（４）第６回FRELIMO党中央委員会</w:t>
      </w:r>
    </w:p>
    <w:p w:rsidR="00537810" w:rsidRPr="00A87DF4" w:rsidRDefault="00537810" w:rsidP="00537810">
      <w:pPr>
        <w:rPr>
          <w:rFonts w:ascii="ＭＳ ゴシック" w:eastAsia="ＭＳ ゴシック" w:hAnsi="ＭＳ ゴシック"/>
          <w:szCs w:val="21"/>
        </w:rPr>
      </w:pPr>
      <w:r w:rsidRPr="00A87DF4">
        <w:rPr>
          <w:rFonts w:ascii="ＭＳ ゴシック" w:eastAsia="ＭＳ ゴシック" w:hAnsi="ＭＳ ゴシック" w:hint="eastAsia"/>
          <w:szCs w:val="21"/>
        </w:rPr>
        <w:t>・13日，マトーラにて第6回</w:t>
      </w:r>
      <w:r w:rsidRPr="00A87DF4">
        <w:rPr>
          <w:rFonts w:ascii="ＭＳ ゴシック" w:eastAsia="ＭＳ ゴシック" w:hAnsi="ＭＳ ゴシック"/>
          <w:szCs w:val="21"/>
        </w:rPr>
        <w:t>FRELIMO</w:t>
      </w:r>
      <w:r w:rsidR="00F20AFC" w:rsidRPr="00A87DF4">
        <w:rPr>
          <w:rFonts w:ascii="ＭＳ ゴシック" w:eastAsia="ＭＳ ゴシック" w:hAnsi="ＭＳ ゴシック" w:hint="eastAsia"/>
          <w:szCs w:val="21"/>
        </w:rPr>
        <w:t>党中央委員会が開幕し，</w:t>
      </w:r>
      <w:r w:rsidRPr="00A87DF4">
        <w:rPr>
          <w:rFonts w:ascii="ＭＳ ゴシック" w:eastAsia="ＭＳ ゴシック" w:hAnsi="ＭＳ ゴシック" w:hint="eastAsia"/>
          <w:szCs w:val="21"/>
        </w:rPr>
        <w:t>冒頭において</w:t>
      </w:r>
      <w:r w:rsidR="00F20AFC" w:rsidRPr="00A87DF4">
        <w:rPr>
          <w:rFonts w:ascii="ＭＳ ゴシック" w:eastAsia="ＭＳ ゴシック" w:hAnsi="ＭＳ ゴシック" w:hint="eastAsia"/>
          <w:szCs w:val="21"/>
        </w:rPr>
        <w:t>，</w:t>
      </w:r>
      <w:r w:rsidRPr="00A87DF4">
        <w:rPr>
          <w:rFonts w:ascii="ＭＳ ゴシック" w:eastAsia="ＭＳ ゴシック" w:hAnsi="ＭＳ ゴシック" w:hint="eastAsia"/>
          <w:szCs w:val="21"/>
        </w:rPr>
        <w:t>ゲブーザ大統領は，青年</w:t>
      </w:r>
      <w:r w:rsidR="00F20AFC" w:rsidRPr="00A87DF4">
        <w:rPr>
          <w:rFonts w:ascii="ＭＳ ゴシック" w:eastAsia="ＭＳ ゴシック" w:hAnsi="ＭＳ ゴシック" w:hint="eastAsia"/>
          <w:szCs w:val="21"/>
        </w:rPr>
        <w:t>たち</w:t>
      </w:r>
      <w:r w:rsidRPr="00A87DF4">
        <w:rPr>
          <w:rFonts w:ascii="ＭＳ ゴシック" w:eastAsia="ＭＳ ゴシック" w:hAnsi="ＭＳ ゴシック" w:hint="eastAsia"/>
          <w:szCs w:val="21"/>
        </w:rPr>
        <w:t>がボランティア精神のような寛大な価値観を持ち，自己</w:t>
      </w:r>
      <w:r w:rsidR="00F20AFC" w:rsidRPr="00A87DF4">
        <w:rPr>
          <w:rFonts w:ascii="ＭＳ ゴシック" w:eastAsia="ＭＳ ゴシック" w:hAnsi="ＭＳ ゴシック" w:hint="eastAsia"/>
          <w:szCs w:val="21"/>
        </w:rPr>
        <w:t>解決能力を養い，相互支援・連帯心を育むことにより，社会に貢献出来る旨述べた</w:t>
      </w:r>
      <w:r w:rsidRPr="00A87DF4">
        <w:rPr>
          <w:rFonts w:ascii="ＭＳ ゴシック" w:eastAsia="ＭＳ ゴシック" w:hAnsi="ＭＳ ゴシック" w:hint="eastAsia"/>
          <w:szCs w:val="21"/>
        </w:rPr>
        <w:t>。また，青年の同党加盟を奨励すると共に，女性の役割の重要性を強調</w:t>
      </w:r>
      <w:r w:rsidR="00F20AFC" w:rsidRPr="00A87DF4">
        <w:rPr>
          <w:rFonts w:ascii="ＭＳ ゴシック" w:eastAsia="ＭＳ ゴシック" w:hAnsi="ＭＳ ゴシック" w:hint="eastAsia"/>
          <w:szCs w:val="21"/>
        </w:rPr>
        <w:t>した</w:t>
      </w:r>
      <w:r w:rsidRPr="00A87DF4">
        <w:rPr>
          <w:rFonts w:ascii="ＭＳ ゴシック" w:eastAsia="ＭＳ ゴシック" w:hAnsi="ＭＳ ゴシック" w:hint="eastAsia"/>
          <w:szCs w:val="21"/>
        </w:rPr>
        <w:t>。</w:t>
      </w:r>
      <w:r w:rsidR="00F20AFC" w:rsidRPr="00A87DF4">
        <w:rPr>
          <w:rFonts w:ascii="ＭＳ ゴシック" w:eastAsia="ＭＳ ゴシック" w:hAnsi="ＭＳ ゴシック" w:hint="eastAsia"/>
          <w:szCs w:val="21"/>
        </w:rPr>
        <w:t>また，土地は国家資産である旨再確認された</w:t>
      </w:r>
      <w:r w:rsidR="00A87DF4">
        <w:rPr>
          <w:rFonts w:ascii="ＭＳ ゴシック" w:eastAsia="ＭＳ ゴシック" w:hAnsi="ＭＳ ゴシック" w:hint="eastAsia"/>
          <w:szCs w:val="21"/>
        </w:rPr>
        <w:t>。</w:t>
      </w:r>
      <w:r w:rsidR="00A87DF4" w:rsidRPr="00A87DF4">
        <w:rPr>
          <w:rFonts w:ascii="ＭＳ ゴシック" w:eastAsia="ＭＳ ゴシック" w:hAnsi="ＭＳ ゴシック" w:hint="eastAsia"/>
          <w:szCs w:val="21"/>
        </w:rPr>
        <w:t>16</w:t>
      </w:r>
      <w:r w:rsidR="00A87DF4">
        <w:rPr>
          <w:rFonts w:ascii="ＭＳ ゴシック" w:eastAsia="ＭＳ ゴシック" w:hAnsi="ＭＳ ゴシック" w:hint="eastAsia"/>
          <w:szCs w:val="21"/>
        </w:rPr>
        <w:t>日に</w:t>
      </w:r>
      <w:r w:rsidR="00A87DF4" w:rsidRPr="00A87DF4">
        <w:rPr>
          <w:rFonts w:ascii="ＭＳ ゴシック" w:eastAsia="ＭＳ ゴシック" w:hAnsi="ＭＳ ゴシック" w:hint="eastAsia"/>
          <w:szCs w:val="21"/>
        </w:rPr>
        <w:t>閉会</w:t>
      </w:r>
      <w:r w:rsidR="00A87DF4">
        <w:rPr>
          <w:rFonts w:ascii="ＭＳ ゴシック" w:eastAsia="ＭＳ ゴシック" w:hAnsi="ＭＳ ゴシック" w:hint="eastAsia"/>
          <w:color w:val="000000" w:themeColor="text1"/>
          <w:szCs w:val="21"/>
        </w:rPr>
        <w:t>し，</w:t>
      </w:r>
      <w:r w:rsidR="00F20AFC" w:rsidRPr="00A87DF4">
        <w:rPr>
          <w:rFonts w:ascii="ＭＳ ゴシック" w:eastAsia="ＭＳ ゴシック" w:hAnsi="ＭＳ ゴシック" w:hint="eastAsia"/>
          <w:color w:val="000000" w:themeColor="text1"/>
          <w:szCs w:val="21"/>
        </w:rPr>
        <w:t>ゲブーザ大統領は，憲法改正プロセスへの全国民の参加を奨励すると共に，同党は対話への準備は出来ている</w:t>
      </w:r>
      <w:r w:rsidRPr="00A87DF4">
        <w:rPr>
          <w:rFonts w:ascii="ＭＳ ゴシック" w:eastAsia="ＭＳ ゴシック" w:hAnsi="ＭＳ ゴシック" w:hint="eastAsia"/>
          <w:color w:val="000000" w:themeColor="text1"/>
          <w:szCs w:val="21"/>
        </w:rPr>
        <w:t>旨言及した。</w:t>
      </w:r>
    </w:p>
    <w:p w:rsidR="00537810" w:rsidRPr="00A87DF4" w:rsidRDefault="00537810" w:rsidP="00537810">
      <w:pPr>
        <w:rPr>
          <w:rFonts w:ascii="ＭＳ ゴシック" w:eastAsia="ＭＳ ゴシック" w:hAnsi="ＭＳ ゴシック"/>
          <w:color w:val="FF0000"/>
          <w:szCs w:val="21"/>
        </w:rPr>
      </w:pPr>
    </w:p>
    <w:p w:rsidR="00537810" w:rsidRPr="00A87DF4" w:rsidRDefault="00537810" w:rsidP="00537810">
      <w:pPr>
        <w:rPr>
          <w:rFonts w:ascii="ＭＳ ゴシック" w:eastAsia="ＭＳ ゴシック" w:hAnsi="ＭＳ ゴシック"/>
          <w:szCs w:val="21"/>
          <w:u w:val="single"/>
          <w:lang w:val="en-GB"/>
        </w:rPr>
      </w:pPr>
      <w:r w:rsidRPr="00A87DF4">
        <w:rPr>
          <w:rFonts w:ascii="ＭＳ ゴシック" w:eastAsia="ＭＳ ゴシック" w:hAnsi="ＭＳ ゴシック" w:hint="eastAsia"/>
          <w:szCs w:val="21"/>
          <w:u w:val="single"/>
        </w:rPr>
        <w:t>（５）その他</w:t>
      </w:r>
    </w:p>
    <w:p w:rsidR="0009553D" w:rsidRPr="00A87DF4" w:rsidRDefault="00F20AFC" w:rsidP="0009553D">
      <w:pPr>
        <w:rPr>
          <w:rFonts w:ascii="ＭＳ ゴシック" w:eastAsia="ＭＳ ゴシック" w:hAnsi="ＭＳ ゴシック"/>
          <w:szCs w:val="21"/>
        </w:rPr>
      </w:pPr>
      <w:r w:rsidRPr="00A87DF4">
        <w:rPr>
          <w:rFonts w:ascii="ＭＳ ゴシック" w:eastAsia="ＭＳ ゴシック" w:hAnsi="ＭＳ ゴシック" w:hint="eastAsia"/>
          <w:szCs w:val="21"/>
        </w:rPr>
        <w:t>・</w:t>
      </w:r>
      <w:r w:rsidR="0009553D" w:rsidRPr="00A87DF4">
        <w:rPr>
          <w:rFonts w:ascii="ＭＳ ゴシック" w:eastAsia="ＭＳ ゴシック" w:hAnsi="ＭＳ ゴシック" w:hint="eastAsia"/>
          <w:szCs w:val="21"/>
        </w:rPr>
        <w:t>政府と</w:t>
      </w:r>
      <w:r w:rsidRPr="00A87DF4">
        <w:rPr>
          <w:rFonts w:ascii="ＭＳ ゴシック" w:eastAsia="ＭＳ ゴシック" w:hAnsi="ＭＳ ゴシック" w:hint="eastAsia"/>
          <w:szCs w:val="21"/>
        </w:rPr>
        <w:t>民間セクターは，国民の主食であるパンの価格改正について交渉中。</w:t>
      </w:r>
      <w:r w:rsidR="0009553D" w:rsidRPr="00A87DF4">
        <w:rPr>
          <w:rFonts w:ascii="ＭＳ ゴシック" w:eastAsia="ＭＳ ゴシック" w:hAnsi="ＭＳ ゴシック" w:hint="eastAsia"/>
          <w:szCs w:val="21"/>
        </w:rPr>
        <w:t>国際市場における小麦価格の低下及びメティカル高</w:t>
      </w:r>
      <w:r w:rsidR="00A87DF4" w:rsidRPr="00A87DF4">
        <w:rPr>
          <w:rFonts w:ascii="ＭＳ ゴシック" w:eastAsia="ＭＳ ゴシック" w:hAnsi="ＭＳ ゴシック" w:hint="eastAsia"/>
          <w:szCs w:val="21"/>
        </w:rPr>
        <w:t>の状況を受けたもの</w:t>
      </w:r>
      <w:r w:rsidRPr="00A87DF4">
        <w:rPr>
          <w:rFonts w:ascii="ＭＳ ゴシック" w:eastAsia="ＭＳ ゴシック" w:hAnsi="ＭＳ ゴシック" w:hint="eastAsia"/>
          <w:szCs w:val="21"/>
        </w:rPr>
        <w:t>。</w:t>
      </w:r>
    </w:p>
    <w:p w:rsidR="00537810" w:rsidRPr="00A87DF4" w:rsidRDefault="00A25FED" w:rsidP="00537810">
      <w:pPr>
        <w:rPr>
          <w:rFonts w:ascii="ＭＳ ゴシック" w:eastAsia="ＭＳ ゴシック" w:hAnsi="ＭＳ ゴシック"/>
          <w:color w:val="000000"/>
          <w:szCs w:val="21"/>
        </w:rPr>
      </w:pPr>
      <w:r w:rsidRPr="00A87DF4">
        <w:rPr>
          <w:rFonts w:ascii="ＭＳ ゴシック" w:eastAsia="ＭＳ ゴシック" w:hAnsi="ＭＳ ゴシック" w:hint="eastAsia"/>
          <w:color w:val="000000"/>
          <w:szCs w:val="21"/>
        </w:rPr>
        <w:t>・</w:t>
      </w:r>
      <w:r w:rsidR="00A87DF4" w:rsidRPr="00A87DF4">
        <w:rPr>
          <w:rFonts w:ascii="ＭＳ ゴシック" w:eastAsia="ＭＳ ゴシック" w:hAnsi="ＭＳ ゴシック" w:hint="eastAsia"/>
          <w:szCs w:val="21"/>
        </w:rPr>
        <w:t>ビアス鉱物資源大臣は，国内の鉱業</w:t>
      </w:r>
      <w:r w:rsidRPr="00A87DF4">
        <w:rPr>
          <w:rFonts w:ascii="ＭＳ ゴシック" w:eastAsia="ＭＳ ゴシック" w:hAnsi="ＭＳ ゴシック" w:hint="eastAsia"/>
          <w:szCs w:val="21"/>
        </w:rPr>
        <w:t>による収</w:t>
      </w:r>
      <w:r w:rsidR="001A331B" w:rsidRPr="00A87DF4">
        <w:rPr>
          <w:rFonts w:ascii="ＭＳ ゴシック" w:eastAsia="ＭＳ ゴシック" w:hAnsi="ＭＳ ゴシック" w:hint="eastAsia"/>
          <w:szCs w:val="21"/>
        </w:rPr>
        <w:t>益はモザンビーク人の地位向上及び貧困削減に貢献</w:t>
      </w:r>
      <w:r w:rsidR="001A331B" w:rsidRPr="00A87DF4">
        <w:rPr>
          <w:rFonts w:ascii="ＭＳ ゴシック" w:eastAsia="ＭＳ ゴシック" w:hAnsi="ＭＳ ゴシック" w:hint="eastAsia"/>
          <w:szCs w:val="21"/>
        </w:rPr>
        <w:lastRenderedPageBreak/>
        <w:t>する</w:t>
      </w:r>
      <w:r w:rsidRPr="00A87DF4">
        <w:rPr>
          <w:rFonts w:ascii="ＭＳ ゴシック" w:eastAsia="ＭＳ ゴシック" w:hAnsi="ＭＳ ゴシック" w:hint="eastAsia"/>
          <w:szCs w:val="21"/>
        </w:rPr>
        <w:t>必要が</w:t>
      </w:r>
      <w:r w:rsidR="001A331B" w:rsidRPr="00A87DF4">
        <w:rPr>
          <w:rFonts w:ascii="ＭＳ ゴシック" w:eastAsia="ＭＳ ゴシック" w:hAnsi="ＭＳ ゴシック" w:hint="eastAsia"/>
          <w:szCs w:val="21"/>
        </w:rPr>
        <w:t>ある旨強調した。また，同大臣は，当国鉱物資源・炭化水素セクターは</w:t>
      </w:r>
      <w:r w:rsidR="00A87DF4">
        <w:rPr>
          <w:rFonts w:ascii="ＭＳ ゴシック" w:eastAsia="ＭＳ ゴシック" w:hAnsi="ＭＳ ゴシック" w:hint="eastAsia"/>
          <w:szCs w:val="21"/>
        </w:rPr>
        <w:t>，</w:t>
      </w:r>
      <w:r w:rsidR="001A331B" w:rsidRPr="00A87DF4">
        <w:rPr>
          <w:rFonts w:ascii="ＭＳ ゴシック" w:eastAsia="ＭＳ ゴシック" w:hAnsi="ＭＳ ゴシック" w:hint="eastAsia"/>
          <w:szCs w:val="21"/>
        </w:rPr>
        <w:t>今後</w:t>
      </w:r>
      <w:r w:rsidR="00A87DF4">
        <w:rPr>
          <w:rFonts w:ascii="ＭＳ ゴシック" w:eastAsia="ＭＳ ゴシック" w:hAnsi="ＭＳ ゴシック" w:hint="eastAsia"/>
          <w:szCs w:val="21"/>
        </w:rPr>
        <w:t>，モザンビークの</w:t>
      </w:r>
      <w:r w:rsidRPr="00A87DF4">
        <w:rPr>
          <w:rFonts w:ascii="ＭＳ ゴシック" w:eastAsia="ＭＳ ゴシック" w:hAnsi="ＭＳ ゴシック" w:hint="eastAsia"/>
          <w:szCs w:val="21"/>
        </w:rPr>
        <w:t>経済発展に大きく貢献する</w:t>
      </w:r>
      <w:r w:rsidR="001A331B" w:rsidRPr="00A87DF4">
        <w:rPr>
          <w:rFonts w:ascii="ＭＳ ゴシック" w:eastAsia="ＭＳ ゴシック" w:hAnsi="ＭＳ ゴシック" w:hint="eastAsia"/>
          <w:szCs w:val="21"/>
        </w:rPr>
        <w:t>と見込んでおり，</w:t>
      </w:r>
      <w:r w:rsidRPr="00A87DF4">
        <w:rPr>
          <w:rFonts w:ascii="ＭＳ ゴシック" w:eastAsia="ＭＳ ゴシック" w:hAnsi="ＭＳ ゴシック" w:hint="eastAsia"/>
          <w:szCs w:val="21"/>
        </w:rPr>
        <w:t>今後10</w:t>
      </w:r>
      <w:r w:rsidR="001A331B" w:rsidRPr="00A87DF4">
        <w:rPr>
          <w:rFonts w:ascii="ＭＳ ゴシック" w:eastAsia="ＭＳ ゴシック" w:hAnsi="ＭＳ ゴシック" w:hint="eastAsia"/>
          <w:szCs w:val="21"/>
        </w:rPr>
        <w:t>年間で，</w:t>
      </w:r>
      <w:r w:rsidRPr="00A87DF4">
        <w:rPr>
          <w:rFonts w:ascii="ＭＳ ゴシック" w:eastAsia="ＭＳ ゴシック" w:hAnsi="ＭＳ ゴシック" w:hint="eastAsia"/>
          <w:szCs w:val="21"/>
        </w:rPr>
        <w:t>鉱山・地質学技術者4,500</w:t>
      </w:r>
      <w:r w:rsidR="001A331B" w:rsidRPr="00A87DF4">
        <w:rPr>
          <w:rFonts w:ascii="ＭＳ ゴシック" w:eastAsia="ＭＳ ゴシック" w:hAnsi="ＭＳ ゴシック" w:hint="eastAsia"/>
          <w:szCs w:val="21"/>
        </w:rPr>
        <w:t>人を養成する</w:t>
      </w:r>
      <w:r w:rsidRPr="00A87DF4">
        <w:rPr>
          <w:rFonts w:ascii="ＭＳ ゴシック" w:eastAsia="ＭＳ ゴシック" w:hAnsi="ＭＳ ゴシック" w:hint="eastAsia"/>
          <w:szCs w:val="21"/>
        </w:rPr>
        <w:t>予定</w:t>
      </w:r>
      <w:r w:rsidRPr="00A87DF4">
        <w:rPr>
          <w:rFonts w:ascii="ＭＳ ゴシック" w:eastAsia="ＭＳ ゴシック" w:hAnsi="ＭＳ ゴシック" w:hint="eastAsia"/>
          <w:color w:val="000000"/>
          <w:szCs w:val="21"/>
        </w:rPr>
        <w:t>。</w:t>
      </w:r>
    </w:p>
    <w:p w:rsidR="00C7242B" w:rsidRPr="00A630B9" w:rsidRDefault="00C7242B" w:rsidP="00C7242B">
      <w:pPr>
        <w:rPr>
          <w:rFonts w:ascii="ＭＳ ゴシック" w:eastAsia="ＭＳ ゴシック" w:hAnsi="ＭＳ ゴシック"/>
          <w:szCs w:val="21"/>
        </w:rPr>
      </w:pPr>
    </w:p>
    <w:p w:rsidR="00E642C8" w:rsidRPr="00A630B9" w:rsidRDefault="00C7242B" w:rsidP="00C439F0">
      <w:pPr>
        <w:rPr>
          <w:rFonts w:ascii="ＭＳ ゴシック" w:eastAsia="ＭＳ ゴシック" w:hAnsi="ＭＳ ゴシック"/>
          <w:b/>
          <w:szCs w:val="21"/>
          <w:u w:val="single"/>
        </w:rPr>
      </w:pPr>
      <w:r w:rsidRPr="00A630B9">
        <w:rPr>
          <w:rFonts w:ascii="ＭＳ ゴシック" w:eastAsia="ＭＳ ゴシック" w:hAnsi="ＭＳ ゴシック" w:hint="eastAsia"/>
          <w:b/>
          <w:szCs w:val="21"/>
          <w:u w:val="single"/>
        </w:rPr>
        <w:t>２　外交</w:t>
      </w:r>
    </w:p>
    <w:p w:rsidR="00537810" w:rsidRPr="00A630B9" w:rsidRDefault="00537810" w:rsidP="00C439F0">
      <w:pPr>
        <w:rPr>
          <w:rFonts w:ascii="ＭＳ ゴシック" w:eastAsia="ＭＳ ゴシック" w:hAnsi="ＭＳ ゴシック"/>
          <w:szCs w:val="21"/>
          <w:u w:val="single"/>
        </w:rPr>
      </w:pPr>
      <w:r w:rsidRPr="00A630B9">
        <w:rPr>
          <w:rFonts w:ascii="ＭＳ ゴシック" w:eastAsia="ＭＳ ゴシック" w:hAnsi="ＭＳ ゴシック" w:hint="eastAsia"/>
          <w:szCs w:val="21"/>
          <w:u w:val="single"/>
        </w:rPr>
        <w:t>（１）ルセ</w:t>
      </w:r>
      <w:r w:rsidR="003D71E9" w:rsidRPr="00A630B9">
        <w:rPr>
          <w:rFonts w:ascii="ＭＳ ゴシック" w:eastAsia="ＭＳ ゴシック" w:hAnsi="ＭＳ ゴシック" w:hint="eastAsia"/>
          <w:szCs w:val="21"/>
          <w:u w:val="single"/>
        </w:rPr>
        <w:t>ー</w:t>
      </w:r>
      <w:r w:rsidRPr="00A630B9">
        <w:rPr>
          <w:rFonts w:ascii="ＭＳ ゴシック" w:eastAsia="ＭＳ ゴシック" w:hAnsi="ＭＳ ゴシック" w:hint="eastAsia"/>
          <w:szCs w:val="21"/>
          <w:u w:val="single"/>
        </w:rPr>
        <w:t>フ伯大統領のモザンビーク訪問</w:t>
      </w:r>
    </w:p>
    <w:p w:rsidR="003D71E9" w:rsidRPr="00A630B9" w:rsidRDefault="00537810" w:rsidP="003D71E9">
      <w:pPr>
        <w:rPr>
          <w:rFonts w:ascii="ＭＳ ゴシック" w:eastAsia="ＭＳ ゴシック" w:hAnsi="ＭＳ ゴシック"/>
          <w:color w:val="000000" w:themeColor="text1"/>
          <w:sz w:val="24"/>
          <w:lang w:val="en-GB"/>
        </w:rPr>
      </w:pPr>
      <w:r w:rsidRPr="00A87DF4">
        <w:rPr>
          <w:rFonts w:ascii="ＭＳ ゴシック" w:eastAsia="ＭＳ ゴシック" w:hAnsi="ＭＳ ゴシック" w:hint="eastAsia"/>
          <w:color w:val="000000" w:themeColor="text1"/>
          <w:szCs w:val="21"/>
        </w:rPr>
        <w:t>・19</w:t>
      </w:r>
      <w:r w:rsidR="001A331B" w:rsidRPr="00A87DF4">
        <w:rPr>
          <w:rFonts w:ascii="ＭＳ ゴシック" w:eastAsia="ＭＳ ゴシック" w:hAnsi="ＭＳ ゴシック" w:hint="eastAsia"/>
          <w:color w:val="000000" w:themeColor="text1"/>
          <w:szCs w:val="21"/>
        </w:rPr>
        <w:t>日，</w:t>
      </w:r>
      <w:r w:rsidRPr="00A87DF4">
        <w:rPr>
          <w:rFonts w:ascii="ＭＳ ゴシック" w:eastAsia="ＭＳ ゴシック" w:hAnsi="ＭＳ ゴシック" w:hint="eastAsia"/>
          <w:color w:val="000000" w:themeColor="text1"/>
          <w:szCs w:val="21"/>
        </w:rPr>
        <w:t>ゲブーザ大統領とルセ</w:t>
      </w:r>
      <w:r w:rsidR="003D71E9" w:rsidRPr="00A87DF4">
        <w:rPr>
          <w:rFonts w:ascii="ＭＳ ゴシック" w:eastAsia="ＭＳ ゴシック" w:hAnsi="ＭＳ ゴシック" w:hint="eastAsia"/>
          <w:color w:val="000000" w:themeColor="text1"/>
          <w:szCs w:val="21"/>
        </w:rPr>
        <w:t>ー</w:t>
      </w:r>
      <w:r w:rsidR="00A87DF4" w:rsidRPr="00A87DF4">
        <w:rPr>
          <w:rFonts w:ascii="ＭＳ ゴシック" w:eastAsia="ＭＳ ゴシック" w:hAnsi="ＭＳ ゴシック" w:hint="eastAsia"/>
          <w:color w:val="000000" w:themeColor="text1"/>
          <w:szCs w:val="21"/>
        </w:rPr>
        <w:t>フ伯大統領は，大統領府で行われた首脳</w:t>
      </w:r>
      <w:r w:rsidR="005E4B8D" w:rsidRPr="00A87DF4">
        <w:rPr>
          <w:rFonts w:ascii="ＭＳ ゴシック" w:eastAsia="ＭＳ ゴシック" w:hAnsi="ＭＳ ゴシック" w:hint="eastAsia"/>
          <w:color w:val="000000" w:themeColor="text1"/>
          <w:szCs w:val="21"/>
        </w:rPr>
        <w:t>会談にて</w:t>
      </w:r>
      <w:r w:rsidRPr="00A87DF4">
        <w:rPr>
          <w:rFonts w:ascii="ＭＳ ゴシック" w:eastAsia="ＭＳ ゴシック" w:hAnsi="ＭＳ ゴシック" w:hint="eastAsia"/>
          <w:color w:val="000000" w:themeColor="text1"/>
          <w:szCs w:val="21"/>
        </w:rPr>
        <w:t>，</w:t>
      </w:r>
      <w:r w:rsidR="00A87DF4" w:rsidRPr="00A87DF4">
        <w:rPr>
          <w:rFonts w:ascii="ＭＳ ゴシック" w:eastAsia="ＭＳ ゴシック" w:hAnsi="ＭＳ ゴシック" w:hint="eastAsia"/>
          <w:color w:val="000000" w:themeColor="text1"/>
          <w:szCs w:val="21"/>
        </w:rPr>
        <w:t>両国は，ブラジル</w:t>
      </w:r>
      <w:r w:rsidR="00A87DF4" w:rsidRPr="00A630B9">
        <w:rPr>
          <w:rFonts w:ascii="ＭＳ ゴシック" w:eastAsia="ＭＳ ゴシック" w:hAnsi="ＭＳ ゴシック" w:hint="eastAsia"/>
          <w:color w:val="000000" w:themeColor="text1"/>
          <w:szCs w:val="21"/>
        </w:rPr>
        <w:t>政府による</w:t>
      </w:r>
      <w:r w:rsidRPr="00A630B9">
        <w:rPr>
          <w:rFonts w:ascii="ＭＳ ゴシック" w:eastAsia="ＭＳ ゴシック" w:hAnsi="ＭＳ ゴシック" w:hint="eastAsia"/>
          <w:color w:val="000000" w:themeColor="text1"/>
          <w:szCs w:val="21"/>
        </w:rPr>
        <w:t>マプト州モアンバ・マジョール・ダム建設支援（5</w:t>
      </w:r>
      <w:r w:rsidR="00A87A72">
        <w:rPr>
          <w:rFonts w:ascii="ＭＳ ゴシック" w:eastAsia="ＭＳ ゴシック" w:hAnsi="ＭＳ ゴシック" w:hint="eastAsia"/>
          <w:color w:val="000000" w:themeColor="text1"/>
          <w:szCs w:val="21"/>
        </w:rPr>
        <w:t>億ドル）に合意し</w:t>
      </w:r>
      <w:r w:rsidR="00A87DF4" w:rsidRPr="00A630B9">
        <w:rPr>
          <w:rFonts w:ascii="ＭＳ ゴシック" w:eastAsia="ＭＳ ゴシック" w:hAnsi="ＭＳ ゴシック" w:hint="eastAsia"/>
          <w:color w:val="000000" w:themeColor="text1"/>
          <w:szCs w:val="21"/>
        </w:rPr>
        <w:t>た</w:t>
      </w:r>
      <w:r w:rsidR="005E4B8D" w:rsidRPr="00A630B9">
        <w:rPr>
          <w:rFonts w:ascii="ＭＳ ゴシック" w:eastAsia="ＭＳ ゴシック" w:hAnsi="ＭＳ ゴシック" w:hint="eastAsia"/>
          <w:color w:val="000000" w:themeColor="text1"/>
          <w:szCs w:val="21"/>
        </w:rPr>
        <w:t>。同ダムの役目は，首都マプト</w:t>
      </w:r>
      <w:r w:rsidR="00A87DF4" w:rsidRPr="00A630B9">
        <w:rPr>
          <w:rFonts w:ascii="ＭＳ ゴシック" w:eastAsia="ＭＳ ゴシック" w:hAnsi="ＭＳ ゴシック" w:hint="eastAsia"/>
          <w:color w:val="000000" w:themeColor="text1"/>
          <w:szCs w:val="21"/>
        </w:rPr>
        <w:t>市への給水のみならず，発電にも裨益する見込み</w:t>
      </w:r>
      <w:r w:rsidRPr="00A630B9">
        <w:rPr>
          <w:rFonts w:ascii="ＭＳ ゴシック" w:eastAsia="ＭＳ ゴシック" w:hAnsi="ＭＳ ゴシック" w:hint="eastAsia"/>
          <w:color w:val="000000" w:themeColor="text1"/>
          <w:szCs w:val="21"/>
        </w:rPr>
        <w:t>。11</w:t>
      </w:r>
      <w:r w:rsidR="005E4B8D" w:rsidRPr="00A630B9">
        <w:rPr>
          <w:rFonts w:ascii="ＭＳ ゴシック" w:eastAsia="ＭＳ ゴシック" w:hAnsi="ＭＳ ゴシック" w:hint="eastAsia"/>
          <w:color w:val="000000" w:themeColor="text1"/>
          <w:szCs w:val="21"/>
        </w:rPr>
        <w:t>月，同プロジェクト詳細について協議を行うため</w:t>
      </w:r>
      <w:r w:rsidRPr="00A630B9">
        <w:rPr>
          <w:rFonts w:ascii="ＭＳ ゴシック" w:eastAsia="ＭＳ ゴシック" w:hAnsi="ＭＳ ゴシック" w:hint="eastAsia"/>
          <w:color w:val="000000" w:themeColor="text1"/>
          <w:szCs w:val="21"/>
        </w:rPr>
        <w:t>，伯工業・開発・貿易大臣を団長とするミッションが来訪する予定。また，両大統領は，</w:t>
      </w:r>
      <w:r w:rsidR="00A630B9" w:rsidRPr="00A630B9">
        <w:rPr>
          <w:rFonts w:ascii="ＭＳ ゴシック" w:eastAsia="ＭＳ ゴシック" w:hAnsi="ＭＳ ゴシック" w:hint="eastAsia"/>
          <w:color w:val="000000" w:themeColor="text1"/>
          <w:szCs w:val="21"/>
        </w:rPr>
        <w:t>両国間の政治関係の強化，プロサバンナ関連農業プロジェクト</w:t>
      </w:r>
      <w:r w:rsidR="005E4B8D" w:rsidRPr="00A630B9">
        <w:rPr>
          <w:rFonts w:ascii="ＭＳ ゴシック" w:eastAsia="ＭＳ ゴシック" w:hAnsi="ＭＳ ゴシック" w:hint="eastAsia"/>
          <w:color w:val="000000" w:themeColor="text1"/>
          <w:szCs w:val="21"/>
        </w:rPr>
        <w:t>，</w:t>
      </w:r>
      <w:r w:rsidRPr="00A630B9">
        <w:rPr>
          <w:rFonts w:ascii="ＭＳ ゴシック" w:eastAsia="ＭＳ ゴシック" w:hAnsi="ＭＳ ゴシック" w:hint="eastAsia"/>
          <w:color w:val="000000" w:themeColor="text1"/>
          <w:szCs w:val="21"/>
        </w:rPr>
        <w:t>ナカラ回廊</w:t>
      </w:r>
      <w:r w:rsidR="00A87A72">
        <w:rPr>
          <w:rFonts w:ascii="ＭＳ ゴシック" w:eastAsia="ＭＳ ゴシック" w:hAnsi="ＭＳ ゴシック" w:hint="eastAsia"/>
          <w:color w:val="000000" w:themeColor="text1"/>
          <w:szCs w:val="21"/>
        </w:rPr>
        <w:t>整備，エイズ薬</w:t>
      </w:r>
      <w:r w:rsidR="005E4B8D" w:rsidRPr="00A630B9">
        <w:rPr>
          <w:rFonts w:ascii="ＭＳ ゴシック" w:eastAsia="ＭＳ ゴシック" w:hAnsi="ＭＳ ゴシック" w:hint="eastAsia"/>
          <w:color w:val="000000" w:themeColor="text1"/>
          <w:szCs w:val="21"/>
        </w:rPr>
        <w:t>製薬工場建設について</w:t>
      </w:r>
      <w:r w:rsidR="00A630B9" w:rsidRPr="00A630B9">
        <w:rPr>
          <w:rFonts w:ascii="ＭＳ ゴシック" w:eastAsia="ＭＳ ゴシック" w:hAnsi="ＭＳ ゴシック" w:hint="eastAsia"/>
          <w:color w:val="000000" w:themeColor="text1"/>
          <w:szCs w:val="21"/>
        </w:rPr>
        <w:t>も意見交換した</w:t>
      </w:r>
      <w:r w:rsidRPr="00A630B9">
        <w:rPr>
          <w:rFonts w:ascii="ＭＳ ゴシック" w:eastAsia="ＭＳ ゴシック" w:hAnsi="ＭＳ ゴシック" w:hint="eastAsia"/>
          <w:color w:val="000000" w:themeColor="text1"/>
          <w:szCs w:val="21"/>
          <w:lang w:val="en-GB"/>
        </w:rPr>
        <w:t>。</w:t>
      </w:r>
      <w:r w:rsidR="005E4B8D" w:rsidRPr="00A630B9">
        <w:rPr>
          <w:rFonts w:ascii="ＭＳ ゴシック" w:eastAsia="ＭＳ ゴシック" w:hAnsi="ＭＳ ゴシック" w:hint="eastAsia"/>
          <w:color w:val="000000" w:themeColor="text1"/>
          <w:szCs w:val="21"/>
        </w:rPr>
        <w:t>両大統領による会談</w:t>
      </w:r>
      <w:r w:rsidR="003D71E9" w:rsidRPr="00A630B9">
        <w:rPr>
          <w:rFonts w:ascii="ＭＳ ゴシック" w:eastAsia="ＭＳ ゴシック" w:hAnsi="ＭＳ ゴシック" w:hint="eastAsia"/>
          <w:color w:val="000000" w:themeColor="text1"/>
          <w:szCs w:val="21"/>
        </w:rPr>
        <w:t>終了後</w:t>
      </w:r>
      <w:r w:rsidR="005E4B8D" w:rsidRPr="00A630B9">
        <w:rPr>
          <w:rFonts w:ascii="ＭＳ ゴシック" w:eastAsia="ＭＳ ゴシック" w:hAnsi="ＭＳ ゴシック" w:hint="eastAsia"/>
          <w:color w:val="000000" w:themeColor="text1"/>
          <w:szCs w:val="21"/>
        </w:rPr>
        <w:t>，</w:t>
      </w:r>
      <w:r w:rsidR="003D71E9" w:rsidRPr="00A630B9">
        <w:rPr>
          <w:rFonts w:ascii="ＭＳ ゴシック" w:eastAsia="ＭＳ ゴシック" w:hAnsi="ＭＳ ゴシック" w:hint="eastAsia"/>
          <w:color w:val="000000" w:themeColor="text1"/>
          <w:szCs w:val="21"/>
        </w:rPr>
        <w:t>インローガ商工</w:t>
      </w:r>
      <w:r w:rsidR="005E4B8D" w:rsidRPr="00A630B9">
        <w:rPr>
          <w:rFonts w:ascii="ＭＳ ゴシック" w:eastAsia="ＭＳ ゴシック" w:hAnsi="ＭＳ ゴシック" w:hint="eastAsia"/>
          <w:color w:val="000000" w:themeColor="text1"/>
          <w:szCs w:val="21"/>
        </w:rPr>
        <w:t>大臣は，ルセーフ同大統領の当国初訪問は二国間協力関係</w:t>
      </w:r>
      <w:r w:rsidR="00A630B9" w:rsidRPr="00A630B9">
        <w:rPr>
          <w:rFonts w:ascii="ＭＳ ゴシック" w:eastAsia="ＭＳ ゴシック" w:hAnsi="ＭＳ ゴシック" w:hint="eastAsia"/>
          <w:color w:val="000000" w:themeColor="text1"/>
          <w:szCs w:val="21"/>
        </w:rPr>
        <w:t>を強化した</w:t>
      </w:r>
      <w:r w:rsidR="005E4B8D" w:rsidRPr="00A630B9">
        <w:rPr>
          <w:rFonts w:ascii="ＭＳ ゴシック" w:eastAsia="ＭＳ ゴシック" w:hAnsi="ＭＳ ゴシック" w:hint="eastAsia"/>
          <w:color w:val="000000" w:themeColor="text1"/>
          <w:szCs w:val="21"/>
        </w:rPr>
        <w:t>と共に，今後の経済関係強化に繋がるものであった</w:t>
      </w:r>
      <w:r w:rsidR="003D71E9" w:rsidRPr="00A630B9">
        <w:rPr>
          <w:rFonts w:ascii="ＭＳ ゴシック" w:eastAsia="ＭＳ ゴシック" w:hAnsi="ＭＳ ゴシック" w:hint="eastAsia"/>
          <w:color w:val="000000" w:themeColor="text1"/>
          <w:szCs w:val="21"/>
        </w:rPr>
        <w:t>旨評価した。</w:t>
      </w:r>
    </w:p>
    <w:p w:rsidR="003D71E9" w:rsidRPr="005E4B8D" w:rsidRDefault="003D71E9" w:rsidP="003D71E9">
      <w:pPr>
        <w:rPr>
          <w:rFonts w:ascii="ＭＳ ゴシック" w:eastAsia="ＭＳ ゴシック" w:hAnsi="ＭＳ ゴシック"/>
          <w:color w:val="FF0000"/>
          <w:szCs w:val="21"/>
        </w:rPr>
      </w:pPr>
    </w:p>
    <w:p w:rsidR="003D71E9" w:rsidRPr="002138D7" w:rsidRDefault="003D71E9" w:rsidP="003D71E9">
      <w:pPr>
        <w:rPr>
          <w:rFonts w:ascii="ＭＳ ゴシック" w:eastAsia="ＭＳ ゴシック" w:hAnsi="ＭＳ ゴシック"/>
          <w:szCs w:val="21"/>
          <w:u w:val="single"/>
        </w:rPr>
      </w:pPr>
      <w:r w:rsidRPr="002138D7">
        <w:rPr>
          <w:rFonts w:ascii="ＭＳ ゴシック" w:eastAsia="ＭＳ ゴシック" w:hAnsi="ＭＳ ゴシック" w:hint="eastAsia"/>
          <w:szCs w:val="21"/>
          <w:u w:val="single"/>
        </w:rPr>
        <w:t>（２）ゲブーザ大統領の豪州訪問</w:t>
      </w:r>
    </w:p>
    <w:p w:rsidR="003D71E9" w:rsidRPr="002138D7" w:rsidRDefault="003D71E9" w:rsidP="003D71E9">
      <w:pPr>
        <w:rPr>
          <w:rFonts w:ascii="ＭＳ ゴシック" w:eastAsia="ＭＳ ゴシック" w:hAnsi="ＭＳ ゴシック"/>
          <w:szCs w:val="21"/>
        </w:rPr>
      </w:pPr>
      <w:r w:rsidRPr="002138D7">
        <w:rPr>
          <w:rFonts w:ascii="ＭＳ ゴシック" w:eastAsia="ＭＳ ゴシック" w:hAnsi="ＭＳ ゴシック" w:hint="eastAsia"/>
          <w:szCs w:val="21"/>
        </w:rPr>
        <w:t>27日，オーストラリア･パースにて開催された英連邦サミットにおいて</w:t>
      </w:r>
      <w:r w:rsidR="00A630B9" w:rsidRPr="002138D7">
        <w:rPr>
          <w:rFonts w:ascii="ＭＳ ゴシック" w:eastAsia="ＭＳ ゴシック" w:hAnsi="ＭＳ ゴシック" w:hint="eastAsia"/>
          <w:szCs w:val="21"/>
        </w:rPr>
        <w:t>，</w:t>
      </w:r>
      <w:r w:rsidRPr="002138D7">
        <w:rPr>
          <w:rFonts w:ascii="ＭＳ ゴシック" w:eastAsia="ＭＳ ゴシック" w:hAnsi="ＭＳ ゴシック" w:hint="eastAsia"/>
          <w:szCs w:val="21"/>
        </w:rPr>
        <w:t>ゲブーザ大統領は，</w:t>
      </w:r>
      <w:r w:rsidR="002138D7" w:rsidRPr="002138D7">
        <w:rPr>
          <w:rFonts w:ascii="ＭＳ ゴシック" w:eastAsia="ＭＳ ゴシック" w:hAnsi="ＭＳ ゴシック" w:hint="eastAsia"/>
          <w:szCs w:val="21"/>
        </w:rPr>
        <w:t>2005年から2010年の5年間で</w:t>
      </w:r>
      <w:r w:rsidR="00A630B9" w:rsidRPr="002138D7">
        <w:rPr>
          <w:rFonts w:ascii="ＭＳ ゴシック" w:eastAsia="ＭＳ ゴシック" w:hAnsi="ＭＳ ゴシック" w:hint="eastAsia"/>
          <w:szCs w:val="21"/>
        </w:rPr>
        <w:t>26の加盟国が</w:t>
      </w:r>
      <w:r w:rsidR="002138D7" w:rsidRPr="002138D7">
        <w:rPr>
          <w:rFonts w:ascii="ＭＳ ゴシック" w:eastAsia="ＭＳ ゴシック" w:hAnsi="ＭＳ ゴシック" w:hint="eastAsia"/>
          <w:szCs w:val="21"/>
        </w:rPr>
        <w:t>約12億米ドルの直接投資をモザンビークに行った旨を説明した上で，今後，</w:t>
      </w:r>
      <w:r w:rsidRPr="002138D7">
        <w:rPr>
          <w:rFonts w:ascii="ＭＳ ゴシック" w:eastAsia="ＭＳ ゴシック" w:hAnsi="ＭＳ ゴシック" w:hint="eastAsia"/>
          <w:szCs w:val="21"/>
        </w:rPr>
        <w:t>英連邦諸国間のパートナーシップ</w:t>
      </w:r>
      <w:r w:rsidR="002138D7" w:rsidRPr="002138D7">
        <w:rPr>
          <w:rFonts w:ascii="ＭＳ ゴシック" w:eastAsia="ＭＳ ゴシック" w:hAnsi="ＭＳ ゴシック" w:hint="eastAsia"/>
          <w:szCs w:val="21"/>
        </w:rPr>
        <w:t>を強化していく旨</w:t>
      </w:r>
      <w:r w:rsidRPr="002138D7">
        <w:rPr>
          <w:rFonts w:ascii="ＭＳ ゴシック" w:eastAsia="ＭＳ ゴシック" w:hAnsi="ＭＳ ゴシック" w:hint="eastAsia"/>
          <w:szCs w:val="21"/>
        </w:rPr>
        <w:t>主張した。</w:t>
      </w:r>
    </w:p>
    <w:p w:rsidR="00537810" w:rsidRPr="00537810" w:rsidRDefault="00537810" w:rsidP="00C439F0">
      <w:pPr>
        <w:rPr>
          <w:rFonts w:ascii="ＭＳ ゴシック" w:eastAsia="ＭＳ ゴシック" w:hAnsi="ＭＳ ゴシック"/>
          <w:b/>
          <w:color w:val="FF0000"/>
          <w:szCs w:val="21"/>
          <w:u w:val="single"/>
        </w:rPr>
      </w:pPr>
    </w:p>
    <w:p w:rsidR="003E69CF" w:rsidRPr="002138D7" w:rsidRDefault="002F27D5" w:rsidP="002F27D5">
      <w:pPr>
        <w:rPr>
          <w:rFonts w:ascii="ＭＳ ゴシック" w:eastAsia="ＭＳ ゴシック" w:hAnsi="ＭＳ ゴシック"/>
          <w:b/>
          <w:szCs w:val="21"/>
          <w:u w:val="single"/>
        </w:rPr>
      </w:pPr>
      <w:r w:rsidRPr="002138D7">
        <w:rPr>
          <w:rFonts w:ascii="ＭＳ ゴシック" w:eastAsia="ＭＳ ゴシック" w:hAnsi="ＭＳ ゴシック" w:hint="eastAsia"/>
          <w:b/>
          <w:szCs w:val="21"/>
          <w:u w:val="single"/>
        </w:rPr>
        <w:t xml:space="preserve">３　</w:t>
      </w:r>
      <w:r w:rsidR="00C7242B" w:rsidRPr="002138D7">
        <w:rPr>
          <w:rFonts w:ascii="ＭＳ ゴシック" w:eastAsia="ＭＳ ゴシック" w:hAnsi="ＭＳ ゴシック" w:hint="eastAsia"/>
          <w:b/>
          <w:szCs w:val="21"/>
          <w:u w:val="single"/>
        </w:rPr>
        <w:t>経済</w:t>
      </w:r>
    </w:p>
    <w:p w:rsidR="009A010D" w:rsidRPr="002138D7" w:rsidRDefault="009A010D" w:rsidP="009A010D">
      <w:pPr>
        <w:rPr>
          <w:rFonts w:ascii="ＭＳ ゴシック" w:eastAsia="ＭＳ ゴシック" w:hAnsi="ＭＳ ゴシック"/>
          <w:szCs w:val="21"/>
          <w:u w:val="single"/>
        </w:rPr>
      </w:pPr>
      <w:r w:rsidRPr="002138D7">
        <w:rPr>
          <w:rFonts w:ascii="ＭＳ ゴシック" w:eastAsia="ＭＳ ゴシック" w:hAnsi="ＭＳ ゴシック" w:hint="eastAsia"/>
          <w:szCs w:val="21"/>
          <w:u w:val="single"/>
        </w:rPr>
        <w:t>（１）マクロ経済・金融・投資</w:t>
      </w:r>
    </w:p>
    <w:p w:rsidR="008673CC" w:rsidRPr="002138D7" w:rsidRDefault="00A87A72" w:rsidP="002C4563">
      <w:pPr>
        <w:rPr>
          <w:rFonts w:ascii="ＭＳ ゴシック" w:eastAsia="ＭＳ ゴシック" w:hAnsi="ＭＳ ゴシック"/>
          <w:szCs w:val="21"/>
        </w:rPr>
      </w:pPr>
      <w:r>
        <w:rPr>
          <w:rFonts w:ascii="ＭＳ ゴシック" w:eastAsia="ＭＳ ゴシック" w:hAnsi="ＭＳ ゴシック" w:hint="eastAsia"/>
          <w:szCs w:val="21"/>
        </w:rPr>
        <w:t>・レド</w:t>
      </w:r>
      <w:r w:rsidR="00A25FED" w:rsidRPr="002138D7">
        <w:rPr>
          <w:rFonts w:ascii="ＭＳ ゴシック" w:eastAsia="ＭＳ ゴシック" w:hAnsi="ＭＳ ゴシック"/>
          <w:szCs w:val="21"/>
        </w:rPr>
        <w:t>IMF</w:t>
      </w:r>
      <w:r w:rsidR="00A25FED" w:rsidRPr="002138D7">
        <w:rPr>
          <w:rFonts w:ascii="ＭＳ ゴシック" w:eastAsia="ＭＳ ゴシック" w:hAnsi="ＭＳ ゴシック" w:hint="eastAsia"/>
          <w:szCs w:val="21"/>
        </w:rPr>
        <w:t>モザンビーク所長は，当国の経済成長率は2011年7.25％，2012年7.5</w:t>
      </w:r>
      <w:r w:rsidR="002138D7" w:rsidRPr="002138D7">
        <w:rPr>
          <w:rFonts w:ascii="ＭＳ ゴシック" w:eastAsia="ＭＳ ゴシック" w:hAnsi="ＭＳ ゴシック" w:hint="eastAsia"/>
          <w:szCs w:val="21"/>
        </w:rPr>
        <w:t>％となる旨発表。近年の</w:t>
      </w:r>
      <w:r w:rsidR="001F5C65" w:rsidRPr="002138D7">
        <w:rPr>
          <w:rFonts w:ascii="ＭＳ ゴシック" w:eastAsia="ＭＳ ゴシック" w:hAnsi="ＭＳ ゴシック" w:hint="eastAsia"/>
          <w:szCs w:val="21"/>
        </w:rPr>
        <w:t>国内天然資源</w:t>
      </w:r>
      <w:r w:rsidR="002138D7" w:rsidRPr="002138D7">
        <w:rPr>
          <w:rFonts w:ascii="ＭＳ ゴシック" w:eastAsia="ＭＳ ゴシック" w:hAnsi="ＭＳ ゴシック" w:hint="eastAsia"/>
          <w:szCs w:val="21"/>
        </w:rPr>
        <w:t>への公共投資拡大，鉱物資源分野のメガ・プロジェクトの実施は，</w:t>
      </w:r>
      <w:r w:rsidR="001F5C65" w:rsidRPr="002138D7">
        <w:rPr>
          <w:rFonts w:ascii="ＭＳ ゴシック" w:eastAsia="ＭＳ ゴシック" w:hAnsi="ＭＳ ゴシック" w:hint="eastAsia"/>
          <w:szCs w:val="21"/>
        </w:rPr>
        <w:t>当国の中長</w:t>
      </w:r>
      <w:r w:rsidR="001F5C65" w:rsidRPr="002138D7">
        <w:rPr>
          <w:rFonts w:ascii="ＭＳ ゴシック" w:eastAsia="ＭＳ ゴシック" w:hAnsi="ＭＳ ゴシック" w:hint="eastAsia"/>
          <w:szCs w:val="21"/>
        </w:rPr>
        <w:lastRenderedPageBreak/>
        <w:t>期的な経済成長に</w:t>
      </w:r>
      <w:r w:rsidR="002138D7" w:rsidRPr="002138D7">
        <w:rPr>
          <w:rFonts w:ascii="ＭＳ ゴシック" w:eastAsia="ＭＳ ゴシック" w:hAnsi="ＭＳ ゴシック" w:hint="eastAsia"/>
          <w:szCs w:val="21"/>
        </w:rPr>
        <w:t>大きく</w:t>
      </w:r>
      <w:r w:rsidR="001F5C65" w:rsidRPr="002138D7">
        <w:rPr>
          <w:rFonts w:ascii="ＭＳ ゴシック" w:eastAsia="ＭＳ ゴシック" w:hAnsi="ＭＳ ゴシック" w:hint="eastAsia"/>
          <w:szCs w:val="21"/>
        </w:rPr>
        <w:t>貢献している。インフレ率については，</w:t>
      </w:r>
      <w:r w:rsidR="00A25FED" w:rsidRPr="002138D7">
        <w:rPr>
          <w:rFonts w:ascii="ＭＳ ゴシック" w:eastAsia="ＭＳ ゴシック" w:hAnsi="ＭＳ ゴシック" w:hint="eastAsia"/>
          <w:szCs w:val="21"/>
        </w:rPr>
        <w:t>2010</w:t>
      </w:r>
      <w:r w:rsidR="001F5C65" w:rsidRPr="002138D7">
        <w:rPr>
          <w:rFonts w:ascii="ＭＳ ゴシック" w:eastAsia="ＭＳ ゴシック" w:hAnsi="ＭＳ ゴシック" w:hint="eastAsia"/>
          <w:szCs w:val="21"/>
        </w:rPr>
        <w:t>年末は</w:t>
      </w:r>
      <w:r w:rsidR="00A25FED" w:rsidRPr="002138D7">
        <w:rPr>
          <w:rFonts w:ascii="ＭＳ ゴシック" w:eastAsia="ＭＳ ゴシック" w:hAnsi="ＭＳ ゴシック" w:hint="eastAsia"/>
          <w:szCs w:val="21"/>
        </w:rPr>
        <w:t>16.5</w:t>
      </w:r>
      <w:r w:rsidR="001F5C65" w:rsidRPr="002138D7">
        <w:rPr>
          <w:rFonts w:ascii="ＭＳ ゴシック" w:eastAsia="ＭＳ ゴシック" w:hAnsi="ＭＳ ゴシック" w:hint="eastAsia"/>
          <w:szCs w:val="21"/>
        </w:rPr>
        <w:t>％を記録したが，</w:t>
      </w:r>
      <w:r w:rsidR="00A25FED" w:rsidRPr="002138D7">
        <w:rPr>
          <w:rFonts w:ascii="ＭＳ ゴシック" w:eastAsia="ＭＳ ゴシック" w:hAnsi="ＭＳ ゴシック" w:hint="eastAsia"/>
          <w:szCs w:val="21"/>
        </w:rPr>
        <w:t>2011年9月には8</w:t>
      </w:r>
      <w:r w:rsidR="001F5C65" w:rsidRPr="002138D7">
        <w:rPr>
          <w:rFonts w:ascii="ＭＳ ゴシック" w:eastAsia="ＭＳ ゴシック" w:hAnsi="ＭＳ ゴシック" w:hint="eastAsia"/>
          <w:szCs w:val="21"/>
        </w:rPr>
        <w:t>％と</w:t>
      </w:r>
      <w:r w:rsidR="002138D7" w:rsidRPr="002138D7">
        <w:rPr>
          <w:rFonts w:ascii="ＭＳ ゴシック" w:eastAsia="ＭＳ ゴシック" w:hAnsi="ＭＳ ゴシック" w:hint="eastAsia"/>
          <w:szCs w:val="21"/>
        </w:rPr>
        <w:t>低減した</w:t>
      </w:r>
      <w:r w:rsidR="00A25FED" w:rsidRPr="002138D7">
        <w:rPr>
          <w:rFonts w:ascii="ＭＳ ゴシック" w:eastAsia="ＭＳ ゴシック" w:hAnsi="ＭＳ ゴシック" w:hint="eastAsia"/>
          <w:szCs w:val="21"/>
        </w:rPr>
        <w:t>。</w:t>
      </w:r>
    </w:p>
    <w:p w:rsidR="00A25FED" w:rsidRPr="002138D7" w:rsidRDefault="00A25FED" w:rsidP="00A25FED">
      <w:pPr>
        <w:rPr>
          <w:rFonts w:ascii="ＭＳ Ｐゴシック" w:eastAsia="ＭＳ Ｐゴシック" w:hAnsi="ＭＳ Ｐゴシック"/>
          <w:color w:val="000000"/>
          <w:szCs w:val="21"/>
          <w:lang w:val="en-GB"/>
        </w:rPr>
      </w:pPr>
      <w:r w:rsidRPr="002138D7">
        <w:rPr>
          <w:rFonts w:ascii="ＭＳ ゴシック" w:eastAsia="ＭＳ ゴシック" w:hAnsi="ＭＳ ゴシック" w:hint="eastAsia"/>
          <w:color w:val="000000"/>
          <w:szCs w:val="21"/>
        </w:rPr>
        <w:t>・イスラム開発銀行は，モザンビーク企業への融資システムを検討中。今月26，27</w:t>
      </w:r>
      <w:r w:rsidR="001F5C65" w:rsidRPr="002138D7">
        <w:rPr>
          <w:rFonts w:ascii="ＭＳ ゴシック" w:eastAsia="ＭＳ ゴシック" w:hAnsi="ＭＳ ゴシック" w:hint="eastAsia"/>
          <w:color w:val="000000"/>
          <w:szCs w:val="21"/>
        </w:rPr>
        <w:t>日に</w:t>
      </w:r>
      <w:r w:rsidRPr="002138D7">
        <w:rPr>
          <w:rFonts w:ascii="ＭＳ ゴシック" w:eastAsia="ＭＳ ゴシック" w:hAnsi="ＭＳ ゴシック" w:hint="eastAsia"/>
          <w:color w:val="000000"/>
          <w:szCs w:val="21"/>
        </w:rPr>
        <w:t>同銀行</w:t>
      </w:r>
      <w:r w:rsidR="002138D7" w:rsidRPr="002138D7">
        <w:rPr>
          <w:rFonts w:ascii="ＭＳ ゴシック" w:eastAsia="ＭＳ ゴシック" w:hAnsi="ＭＳ ゴシック" w:hint="eastAsia"/>
          <w:color w:val="000000"/>
          <w:szCs w:val="21"/>
        </w:rPr>
        <w:t>のミッションが来訪し，右</w:t>
      </w:r>
      <w:r w:rsidR="001F5C65" w:rsidRPr="002138D7">
        <w:rPr>
          <w:rFonts w:ascii="ＭＳ ゴシック" w:eastAsia="ＭＳ ゴシック" w:hAnsi="ＭＳ ゴシック" w:hint="eastAsia"/>
          <w:color w:val="000000"/>
          <w:szCs w:val="21"/>
        </w:rPr>
        <w:t>融資に関する協議が行われた</w:t>
      </w:r>
      <w:r w:rsidRPr="002138D7">
        <w:rPr>
          <w:rFonts w:ascii="ＭＳ ゴシック" w:eastAsia="ＭＳ ゴシック" w:hAnsi="ＭＳ ゴシック" w:hint="eastAsia"/>
          <w:color w:val="000000"/>
          <w:szCs w:val="21"/>
        </w:rPr>
        <w:t>。</w:t>
      </w:r>
      <w:r w:rsidR="001F5C65" w:rsidRPr="002138D7">
        <w:rPr>
          <w:rFonts w:ascii="ＭＳ ゴシック" w:eastAsia="ＭＳ ゴシック" w:hAnsi="ＭＳ ゴシック" w:hint="eastAsia"/>
          <w:color w:val="000000"/>
          <w:szCs w:val="21"/>
        </w:rPr>
        <w:t>なお，今月</w:t>
      </w:r>
      <w:r w:rsidRPr="002138D7">
        <w:rPr>
          <w:rFonts w:ascii="ＭＳ ゴシック" w:eastAsia="ＭＳ ゴシック" w:hAnsi="ＭＳ ゴシック" w:hint="eastAsia"/>
          <w:color w:val="000000"/>
          <w:szCs w:val="21"/>
        </w:rPr>
        <w:t>13日より，ライーセ財務大臣補佐官（前国庫局長）がイスラム開発銀行幹部取締役員に就任</w:t>
      </w:r>
      <w:r w:rsidR="001F5C65" w:rsidRPr="002138D7">
        <w:rPr>
          <w:rFonts w:ascii="ＭＳ ゴシック" w:eastAsia="ＭＳ ゴシック" w:hAnsi="ＭＳ ゴシック" w:hint="eastAsia"/>
          <w:color w:val="000000"/>
          <w:szCs w:val="21"/>
        </w:rPr>
        <w:t>している</w:t>
      </w:r>
      <w:r w:rsidRPr="002138D7">
        <w:rPr>
          <w:rFonts w:ascii="ＭＳ ゴシック" w:eastAsia="ＭＳ ゴシック" w:hAnsi="ＭＳ ゴシック" w:hint="eastAsia"/>
          <w:color w:val="000000"/>
          <w:szCs w:val="21"/>
          <w:lang w:val="en-GB"/>
        </w:rPr>
        <w:t>。</w:t>
      </w:r>
    </w:p>
    <w:p w:rsidR="00A25FED" w:rsidRPr="00A25FED" w:rsidRDefault="00A25FED" w:rsidP="002C4563">
      <w:pPr>
        <w:rPr>
          <w:rFonts w:ascii="ＭＳ ゴシック" w:eastAsia="ＭＳ ゴシック" w:hAnsi="ＭＳ ゴシック"/>
          <w:color w:val="000000"/>
          <w:sz w:val="24"/>
        </w:rPr>
      </w:pPr>
    </w:p>
    <w:p w:rsidR="002C4563" w:rsidRPr="002138D7" w:rsidRDefault="00AA1413" w:rsidP="00AA1413">
      <w:pPr>
        <w:rPr>
          <w:rFonts w:ascii="ＭＳ ゴシック" w:eastAsia="ＭＳ ゴシック" w:hAnsi="ＭＳ ゴシック"/>
          <w:szCs w:val="21"/>
          <w:u w:val="single"/>
        </w:rPr>
      </w:pPr>
      <w:r w:rsidRPr="002138D7">
        <w:rPr>
          <w:rFonts w:ascii="ＭＳ ゴシック" w:eastAsia="ＭＳ ゴシック" w:hAnsi="ＭＳ ゴシック" w:hint="eastAsia"/>
          <w:szCs w:val="21"/>
          <w:u w:val="single"/>
        </w:rPr>
        <w:t>（２）</w:t>
      </w:r>
      <w:r w:rsidR="002C4563" w:rsidRPr="002138D7">
        <w:rPr>
          <w:rFonts w:ascii="ＭＳ ゴシック" w:eastAsia="ＭＳ ゴシック" w:hAnsi="ＭＳ ゴシック" w:hint="eastAsia"/>
          <w:szCs w:val="21"/>
          <w:u w:val="single"/>
        </w:rPr>
        <w:t>鉱物資源</w:t>
      </w:r>
      <w:r w:rsidR="004C2F5D" w:rsidRPr="002138D7">
        <w:rPr>
          <w:rFonts w:ascii="ＭＳ ゴシック" w:eastAsia="ＭＳ ゴシック" w:hAnsi="ＭＳ ゴシック" w:hint="eastAsia"/>
          <w:szCs w:val="21"/>
          <w:u w:val="single"/>
        </w:rPr>
        <w:t>開発</w:t>
      </w:r>
    </w:p>
    <w:p w:rsidR="0009553D" w:rsidRPr="002138D7" w:rsidRDefault="0009553D" w:rsidP="0009553D">
      <w:pPr>
        <w:rPr>
          <w:rFonts w:ascii="ＭＳ ゴシック" w:eastAsia="ＭＳ ゴシック" w:hAnsi="ＭＳ ゴシック"/>
          <w:color w:val="000000"/>
          <w:szCs w:val="21"/>
          <w:lang w:val="en-GB"/>
        </w:rPr>
      </w:pPr>
      <w:r w:rsidRPr="002138D7">
        <w:rPr>
          <w:rFonts w:ascii="ＭＳ ゴシック" w:eastAsia="ＭＳ ゴシック" w:hAnsi="ＭＳ ゴシック" w:hint="eastAsia"/>
          <w:color w:val="000000"/>
          <w:szCs w:val="21"/>
        </w:rPr>
        <w:t>・18</w:t>
      </w:r>
      <w:r w:rsidR="001F5C65" w:rsidRPr="002138D7">
        <w:rPr>
          <w:rFonts w:ascii="ＭＳ ゴシック" w:eastAsia="ＭＳ ゴシック" w:hAnsi="ＭＳ ゴシック" w:hint="eastAsia"/>
          <w:color w:val="000000"/>
          <w:szCs w:val="21"/>
        </w:rPr>
        <w:t>日，ビアス鉱物資源大臣は，現在改正中の鉱山法及び石油法が導入されれば，鉱業分野</w:t>
      </w:r>
      <w:r w:rsidRPr="002138D7">
        <w:rPr>
          <w:rFonts w:ascii="ＭＳ ゴシック" w:eastAsia="ＭＳ ゴシック" w:hAnsi="ＭＳ ゴシック" w:hint="eastAsia"/>
          <w:color w:val="000000"/>
          <w:szCs w:val="21"/>
        </w:rPr>
        <w:t>における利益増大が見込まれる旨表明</w:t>
      </w:r>
      <w:r w:rsidRPr="002138D7">
        <w:rPr>
          <w:rFonts w:ascii="ＭＳ ゴシック" w:eastAsia="ＭＳ ゴシック" w:hAnsi="ＭＳ ゴシック" w:hint="eastAsia"/>
          <w:color w:val="000000"/>
          <w:szCs w:val="21"/>
          <w:lang w:val="en-GB"/>
        </w:rPr>
        <w:t>。</w:t>
      </w:r>
    </w:p>
    <w:p w:rsidR="001F5C65" w:rsidRDefault="002138D7" w:rsidP="0009553D">
      <w:pPr>
        <w:rPr>
          <w:rFonts w:ascii="ＭＳ ゴシック" w:eastAsia="ＭＳ ゴシック" w:hAnsi="ＭＳ ゴシック"/>
          <w:color w:val="000000"/>
          <w:lang w:val="en-GB"/>
        </w:rPr>
      </w:pPr>
      <w:r>
        <w:rPr>
          <w:rFonts w:ascii="ＭＳ ゴシック" w:eastAsia="ＭＳ ゴシック" w:hAnsi="ＭＳ ゴシック" w:hint="eastAsia"/>
          <w:color w:val="000000"/>
          <w:lang w:val="en-GB"/>
        </w:rPr>
        <w:t>・20</w:t>
      </w:r>
      <w:r w:rsidR="000A227D" w:rsidRPr="000A227D">
        <w:rPr>
          <w:rFonts w:ascii="ＭＳ ゴシック" w:eastAsia="ＭＳ ゴシック" w:hAnsi="ＭＳ ゴシック" w:hint="eastAsia"/>
          <w:color w:val="000000"/>
          <w:lang w:val="en-GB"/>
        </w:rPr>
        <w:t>日，イタリアの多国籍企業ENIの子会社である</w:t>
      </w:r>
      <w:r w:rsidR="00A87A72">
        <w:rPr>
          <w:rFonts w:ascii="ＭＳ ゴシック" w:eastAsia="ＭＳ ゴシック" w:hAnsi="ＭＳ ゴシック" w:hint="eastAsia"/>
          <w:color w:val="000000"/>
          <w:lang w:val="en-GB"/>
        </w:rPr>
        <w:t>ENI East Africa Mo</w:t>
      </w:r>
      <w:r w:rsidR="00A87A72">
        <w:rPr>
          <w:rFonts w:ascii="ＭＳ ゴシック" w:eastAsia="ＭＳ ゴシック" w:hAnsi="ＭＳ ゴシック"/>
          <w:color w:val="000000"/>
          <w:lang w:val="pt-BR"/>
        </w:rPr>
        <w:t>ç</w:t>
      </w:r>
      <w:proofErr w:type="spellStart"/>
      <w:r w:rsidR="000A227D" w:rsidRPr="000A227D">
        <w:rPr>
          <w:rFonts w:ascii="ＭＳ ゴシック" w:eastAsia="ＭＳ ゴシック" w:hAnsi="ＭＳ ゴシック" w:hint="eastAsia"/>
          <w:color w:val="000000"/>
          <w:lang w:val="en-GB"/>
        </w:rPr>
        <w:t>ambique</w:t>
      </w:r>
      <w:proofErr w:type="spellEnd"/>
      <w:r w:rsidR="000A227D">
        <w:rPr>
          <w:rFonts w:ascii="ＭＳ ゴシック" w:eastAsia="ＭＳ ゴシック" w:hAnsi="ＭＳ ゴシック" w:hint="eastAsia"/>
          <w:color w:val="000000"/>
          <w:lang w:val="en-GB"/>
        </w:rPr>
        <w:t>社は，カボ・デルガード州ロヴマ</w:t>
      </w:r>
      <w:r>
        <w:rPr>
          <w:rFonts w:ascii="ＭＳ ゴシック" w:eastAsia="ＭＳ ゴシック" w:hAnsi="ＭＳ ゴシック" w:hint="eastAsia"/>
          <w:color w:val="000000"/>
          <w:lang w:val="en-GB"/>
        </w:rPr>
        <w:t>川河口から40km</w:t>
      </w:r>
      <w:r w:rsidR="000A227D" w:rsidRPr="000A227D">
        <w:rPr>
          <w:rFonts w:ascii="ＭＳ ゴシック" w:eastAsia="ＭＳ ゴシック" w:hAnsi="ＭＳ ゴシック" w:hint="eastAsia"/>
          <w:color w:val="000000"/>
          <w:lang w:val="en-GB"/>
        </w:rPr>
        <w:t xml:space="preserve">沖の位置にて, 大規模な天然ガス田を発見した旨発表した。右ガス田は「Mamba </w:t>
      </w:r>
      <w:proofErr w:type="spellStart"/>
      <w:r w:rsidR="000A227D" w:rsidRPr="000A227D">
        <w:rPr>
          <w:rFonts w:ascii="ＭＳ ゴシック" w:eastAsia="ＭＳ ゴシック" w:hAnsi="ＭＳ ゴシック" w:hint="eastAsia"/>
          <w:color w:val="000000"/>
          <w:lang w:val="en-GB"/>
        </w:rPr>
        <w:t>Sul</w:t>
      </w:r>
      <w:proofErr w:type="spellEnd"/>
      <w:r w:rsidR="000A227D" w:rsidRPr="000A227D">
        <w:rPr>
          <w:rFonts w:ascii="ＭＳ ゴシック" w:eastAsia="ＭＳ ゴシック" w:hAnsi="ＭＳ ゴシック" w:hint="eastAsia"/>
          <w:color w:val="000000"/>
          <w:lang w:val="en-GB"/>
        </w:rPr>
        <w:t xml:space="preserve"> 1」と命名され，国内</w:t>
      </w:r>
      <w:r>
        <w:rPr>
          <w:rFonts w:ascii="ＭＳ ゴシック" w:eastAsia="ＭＳ ゴシック" w:hAnsi="ＭＳ ゴシック" w:hint="eastAsia"/>
          <w:color w:val="000000"/>
          <w:lang w:val="en-GB"/>
        </w:rPr>
        <w:t>に既存するガス田のうち最大の埋蔵量と推定される。その規模は，15兆立方フィート，深さ1,585</w:t>
      </w:r>
      <w:r w:rsidR="000A227D" w:rsidRPr="000A227D">
        <w:rPr>
          <w:rFonts w:ascii="ＭＳ ゴシック" w:eastAsia="ＭＳ ゴシック" w:hAnsi="ＭＳ ゴシック" w:hint="eastAsia"/>
          <w:color w:val="000000"/>
          <w:lang w:val="en-GB"/>
        </w:rPr>
        <w:t xml:space="preserve">メートルとされる。同ガス田は，ENI East Africa </w:t>
      </w:r>
      <w:proofErr w:type="spellStart"/>
      <w:r w:rsidR="000A227D" w:rsidRPr="000A227D">
        <w:rPr>
          <w:rFonts w:ascii="ＭＳ ゴシック" w:eastAsia="ＭＳ ゴシック" w:hAnsi="ＭＳ ゴシック" w:hint="eastAsia"/>
          <w:color w:val="000000"/>
          <w:lang w:val="en-GB"/>
        </w:rPr>
        <w:t>Mocambique</w:t>
      </w:r>
      <w:proofErr w:type="spellEnd"/>
      <w:r>
        <w:rPr>
          <w:rFonts w:ascii="ＭＳ ゴシック" w:eastAsia="ＭＳ ゴシック" w:hAnsi="ＭＳ ゴシック" w:hint="eastAsia"/>
          <w:color w:val="000000"/>
          <w:lang w:val="en-GB"/>
        </w:rPr>
        <w:t>社（70</w:t>
      </w:r>
      <w:r w:rsidR="000A227D" w:rsidRPr="000A227D">
        <w:rPr>
          <w:rFonts w:ascii="ＭＳ ゴシック" w:eastAsia="ＭＳ ゴシック" w:hAnsi="ＭＳ ゴシック" w:hint="eastAsia"/>
          <w:color w:val="000000"/>
          <w:lang w:val="en-GB"/>
        </w:rPr>
        <w:t>％），「モ」炭化水素公社（ENH</w:t>
      </w:r>
      <w:r>
        <w:rPr>
          <w:rFonts w:ascii="ＭＳ ゴシック" w:eastAsia="ＭＳ ゴシック" w:hAnsi="ＭＳ ゴシック" w:hint="eastAsia"/>
          <w:color w:val="000000"/>
          <w:lang w:val="en-GB"/>
        </w:rPr>
        <w:t>）（10</w:t>
      </w:r>
      <w:r w:rsidR="000A227D" w:rsidRPr="000A227D">
        <w:rPr>
          <w:rFonts w:ascii="ＭＳ ゴシック" w:eastAsia="ＭＳ ゴシック" w:hAnsi="ＭＳ ゴシック" w:hint="eastAsia"/>
          <w:color w:val="000000"/>
          <w:lang w:val="en-GB"/>
        </w:rPr>
        <w:t>％），GALP Portugal</w:t>
      </w:r>
      <w:r>
        <w:rPr>
          <w:rFonts w:ascii="ＭＳ ゴシック" w:eastAsia="ＭＳ ゴシック" w:hAnsi="ＭＳ ゴシック" w:hint="eastAsia"/>
          <w:color w:val="000000"/>
          <w:lang w:val="en-GB"/>
        </w:rPr>
        <w:t>社（10</w:t>
      </w:r>
      <w:r w:rsidR="000A227D" w:rsidRPr="000A227D">
        <w:rPr>
          <w:rFonts w:ascii="ＭＳ ゴシック" w:eastAsia="ＭＳ ゴシック" w:hAnsi="ＭＳ ゴシック" w:hint="eastAsia"/>
          <w:color w:val="000000"/>
          <w:lang w:val="en-GB"/>
        </w:rPr>
        <w:t>％），韓国KOGAS</w:t>
      </w:r>
      <w:r>
        <w:rPr>
          <w:rFonts w:ascii="ＭＳ ゴシック" w:eastAsia="ＭＳ ゴシック" w:hAnsi="ＭＳ ゴシック" w:hint="eastAsia"/>
          <w:color w:val="000000"/>
          <w:lang w:val="en-GB"/>
        </w:rPr>
        <w:t>社（10</w:t>
      </w:r>
      <w:r w:rsidR="000A227D" w:rsidRPr="000A227D">
        <w:rPr>
          <w:rFonts w:ascii="ＭＳ ゴシック" w:eastAsia="ＭＳ ゴシック" w:hAnsi="ＭＳ ゴシック" w:hint="eastAsia"/>
          <w:color w:val="000000"/>
          <w:lang w:val="en-GB"/>
        </w:rPr>
        <w:t>％）の出資で構成されている。なお，これまでは，米企業Anadarko社（注：三井物産は同社とパートナーを組み，Area1</w:t>
      </w:r>
      <w:r>
        <w:rPr>
          <w:rFonts w:ascii="ＭＳ ゴシック" w:eastAsia="ＭＳ ゴシック" w:hAnsi="ＭＳ ゴシック" w:hint="eastAsia"/>
          <w:color w:val="000000"/>
          <w:lang w:val="en-GB"/>
        </w:rPr>
        <w:t>鉱区の20</w:t>
      </w:r>
      <w:r w:rsidR="000A227D">
        <w:rPr>
          <w:rFonts w:ascii="ＭＳ ゴシック" w:eastAsia="ＭＳ ゴシック" w:hAnsi="ＭＳ ゴシック" w:hint="eastAsia"/>
          <w:color w:val="000000"/>
          <w:lang w:val="en-GB"/>
        </w:rPr>
        <w:t>％の権益を取得している</w:t>
      </w:r>
      <w:r w:rsidR="00A87A72">
        <w:rPr>
          <w:rFonts w:ascii="ＭＳ ゴシック" w:eastAsia="ＭＳ ゴシック" w:hAnsi="ＭＳ ゴシック" w:hint="eastAsia"/>
          <w:color w:val="000000"/>
          <w:lang w:val="en-GB"/>
        </w:rPr>
        <w:t>）</w:t>
      </w:r>
      <w:r w:rsidR="000A227D" w:rsidRPr="000A227D">
        <w:rPr>
          <w:rFonts w:ascii="ＭＳ ゴシック" w:eastAsia="ＭＳ ゴシック" w:hAnsi="ＭＳ ゴシック" w:hint="eastAsia"/>
          <w:color w:val="000000"/>
          <w:lang w:val="en-GB"/>
        </w:rPr>
        <w:t>が「</w:t>
      </w:r>
      <w:proofErr w:type="spellStart"/>
      <w:r w:rsidR="000A227D" w:rsidRPr="000A227D">
        <w:rPr>
          <w:rFonts w:ascii="ＭＳ ゴシック" w:eastAsia="ＭＳ ゴシック" w:hAnsi="ＭＳ ゴシック" w:hint="eastAsia"/>
          <w:color w:val="000000"/>
          <w:lang w:val="en-GB"/>
        </w:rPr>
        <w:t>Camarao</w:t>
      </w:r>
      <w:proofErr w:type="spellEnd"/>
      <w:r>
        <w:rPr>
          <w:rFonts w:ascii="ＭＳ ゴシック" w:eastAsia="ＭＳ ゴシック" w:hAnsi="ＭＳ ゴシック" w:hint="eastAsia"/>
          <w:color w:val="000000"/>
          <w:lang w:val="en-GB"/>
        </w:rPr>
        <w:t>」と命名しているガス田（10兆立方フィート，深さ3,850</w:t>
      </w:r>
      <w:r w:rsidR="000A227D" w:rsidRPr="000A227D">
        <w:rPr>
          <w:rFonts w:ascii="ＭＳ ゴシック" w:eastAsia="ＭＳ ゴシック" w:hAnsi="ＭＳ ゴシック" w:hint="eastAsia"/>
          <w:color w:val="000000"/>
          <w:lang w:val="en-GB"/>
        </w:rPr>
        <w:t>メートル）が最大規模とされていた。</w:t>
      </w:r>
    </w:p>
    <w:p w:rsidR="00CD7E79" w:rsidRPr="00BE4118" w:rsidRDefault="00A25FED" w:rsidP="00BE4118">
      <w:pPr>
        <w:rPr>
          <w:rFonts w:ascii="ＭＳ ゴシック" w:eastAsia="ＭＳ ゴシック" w:hAnsi="ＭＳ ゴシック"/>
          <w:szCs w:val="21"/>
        </w:rPr>
      </w:pPr>
      <w:r w:rsidRPr="00BE4118">
        <w:rPr>
          <w:rFonts w:ascii="ＭＳ ゴシック" w:eastAsia="ＭＳ ゴシック" w:hAnsi="ＭＳ ゴシック" w:hint="eastAsia"/>
          <w:szCs w:val="21"/>
        </w:rPr>
        <w:t>・31</w:t>
      </w:r>
      <w:r w:rsidR="00A87A72">
        <w:rPr>
          <w:rFonts w:ascii="ＭＳ ゴシック" w:eastAsia="ＭＳ ゴシック" w:hAnsi="ＭＳ ゴシック" w:hint="eastAsia"/>
          <w:szCs w:val="21"/>
        </w:rPr>
        <w:t>日，</w:t>
      </w:r>
      <w:r w:rsidR="00A87A72">
        <w:rPr>
          <w:rFonts w:ascii="ＭＳ ゴシック" w:eastAsia="ＭＳ ゴシック" w:hAnsi="ＭＳ ゴシック" w:hint="eastAsia"/>
          <w:szCs w:val="21"/>
          <w:lang w:val="pt-BR"/>
        </w:rPr>
        <w:t>テテ州</w:t>
      </w:r>
      <w:r w:rsidRPr="00BE4118">
        <w:rPr>
          <w:rFonts w:ascii="ＭＳ ゴシック" w:eastAsia="ＭＳ ゴシック" w:hAnsi="ＭＳ ゴシック" w:hint="eastAsia"/>
          <w:szCs w:val="21"/>
        </w:rPr>
        <w:t>カラッサ地域</w:t>
      </w:r>
      <w:r w:rsidR="000A227D" w:rsidRPr="00BE4118">
        <w:rPr>
          <w:rFonts w:ascii="ＭＳ ゴシック" w:eastAsia="ＭＳ ゴシック" w:hAnsi="ＭＳ ゴシック" w:hint="eastAsia"/>
          <w:szCs w:val="21"/>
        </w:rPr>
        <w:t>の</w:t>
      </w:r>
      <w:r w:rsidRPr="00BE4118">
        <w:rPr>
          <w:rFonts w:ascii="ＭＳ ゴシック" w:eastAsia="ＭＳ ゴシック" w:hAnsi="ＭＳ ゴシック"/>
          <w:szCs w:val="21"/>
        </w:rPr>
        <w:t>Rio Tinto</w:t>
      </w:r>
      <w:r w:rsidR="000A227D" w:rsidRPr="00BE4118">
        <w:rPr>
          <w:rFonts w:ascii="ＭＳ ゴシック" w:eastAsia="ＭＳ ゴシック" w:hAnsi="ＭＳ ゴシック" w:hint="eastAsia"/>
          <w:szCs w:val="21"/>
        </w:rPr>
        <w:t>社が投資する</w:t>
      </w:r>
      <w:r w:rsidRPr="00BE4118">
        <w:rPr>
          <w:rFonts w:ascii="ＭＳ ゴシック" w:eastAsia="ＭＳ ゴシック" w:hAnsi="ＭＳ ゴシック" w:hint="eastAsia"/>
          <w:szCs w:val="21"/>
        </w:rPr>
        <w:t>鉄鉱</w:t>
      </w:r>
      <w:r w:rsidR="000A227D" w:rsidRPr="00BE4118">
        <w:rPr>
          <w:rFonts w:ascii="ＭＳ ゴシック" w:eastAsia="ＭＳ ゴシック" w:hAnsi="ＭＳ ゴシック" w:hint="eastAsia"/>
          <w:szCs w:val="21"/>
        </w:rPr>
        <w:t>関連の</w:t>
      </w:r>
      <w:r w:rsidRPr="00BE4118">
        <w:rPr>
          <w:rFonts w:ascii="ＭＳ ゴシック" w:eastAsia="ＭＳ ゴシック" w:hAnsi="ＭＳ ゴシック" w:hint="eastAsia"/>
          <w:szCs w:val="21"/>
        </w:rPr>
        <w:t>インフラ</w:t>
      </w:r>
      <w:r w:rsidR="000A227D" w:rsidRPr="00BE4118">
        <w:rPr>
          <w:rFonts w:ascii="ＭＳ ゴシック" w:eastAsia="ＭＳ ゴシック" w:hAnsi="ＭＳ ゴシック" w:hint="eastAsia"/>
          <w:szCs w:val="21"/>
        </w:rPr>
        <w:t>設備</w:t>
      </w:r>
      <w:r w:rsidRPr="00BE4118">
        <w:rPr>
          <w:rFonts w:ascii="ＭＳ ゴシック" w:eastAsia="ＭＳ ゴシック" w:hAnsi="ＭＳ ゴシック" w:hint="eastAsia"/>
          <w:szCs w:val="21"/>
        </w:rPr>
        <w:t>を視察したゲブーザ大統領に</w:t>
      </w:r>
      <w:r w:rsidR="000A227D" w:rsidRPr="00BE4118">
        <w:rPr>
          <w:rFonts w:ascii="ＭＳ ゴシック" w:eastAsia="ＭＳ ゴシック" w:hAnsi="ＭＳ ゴシック" w:hint="eastAsia"/>
          <w:szCs w:val="21"/>
        </w:rPr>
        <w:t>対し，リッチー同社取締役は，同社は</w:t>
      </w:r>
      <w:r w:rsidR="00A87A72">
        <w:rPr>
          <w:rFonts w:ascii="ＭＳ ゴシック" w:eastAsia="ＭＳ ゴシック" w:hAnsi="ＭＳ ゴシック" w:hint="eastAsia"/>
          <w:szCs w:val="21"/>
        </w:rPr>
        <w:t>同</w:t>
      </w:r>
      <w:r w:rsidR="000A227D" w:rsidRPr="00BE4118">
        <w:rPr>
          <w:rFonts w:ascii="ＭＳ ゴシック" w:eastAsia="ＭＳ ゴシック" w:hAnsi="ＭＳ ゴシック" w:hint="eastAsia"/>
          <w:szCs w:val="21"/>
        </w:rPr>
        <w:t>州における炭鉱プロジェクトを成功させるための十分な技術及び資金能力を有している旨述べた</w:t>
      </w:r>
      <w:r w:rsidRPr="00BE4118">
        <w:rPr>
          <w:rFonts w:ascii="ＭＳ ゴシック" w:eastAsia="ＭＳ ゴシック" w:hAnsi="ＭＳ ゴシック" w:hint="eastAsia"/>
          <w:szCs w:val="21"/>
        </w:rPr>
        <w:t>。また，フィンレイソン</w:t>
      </w:r>
      <w:r w:rsidRPr="00BE4118">
        <w:rPr>
          <w:rFonts w:ascii="ＭＳ ゴシック" w:eastAsia="ＭＳ ゴシック" w:hAnsi="ＭＳ ゴシック"/>
          <w:szCs w:val="21"/>
        </w:rPr>
        <w:t>Rio Tinto Coal Mozambique</w:t>
      </w:r>
      <w:r w:rsidR="000A227D" w:rsidRPr="00BE4118">
        <w:rPr>
          <w:rFonts w:ascii="ＭＳ ゴシック" w:eastAsia="ＭＳ ゴシック" w:hAnsi="ＭＳ ゴシック" w:hint="eastAsia"/>
          <w:szCs w:val="21"/>
        </w:rPr>
        <w:t>取締役は，石炭埋蔵量から考えると，モザンビークは世界でも有数の</w:t>
      </w:r>
      <w:r w:rsidRPr="00BE4118">
        <w:rPr>
          <w:rFonts w:ascii="ＭＳ ゴシック" w:eastAsia="ＭＳ ゴシック" w:hAnsi="ＭＳ ゴシック" w:hint="eastAsia"/>
          <w:szCs w:val="21"/>
        </w:rPr>
        <w:t>石炭生産国になる可能性が高</w:t>
      </w:r>
      <w:r w:rsidRPr="00BE4118">
        <w:rPr>
          <w:rFonts w:ascii="ＭＳ ゴシック" w:eastAsia="ＭＳ ゴシック" w:hAnsi="ＭＳ ゴシック" w:hint="eastAsia"/>
          <w:szCs w:val="21"/>
        </w:rPr>
        <w:lastRenderedPageBreak/>
        <w:t>い旨強調</w:t>
      </w:r>
      <w:r w:rsidR="000A227D" w:rsidRPr="00BE4118">
        <w:rPr>
          <w:rFonts w:ascii="ＭＳ ゴシック" w:eastAsia="ＭＳ ゴシック" w:hAnsi="ＭＳ ゴシック" w:hint="eastAsia"/>
          <w:szCs w:val="21"/>
        </w:rPr>
        <w:t>した</w:t>
      </w:r>
      <w:r w:rsidRPr="00BE4118">
        <w:rPr>
          <w:rFonts w:ascii="ＭＳ ゴシック" w:eastAsia="ＭＳ ゴシック" w:hAnsi="ＭＳ ゴシック" w:hint="eastAsia"/>
          <w:szCs w:val="21"/>
        </w:rPr>
        <w:t>。</w:t>
      </w:r>
    </w:p>
    <w:p w:rsidR="00AA1413" w:rsidRPr="00BE4118" w:rsidRDefault="00BE4118" w:rsidP="00AA1413">
      <w:pPr>
        <w:rPr>
          <w:rFonts w:ascii="ＭＳ ゴシック" w:eastAsia="ＭＳ ゴシック" w:hAnsi="ＭＳ ゴシック"/>
          <w:szCs w:val="21"/>
          <w:u w:val="single"/>
        </w:rPr>
      </w:pPr>
      <w:r w:rsidRPr="00BE4118">
        <w:rPr>
          <w:rFonts w:ascii="ＭＳ ゴシック" w:eastAsia="ＭＳ ゴシック" w:hAnsi="ＭＳ ゴシック" w:hint="eastAsia"/>
          <w:szCs w:val="21"/>
          <w:u w:val="single"/>
        </w:rPr>
        <w:t>（３</w:t>
      </w:r>
      <w:r w:rsidR="00AA1413" w:rsidRPr="00BE4118">
        <w:rPr>
          <w:rFonts w:ascii="ＭＳ ゴシック" w:eastAsia="ＭＳ ゴシック" w:hAnsi="ＭＳ ゴシック" w:hint="eastAsia"/>
          <w:szCs w:val="21"/>
          <w:u w:val="single"/>
        </w:rPr>
        <w:t>）農業</w:t>
      </w:r>
    </w:p>
    <w:p w:rsidR="0009553D" w:rsidRPr="00BE4118" w:rsidRDefault="009E01C4" w:rsidP="00AA1413">
      <w:pPr>
        <w:rPr>
          <w:rFonts w:ascii="ＭＳ ゴシック" w:eastAsia="ＭＳ ゴシック" w:hAnsi="ＭＳ ゴシック"/>
          <w:color w:val="FF0000"/>
          <w:szCs w:val="21"/>
        </w:rPr>
      </w:pPr>
      <w:r w:rsidRPr="00BE4118">
        <w:rPr>
          <w:rFonts w:ascii="ＭＳ ゴシック" w:eastAsia="ＭＳ ゴシック" w:hAnsi="ＭＳ ゴシック" w:hint="eastAsia"/>
          <w:color w:val="000000"/>
          <w:szCs w:val="21"/>
        </w:rPr>
        <w:t>・農業省は</w:t>
      </w:r>
      <w:r w:rsidR="0009553D" w:rsidRPr="00BE4118">
        <w:rPr>
          <w:rFonts w:ascii="ＭＳ ゴシック" w:eastAsia="ＭＳ ゴシック" w:hAnsi="ＭＳ ゴシック" w:hint="eastAsia"/>
          <w:color w:val="000000"/>
          <w:szCs w:val="21"/>
        </w:rPr>
        <w:t>，</w:t>
      </w:r>
      <w:r w:rsidRPr="00BE4118">
        <w:rPr>
          <w:rFonts w:ascii="ＭＳ ゴシック" w:eastAsia="ＭＳ ゴシック" w:hAnsi="ＭＳ ゴシック" w:hint="eastAsia"/>
          <w:color w:val="000000"/>
          <w:szCs w:val="21"/>
        </w:rPr>
        <w:t>今後</w:t>
      </w:r>
      <w:r w:rsidR="0009553D" w:rsidRPr="00BE4118">
        <w:rPr>
          <w:rFonts w:ascii="ＭＳ ゴシック" w:eastAsia="ＭＳ ゴシック" w:hAnsi="ＭＳ ゴシック" w:hint="eastAsia"/>
          <w:color w:val="000000"/>
          <w:szCs w:val="21"/>
        </w:rPr>
        <w:t>7百万ヘクタール強の植林プロジェクト</w:t>
      </w:r>
      <w:r w:rsidR="00A87A72">
        <w:rPr>
          <w:rFonts w:ascii="ＭＳ ゴシック" w:eastAsia="ＭＳ ゴシック" w:hAnsi="ＭＳ ゴシック" w:hint="eastAsia"/>
          <w:color w:val="000000"/>
          <w:szCs w:val="21"/>
        </w:rPr>
        <w:t>の</w:t>
      </w:r>
      <w:r w:rsidR="0009553D" w:rsidRPr="00BE4118">
        <w:rPr>
          <w:rFonts w:ascii="ＭＳ ゴシック" w:eastAsia="ＭＳ ゴシック" w:hAnsi="ＭＳ ゴシック" w:hint="eastAsia"/>
          <w:color w:val="000000"/>
          <w:szCs w:val="21"/>
        </w:rPr>
        <w:t>実施の必要性がある</w:t>
      </w:r>
      <w:r w:rsidRPr="00BE4118">
        <w:rPr>
          <w:rFonts w:ascii="ＭＳ ゴシック" w:eastAsia="ＭＳ ゴシック" w:hAnsi="ＭＳ ゴシック" w:hint="eastAsia"/>
          <w:color w:val="000000"/>
          <w:szCs w:val="21"/>
        </w:rPr>
        <w:t>と発表</w:t>
      </w:r>
      <w:r w:rsidR="0009553D" w:rsidRPr="00BE4118">
        <w:rPr>
          <w:rFonts w:ascii="ＭＳ ゴシック" w:eastAsia="ＭＳ ゴシック" w:hAnsi="ＭＳ ゴシック" w:hint="eastAsia"/>
          <w:color w:val="000000"/>
          <w:szCs w:val="21"/>
        </w:rPr>
        <w:t>。当国森</w:t>
      </w:r>
      <w:r w:rsidRPr="00BE4118">
        <w:rPr>
          <w:rFonts w:ascii="ＭＳ ゴシック" w:eastAsia="ＭＳ ゴシック" w:hAnsi="ＭＳ ゴシック" w:hint="eastAsia"/>
          <w:color w:val="000000"/>
          <w:szCs w:val="21"/>
        </w:rPr>
        <w:t>林セクターは，不法な伐採や無制限の野焼きが多発しているため，緑</w:t>
      </w:r>
      <w:r w:rsidR="0009553D" w:rsidRPr="00BE4118">
        <w:rPr>
          <w:rFonts w:ascii="ＭＳ ゴシック" w:eastAsia="ＭＳ ゴシック" w:hAnsi="ＭＳ ゴシック" w:hint="eastAsia"/>
          <w:color w:val="000000"/>
          <w:szCs w:val="21"/>
        </w:rPr>
        <w:t>化･植林に関する法律の制定を検討中。</w:t>
      </w:r>
    </w:p>
    <w:p w:rsidR="0009553D" w:rsidRPr="00BE4118" w:rsidRDefault="0009553D" w:rsidP="0009553D">
      <w:pPr>
        <w:rPr>
          <w:rFonts w:ascii="ＭＳ ゴシック" w:eastAsia="ＭＳ ゴシック" w:hAnsi="ＭＳ ゴシック"/>
          <w:color w:val="000000"/>
          <w:szCs w:val="21"/>
        </w:rPr>
      </w:pPr>
      <w:r w:rsidRPr="00BE4118">
        <w:rPr>
          <w:rFonts w:ascii="ＭＳ ゴシック" w:eastAsia="ＭＳ ゴシック" w:hAnsi="ＭＳ ゴシック" w:hint="eastAsia"/>
          <w:color w:val="000000"/>
          <w:szCs w:val="21"/>
        </w:rPr>
        <w:t>・ショクエ灌漑地域7,000</w:t>
      </w:r>
      <w:r w:rsidR="009E01C4" w:rsidRPr="00BE4118">
        <w:rPr>
          <w:rFonts w:ascii="ＭＳ ゴシック" w:eastAsia="ＭＳ ゴシック" w:hAnsi="ＭＳ ゴシック" w:hint="eastAsia"/>
          <w:color w:val="000000"/>
          <w:szCs w:val="21"/>
        </w:rPr>
        <w:t>ha</w:t>
      </w:r>
      <w:r w:rsidRPr="00BE4118">
        <w:rPr>
          <w:rFonts w:ascii="ＭＳ ゴシック" w:eastAsia="ＭＳ ゴシック" w:hAnsi="ＭＳ ゴシック" w:hint="eastAsia"/>
          <w:color w:val="000000"/>
          <w:szCs w:val="21"/>
        </w:rPr>
        <w:t>のうち，既に3,200</w:t>
      </w:r>
      <w:r w:rsidR="009E01C4" w:rsidRPr="00BE4118">
        <w:rPr>
          <w:rFonts w:ascii="ＭＳ ゴシック" w:eastAsia="ＭＳ ゴシック" w:hAnsi="ＭＳ ゴシック" w:hint="eastAsia"/>
          <w:color w:val="000000"/>
          <w:szCs w:val="21"/>
        </w:rPr>
        <w:t>ha</w:t>
      </w:r>
      <w:r w:rsidR="00BE4118" w:rsidRPr="00BE4118">
        <w:rPr>
          <w:rFonts w:ascii="ＭＳ ゴシック" w:eastAsia="ＭＳ ゴシック" w:hAnsi="ＭＳ ゴシック" w:hint="eastAsia"/>
          <w:color w:val="000000"/>
          <w:szCs w:val="21"/>
        </w:rPr>
        <w:t>が稲作のため耕作された。今</w:t>
      </w:r>
      <w:r w:rsidRPr="00BE4118">
        <w:rPr>
          <w:rFonts w:ascii="ＭＳ ゴシック" w:eastAsia="ＭＳ ゴシック" w:hAnsi="ＭＳ ゴシック" w:hint="eastAsia"/>
          <w:color w:val="000000"/>
          <w:szCs w:val="21"/>
        </w:rPr>
        <w:t>年</w:t>
      </w:r>
      <w:r w:rsidR="00BE4118" w:rsidRPr="00BE4118">
        <w:rPr>
          <w:rFonts w:ascii="ＭＳ ゴシック" w:eastAsia="ＭＳ ゴシック" w:hAnsi="ＭＳ ゴシック" w:hint="eastAsia"/>
          <w:color w:val="000000"/>
          <w:szCs w:val="21"/>
        </w:rPr>
        <w:t>の</w:t>
      </w:r>
      <w:r w:rsidRPr="00BE4118">
        <w:rPr>
          <w:rFonts w:ascii="ＭＳ ゴシック" w:eastAsia="ＭＳ ゴシック" w:hAnsi="ＭＳ ゴシック" w:hint="eastAsia"/>
          <w:color w:val="000000"/>
          <w:szCs w:val="21"/>
        </w:rPr>
        <w:t>稲作開始式は今月23日に行われる予定。ヴァラー国家農業サービス局長によれば，同灌漑排水路の清掃が行われたことにより懸念</w:t>
      </w:r>
      <w:r w:rsidR="009E01C4" w:rsidRPr="00BE4118">
        <w:rPr>
          <w:rFonts w:ascii="ＭＳ ゴシック" w:eastAsia="ＭＳ ゴシック" w:hAnsi="ＭＳ ゴシック" w:hint="eastAsia"/>
          <w:color w:val="000000"/>
          <w:szCs w:val="21"/>
        </w:rPr>
        <w:t>されている</w:t>
      </w:r>
      <w:r w:rsidRPr="00BE4118">
        <w:rPr>
          <w:rFonts w:ascii="ＭＳ ゴシック" w:eastAsia="ＭＳ ゴシック" w:hAnsi="ＭＳ ゴシック" w:hint="eastAsia"/>
          <w:color w:val="000000"/>
          <w:szCs w:val="21"/>
        </w:rPr>
        <w:t>問題の１つが解決された。リンポポ川下流域の灌漑用水路の長さは約57</w:t>
      </w:r>
      <w:r w:rsidR="009E01C4" w:rsidRPr="00BE4118">
        <w:rPr>
          <w:rFonts w:ascii="ＭＳ ゴシック" w:eastAsia="ＭＳ ゴシック" w:hAnsi="ＭＳ ゴシック" w:hint="eastAsia"/>
          <w:color w:val="000000"/>
          <w:szCs w:val="21"/>
        </w:rPr>
        <w:t>km。なお</w:t>
      </w:r>
      <w:r w:rsidRPr="00BE4118">
        <w:rPr>
          <w:rFonts w:ascii="ＭＳ ゴシック" w:eastAsia="ＭＳ ゴシック" w:hAnsi="ＭＳ ゴシック" w:hint="eastAsia"/>
          <w:color w:val="000000"/>
          <w:szCs w:val="21"/>
        </w:rPr>
        <w:t>，当国の米消費量は60万トン，国内生産量は</w:t>
      </w:r>
      <w:r w:rsidR="00A87A72">
        <w:rPr>
          <w:rFonts w:ascii="ＭＳ ゴシック" w:eastAsia="ＭＳ ゴシック" w:hAnsi="ＭＳ ゴシック" w:hint="eastAsia"/>
          <w:color w:val="000000"/>
          <w:szCs w:val="21"/>
        </w:rPr>
        <w:t>28.</w:t>
      </w:r>
      <w:r w:rsidRPr="00BE4118">
        <w:rPr>
          <w:rFonts w:ascii="ＭＳ ゴシック" w:eastAsia="ＭＳ ゴシック" w:hAnsi="ＭＳ ゴシック" w:hint="eastAsia"/>
          <w:color w:val="000000"/>
          <w:szCs w:val="21"/>
        </w:rPr>
        <w:t>5万トン。</w:t>
      </w:r>
    </w:p>
    <w:p w:rsidR="0009553D" w:rsidRPr="00BE4118" w:rsidRDefault="0009553D" w:rsidP="0009553D">
      <w:pPr>
        <w:rPr>
          <w:rFonts w:ascii="ＭＳ ゴシック" w:eastAsia="ＭＳ ゴシック" w:hAnsi="ＭＳ ゴシック"/>
          <w:color w:val="000000"/>
          <w:szCs w:val="21"/>
        </w:rPr>
      </w:pPr>
      <w:r w:rsidRPr="00BE4118">
        <w:rPr>
          <w:rFonts w:ascii="ＭＳ ゴシック" w:eastAsia="ＭＳ ゴシック" w:hAnsi="ＭＳ ゴシック" w:hint="eastAsia"/>
          <w:color w:val="000000"/>
          <w:szCs w:val="21"/>
        </w:rPr>
        <w:t>・スイス，南ア，モザンビーク3カ国連携投資11.75百万ドルにより，ガザ州ギジャー郡にてバナナ農園プロジェクトを実施する予定。初期の予定投資期間は5年，栽培面積は500</w:t>
      </w:r>
      <w:r w:rsidR="009E01C4" w:rsidRPr="00BE4118">
        <w:rPr>
          <w:rFonts w:ascii="ＭＳ ゴシック" w:eastAsia="ＭＳ ゴシック" w:hAnsi="ＭＳ ゴシック" w:hint="eastAsia"/>
          <w:color w:val="000000"/>
          <w:szCs w:val="21"/>
        </w:rPr>
        <w:t>ha</w:t>
      </w:r>
      <w:r w:rsidRPr="00BE4118">
        <w:rPr>
          <w:rFonts w:ascii="ＭＳ ゴシック" w:eastAsia="ＭＳ ゴシック" w:hAnsi="ＭＳ ゴシック" w:hint="eastAsia"/>
          <w:color w:val="000000"/>
          <w:szCs w:val="21"/>
        </w:rPr>
        <w:t>，国内外市場への進出を目的とする。</w:t>
      </w:r>
    </w:p>
    <w:p w:rsidR="009E01C4" w:rsidRPr="00BE4118" w:rsidRDefault="00A87A72" w:rsidP="0009553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・フランシスコ･テテ州農業局経済課長によれば，同州の耕作に適した</w:t>
      </w:r>
      <w:r w:rsidR="00A25FED" w:rsidRPr="00BE4118">
        <w:rPr>
          <w:rFonts w:ascii="ＭＳ ゴシック" w:eastAsia="ＭＳ ゴシック" w:hAnsi="ＭＳ ゴシック" w:hint="eastAsia"/>
          <w:color w:val="000000"/>
          <w:szCs w:val="21"/>
        </w:rPr>
        <w:t>土地</w:t>
      </w:r>
      <w:r>
        <w:rPr>
          <w:rFonts w:ascii="ＭＳ ゴシック" w:eastAsia="ＭＳ ゴシック" w:hAnsi="ＭＳ ゴシック" w:hint="eastAsia"/>
          <w:color w:val="000000"/>
          <w:szCs w:val="21"/>
        </w:rPr>
        <w:t>の</w:t>
      </w:r>
      <w:r w:rsidR="00A25FED" w:rsidRPr="00BE4118">
        <w:rPr>
          <w:rFonts w:ascii="ＭＳ ゴシック" w:eastAsia="ＭＳ ゴシック" w:hAnsi="ＭＳ ゴシック" w:hint="eastAsia"/>
          <w:color w:val="000000"/>
          <w:szCs w:val="21"/>
        </w:rPr>
        <w:t>90</w:t>
      </w:r>
      <w:r w:rsidR="009E01C4" w:rsidRPr="00BE4118">
        <w:rPr>
          <w:rFonts w:ascii="ＭＳ ゴシック" w:eastAsia="ＭＳ ゴシック" w:hAnsi="ＭＳ ゴシック" w:hint="eastAsia"/>
          <w:color w:val="000000"/>
          <w:szCs w:val="21"/>
        </w:rPr>
        <w:t>％以</w:t>
      </w:r>
      <w:r w:rsidR="00BE4118">
        <w:rPr>
          <w:rFonts w:ascii="ＭＳ ゴシック" w:eastAsia="ＭＳ ゴシック" w:hAnsi="ＭＳ ゴシック" w:hint="eastAsia"/>
          <w:color w:val="000000"/>
          <w:szCs w:val="21"/>
        </w:rPr>
        <w:t>上が鉱物資源開発・調査の対象地として譲渡されて状況であることに対し，</w:t>
      </w:r>
      <w:r w:rsidR="00A25FED" w:rsidRPr="00BE4118">
        <w:rPr>
          <w:rFonts w:ascii="ＭＳ ゴシック" w:eastAsia="ＭＳ ゴシック" w:hAnsi="ＭＳ ゴシック" w:hint="eastAsia"/>
          <w:color w:val="000000"/>
          <w:szCs w:val="21"/>
        </w:rPr>
        <w:t>地域住民は食糧</w:t>
      </w:r>
      <w:r w:rsidR="00BE4118">
        <w:rPr>
          <w:rFonts w:ascii="ＭＳ ゴシック" w:eastAsia="ＭＳ ゴシック" w:hAnsi="ＭＳ ゴシック" w:hint="eastAsia"/>
          <w:color w:val="000000"/>
          <w:szCs w:val="21"/>
        </w:rPr>
        <w:t>安全</w:t>
      </w:r>
      <w:r w:rsidR="009E01C4" w:rsidRPr="00BE4118">
        <w:rPr>
          <w:rFonts w:ascii="ＭＳ ゴシック" w:eastAsia="ＭＳ ゴシック" w:hAnsi="ＭＳ ゴシック" w:hint="eastAsia"/>
          <w:color w:val="000000"/>
          <w:szCs w:val="21"/>
        </w:rPr>
        <w:t>の</w:t>
      </w:r>
      <w:r w:rsidR="00BE4118">
        <w:rPr>
          <w:rFonts w:ascii="ＭＳ ゴシック" w:eastAsia="ＭＳ ゴシック" w:hAnsi="ＭＳ ゴシック" w:hint="eastAsia"/>
          <w:color w:val="000000"/>
          <w:szCs w:val="21"/>
        </w:rPr>
        <w:t>確保の点から警戒心を強めている</w:t>
      </w:r>
      <w:r w:rsidR="00A25FED" w:rsidRPr="00BE4118">
        <w:rPr>
          <w:rFonts w:ascii="ＭＳ ゴシック" w:eastAsia="ＭＳ ゴシック" w:hAnsi="ＭＳ ゴシック" w:hint="eastAsia"/>
          <w:color w:val="000000"/>
          <w:szCs w:val="21"/>
        </w:rPr>
        <w:t>。</w:t>
      </w:r>
    </w:p>
    <w:p w:rsidR="009E01C4" w:rsidRPr="00BE4118" w:rsidRDefault="009E01C4" w:rsidP="0009553D">
      <w:pPr>
        <w:rPr>
          <w:rFonts w:ascii="ＭＳ ゴシック" w:eastAsia="ＭＳ ゴシック" w:hAnsi="ＭＳ ゴシック"/>
          <w:color w:val="000000"/>
          <w:sz w:val="24"/>
        </w:rPr>
      </w:pPr>
    </w:p>
    <w:p w:rsidR="00A25FED" w:rsidRPr="00BE4118" w:rsidRDefault="00BE4118" w:rsidP="0009553D">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（４</w:t>
      </w:r>
      <w:r w:rsidR="00A25FED" w:rsidRPr="00BE4118">
        <w:rPr>
          <w:rFonts w:ascii="ＭＳ ゴシック" w:eastAsia="ＭＳ ゴシック" w:hAnsi="ＭＳ ゴシック" w:hint="eastAsia"/>
          <w:szCs w:val="21"/>
          <w:u w:val="single"/>
        </w:rPr>
        <w:t>）各地における</w:t>
      </w:r>
      <w:r w:rsidRPr="00BE4118">
        <w:rPr>
          <w:rFonts w:ascii="ＭＳ ゴシック" w:eastAsia="ＭＳ ゴシック" w:hAnsi="ＭＳ ゴシック" w:hint="eastAsia"/>
          <w:szCs w:val="21"/>
          <w:u w:val="single"/>
        </w:rPr>
        <w:t>農業</w:t>
      </w:r>
      <w:r w:rsidR="00A25FED" w:rsidRPr="00BE4118">
        <w:rPr>
          <w:rFonts w:ascii="ＭＳ ゴシック" w:eastAsia="ＭＳ ゴシック" w:hAnsi="ＭＳ ゴシック" w:hint="eastAsia"/>
          <w:szCs w:val="21"/>
          <w:u w:val="single"/>
        </w:rPr>
        <w:t>キャンペーン</w:t>
      </w:r>
    </w:p>
    <w:p w:rsidR="0009553D" w:rsidRPr="00BE4118" w:rsidRDefault="0009553D" w:rsidP="0009553D">
      <w:pPr>
        <w:rPr>
          <w:rFonts w:ascii="ＭＳ ゴシック" w:eastAsia="ＭＳ ゴシック" w:hAnsi="ＭＳ ゴシック"/>
          <w:szCs w:val="21"/>
        </w:rPr>
      </w:pPr>
      <w:r w:rsidRPr="00BE4118">
        <w:rPr>
          <w:rFonts w:ascii="ＭＳ ゴシック" w:eastAsia="ＭＳ ゴシック" w:hAnsi="ＭＳ ゴシック" w:hint="eastAsia"/>
          <w:szCs w:val="21"/>
        </w:rPr>
        <w:t>・23</w:t>
      </w:r>
      <w:r w:rsidR="001378B2" w:rsidRPr="00BE4118">
        <w:rPr>
          <w:rFonts w:ascii="ＭＳ ゴシック" w:eastAsia="ＭＳ ゴシック" w:hAnsi="ＭＳ ゴシック" w:hint="eastAsia"/>
          <w:szCs w:val="21"/>
        </w:rPr>
        <w:t>日，ハマ・マプト</w:t>
      </w:r>
      <w:r w:rsidR="00BE4118" w:rsidRPr="00BE4118">
        <w:rPr>
          <w:rFonts w:ascii="ＭＳ ゴシック" w:eastAsia="ＭＳ ゴシック" w:hAnsi="ＭＳ ゴシック" w:hint="eastAsia"/>
          <w:szCs w:val="21"/>
        </w:rPr>
        <w:t>市知事の主宰によりマプト市</w:t>
      </w:r>
      <w:r w:rsidRPr="00BE4118">
        <w:rPr>
          <w:rFonts w:ascii="ＭＳ ゴシック" w:eastAsia="ＭＳ ゴシック" w:hAnsi="ＭＳ ゴシック" w:hint="eastAsia"/>
          <w:szCs w:val="21"/>
        </w:rPr>
        <w:t>2011/2012</w:t>
      </w:r>
      <w:r w:rsidR="00BE4118" w:rsidRPr="00BE4118">
        <w:rPr>
          <w:rFonts w:ascii="ＭＳ ゴシック" w:eastAsia="ＭＳ ゴシック" w:hAnsi="ＭＳ ゴシック" w:hint="eastAsia"/>
          <w:szCs w:val="21"/>
        </w:rPr>
        <w:t>農業キャンペーン</w:t>
      </w:r>
      <w:r w:rsidR="001378B2" w:rsidRPr="00BE4118">
        <w:rPr>
          <w:rFonts w:ascii="ＭＳ ゴシック" w:eastAsia="ＭＳ ゴシック" w:hAnsi="ＭＳ ゴシック" w:hint="eastAsia"/>
          <w:szCs w:val="21"/>
        </w:rPr>
        <w:t>開始式が行われた。</w:t>
      </w:r>
      <w:r w:rsidRPr="00BE4118">
        <w:rPr>
          <w:rFonts w:ascii="ＭＳ ゴシック" w:eastAsia="ＭＳ ゴシック" w:hAnsi="ＭＳ ゴシック" w:hint="eastAsia"/>
          <w:szCs w:val="21"/>
        </w:rPr>
        <w:t>世界食糧の日と重なり，農業見本市も開かれ</w:t>
      </w:r>
      <w:r w:rsidR="001378B2" w:rsidRPr="00BE4118">
        <w:rPr>
          <w:rFonts w:ascii="ＭＳ ゴシック" w:eastAsia="ＭＳ ゴシック" w:hAnsi="ＭＳ ゴシック" w:hint="eastAsia"/>
          <w:szCs w:val="21"/>
        </w:rPr>
        <w:t>た</w:t>
      </w:r>
      <w:r w:rsidRPr="00BE4118">
        <w:rPr>
          <w:rFonts w:ascii="ＭＳ Ｐゴシック" w:eastAsia="ＭＳ Ｐゴシック" w:hAnsi="ＭＳ Ｐゴシック" w:hint="eastAsia"/>
          <w:szCs w:val="21"/>
          <w:lang w:val="en-GB"/>
        </w:rPr>
        <w:t>。</w:t>
      </w:r>
    </w:p>
    <w:p w:rsidR="00A25FED" w:rsidRPr="00BE4118" w:rsidRDefault="00A25FED" w:rsidP="00A25FED">
      <w:pPr>
        <w:widowControl/>
        <w:jc w:val="left"/>
        <w:rPr>
          <w:rFonts w:ascii="ＭＳ ゴシック" w:eastAsia="ＭＳ ゴシック" w:hAnsi="ＭＳ ゴシック"/>
          <w:szCs w:val="21"/>
        </w:rPr>
      </w:pPr>
      <w:r w:rsidRPr="00BE4118">
        <w:rPr>
          <w:rFonts w:ascii="ＭＳ ゴシック" w:eastAsia="ＭＳ ゴシック" w:hAnsi="ＭＳ ゴシック" w:hint="eastAsia"/>
          <w:szCs w:val="21"/>
        </w:rPr>
        <w:t>・マニカ州カタンディッカにて</w:t>
      </w:r>
      <w:r w:rsidR="001378B2" w:rsidRPr="00BE4118">
        <w:rPr>
          <w:rFonts w:ascii="ＭＳ ゴシック" w:eastAsia="ＭＳ ゴシック" w:hAnsi="ＭＳ ゴシック" w:hint="eastAsia"/>
          <w:szCs w:val="21"/>
        </w:rPr>
        <w:t>，</w:t>
      </w:r>
      <w:r w:rsidRPr="00BE4118">
        <w:rPr>
          <w:rFonts w:ascii="ＭＳ ゴシック" w:eastAsia="ＭＳ ゴシック" w:hAnsi="ＭＳ ゴシック" w:hint="eastAsia"/>
          <w:szCs w:val="21"/>
        </w:rPr>
        <w:t>ゲブーザ大統領は2011/2012</w:t>
      </w:r>
      <w:r w:rsidR="00BE4118" w:rsidRPr="00BE4118">
        <w:rPr>
          <w:rFonts w:ascii="ＭＳ ゴシック" w:eastAsia="ＭＳ ゴシック" w:hAnsi="ＭＳ ゴシック" w:hint="eastAsia"/>
          <w:szCs w:val="21"/>
        </w:rPr>
        <w:t>農業キャンペーン</w:t>
      </w:r>
      <w:r w:rsidR="001378B2" w:rsidRPr="00BE4118">
        <w:rPr>
          <w:rFonts w:ascii="ＭＳ ゴシック" w:eastAsia="ＭＳ ゴシック" w:hAnsi="ＭＳ ゴシック" w:hint="eastAsia"/>
          <w:szCs w:val="21"/>
        </w:rPr>
        <w:t>開始式を主宰し，穀類，野菜，養鶏･畜産など基本食品の生産</w:t>
      </w:r>
      <w:r w:rsidRPr="00BE4118">
        <w:rPr>
          <w:rFonts w:ascii="ＭＳ ゴシック" w:eastAsia="ＭＳ ゴシック" w:hAnsi="ＭＳ ゴシック" w:hint="eastAsia"/>
          <w:szCs w:val="21"/>
        </w:rPr>
        <w:t>を拡大するよう奨励。今農年における推定作付面積は5,4</w:t>
      </w:r>
      <w:r w:rsidR="001378B2" w:rsidRPr="00BE4118">
        <w:rPr>
          <w:rFonts w:ascii="ＭＳ ゴシック" w:eastAsia="ＭＳ ゴシック" w:hAnsi="ＭＳ ゴシック" w:hint="eastAsia"/>
          <w:szCs w:val="21"/>
        </w:rPr>
        <w:t>百万ha</w:t>
      </w:r>
      <w:r w:rsidRPr="00BE4118">
        <w:rPr>
          <w:rFonts w:ascii="ＭＳ ゴシック" w:eastAsia="ＭＳ ゴシック" w:hAnsi="ＭＳ ゴシック" w:hint="eastAsia"/>
          <w:szCs w:val="21"/>
        </w:rPr>
        <w:t>，推定生産量は16</w:t>
      </w:r>
      <w:r w:rsidR="001378B2" w:rsidRPr="00BE4118">
        <w:rPr>
          <w:rFonts w:ascii="ＭＳ ゴシック" w:eastAsia="ＭＳ ゴシック" w:hAnsi="ＭＳ ゴシック" w:hint="eastAsia"/>
          <w:szCs w:val="21"/>
        </w:rPr>
        <w:t>百万トン</w:t>
      </w:r>
      <w:r w:rsidRPr="00BE4118">
        <w:rPr>
          <w:rFonts w:ascii="ＭＳ ゴシック" w:eastAsia="ＭＳ ゴシック" w:hAnsi="ＭＳ ゴシック" w:hint="eastAsia"/>
          <w:szCs w:val="21"/>
        </w:rPr>
        <w:t>（7％増）の予定。</w:t>
      </w:r>
    </w:p>
    <w:p w:rsidR="00AA1413" w:rsidRPr="001378B2" w:rsidRDefault="00AA1413" w:rsidP="00AA1413">
      <w:pPr>
        <w:rPr>
          <w:rFonts w:ascii="ＭＳ ゴシック" w:eastAsia="ＭＳ ゴシック" w:hAnsi="ＭＳ ゴシック"/>
          <w:color w:val="FF0000"/>
          <w:szCs w:val="21"/>
        </w:rPr>
      </w:pPr>
    </w:p>
    <w:p w:rsidR="00AA1413" w:rsidRPr="00BE4118" w:rsidRDefault="00BE4118" w:rsidP="00AA1413">
      <w:pPr>
        <w:rPr>
          <w:rFonts w:ascii="ＭＳ ゴシック" w:eastAsia="ＭＳ ゴシック" w:hAnsi="ＭＳ ゴシック"/>
          <w:szCs w:val="21"/>
          <w:u w:val="single"/>
        </w:rPr>
      </w:pPr>
      <w:r w:rsidRPr="00BE4118">
        <w:rPr>
          <w:rFonts w:ascii="ＭＳ ゴシック" w:eastAsia="ＭＳ ゴシック" w:hAnsi="ＭＳ ゴシック" w:hint="eastAsia"/>
          <w:szCs w:val="21"/>
          <w:u w:val="single"/>
        </w:rPr>
        <w:t>（５</w:t>
      </w:r>
      <w:r w:rsidR="0009553D" w:rsidRPr="00BE4118">
        <w:rPr>
          <w:rFonts w:ascii="ＭＳ ゴシック" w:eastAsia="ＭＳ ゴシック" w:hAnsi="ＭＳ ゴシック" w:hint="eastAsia"/>
          <w:szCs w:val="21"/>
          <w:u w:val="single"/>
        </w:rPr>
        <w:t>）ルセーフ伯大統領と伯企業との意見交換</w:t>
      </w:r>
    </w:p>
    <w:p w:rsidR="0009553D" w:rsidRPr="00AC38AB" w:rsidRDefault="0009553D" w:rsidP="0009553D">
      <w:pPr>
        <w:rPr>
          <w:rFonts w:ascii="ＭＳ ゴシック" w:eastAsia="ＭＳ ゴシック" w:hAnsi="ＭＳ ゴシック"/>
          <w:szCs w:val="21"/>
        </w:rPr>
      </w:pPr>
      <w:r w:rsidRPr="00AC38AB">
        <w:rPr>
          <w:rFonts w:ascii="ＭＳ ゴシック" w:eastAsia="ＭＳ ゴシック" w:hAnsi="ＭＳ ゴシック" w:hint="eastAsia"/>
          <w:szCs w:val="21"/>
        </w:rPr>
        <w:lastRenderedPageBreak/>
        <w:t>・19</w:t>
      </w:r>
      <w:r w:rsidR="001378B2" w:rsidRPr="00AC38AB">
        <w:rPr>
          <w:rFonts w:ascii="ＭＳ ゴシック" w:eastAsia="ＭＳ ゴシック" w:hAnsi="ＭＳ ゴシック" w:hint="eastAsia"/>
          <w:szCs w:val="21"/>
        </w:rPr>
        <w:t>日，</w:t>
      </w:r>
      <w:r w:rsidR="00A87A72">
        <w:rPr>
          <w:rFonts w:ascii="ＭＳ ゴシック" w:eastAsia="ＭＳ ゴシック" w:hAnsi="ＭＳ ゴシック" w:hint="eastAsia"/>
          <w:szCs w:val="21"/>
        </w:rPr>
        <w:t>ル</w:t>
      </w:r>
      <w:r w:rsidR="00AC38AB" w:rsidRPr="00AC38AB">
        <w:rPr>
          <w:rFonts w:ascii="ＭＳ ゴシック" w:eastAsia="ＭＳ ゴシック" w:hAnsi="ＭＳ ゴシック" w:hint="eastAsia"/>
          <w:szCs w:val="21"/>
        </w:rPr>
        <w:t>セーフ伯大統領と</w:t>
      </w:r>
      <w:r w:rsidRPr="00AC38AB">
        <w:rPr>
          <w:rFonts w:ascii="ＭＳ ゴシック" w:eastAsia="ＭＳ ゴシック" w:hAnsi="ＭＳ ゴシック" w:hint="eastAsia"/>
          <w:szCs w:val="21"/>
        </w:rPr>
        <w:t>当国駐在伯企業7</w:t>
      </w:r>
      <w:r w:rsidR="00AC38AB" w:rsidRPr="00AC38AB">
        <w:rPr>
          <w:rFonts w:ascii="ＭＳ ゴシック" w:eastAsia="ＭＳ ゴシック" w:hAnsi="ＭＳ ゴシック" w:hint="eastAsia"/>
          <w:szCs w:val="21"/>
        </w:rPr>
        <w:t>社の代表は，意見交換を行い，</w:t>
      </w:r>
      <w:r w:rsidRPr="00AC38AB">
        <w:rPr>
          <w:rFonts w:ascii="ＭＳ ゴシック" w:eastAsia="ＭＳ ゴシック" w:hAnsi="ＭＳ ゴシック" w:hint="eastAsia"/>
          <w:szCs w:val="21"/>
        </w:rPr>
        <w:t>同会合に参加したソウザ・イ・シ</w:t>
      </w:r>
      <w:r w:rsidR="001378B2" w:rsidRPr="00AC38AB">
        <w:rPr>
          <w:rFonts w:ascii="ＭＳ ゴシック" w:eastAsia="ＭＳ ゴシック" w:hAnsi="ＭＳ ゴシック" w:hint="eastAsia"/>
          <w:szCs w:val="21"/>
        </w:rPr>
        <w:t>ルヴァ在「モ」伯大使は，当国の平和と安定，民主化を基盤とする政治情勢</w:t>
      </w:r>
      <w:r w:rsidRPr="00AC38AB">
        <w:rPr>
          <w:rFonts w:ascii="ＭＳ ゴシック" w:eastAsia="ＭＳ ゴシック" w:hAnsi="ＭＳ ゴシック" w:hint="eastAsia"/>
          <w:szCs w:val="21"/>
        </w:rPr>
        <w:t>，投資法の柔軟性が</w:t>
      </w:r>
      <w:r w:rsidRPr="00AC38AB">
        <w:rPr>
          <w:rFonts w:ascii="ＭＳ ゴシック" w:eastAsia="ＭＳ ゴシック" w:hAnsi="ＭＳ ゴシック"/>
          <w:szCs w:val="21"/>
        </w:rPr>
        <w:t>VALE</w:t>
      </w:r>
      <w:r w:rsidR="001378B2" w:rsidRPr="00AC38AB">
        <w:rPr>
          <w:rFonts w:ascii="ＭＳ ゴシック" w:eastAsia="ＭＳ ゴシック" w:hAnsi="ＭＳ ゴシック" w:hint="eastAsia"/>
          <w:szCs w:val="21"/>
        </w:rPr>
        <w:t>社</w:t>
      </w:r>
      <w:r w:rsidRPr="00AC38AB">
        <w:rPr>
          <w:rFonts w:ascii="ＭＳ ゴシック" w:eastAsia="ＭＳ ゴシック" w:hAnsi="ＭＳ ゴシック" w:hint="eastAsia"/>
          <w:szCs w:val="21"/>
        </w:rPr>
        <w:t>の</w:t>
      </w:r>
      <w:r w:rsidR="001378B2" w:rsidRPr="00AC38AB">
        <w:rPr>
          <w:rFonts w:ascii="ＭＳ ゴシック" w:eastAsia="ＭＳ ゴシック" w:hAnsi="ＭＳ ゴシック" w:hint="eastAsia"/>
          <w:szCs w:val="21"/>
        </w:rPr>
        <w:t>炭鉱開発の</w:t>
      </w:r>
      <w:r w:rsidRPr="00AC38AB">
        <w:rPr>
          <w:rFonts w:ascii="ＭＳ ゴシック" w:eastAsia="ＭＳ ゴシック" w:hAnsi="ＭＳ ゴシック" w:hint="eastAsia"/>
          <w:szCs w:val="21"/>
        </w:rPr>
        <w:t>実現に</w:t>
      </w:r>
      <w:r w:rsidR="001378B2" w:rsidRPr="00AC38AB">
        <w:rPr>
          <w:rFonts w:ascii="ＭＳ ゴシック" w:eastAsia="ＭＳ ゴシック" w:hAnsi="ＭＳ ゴシック" w:hint="eastAsia"/>
          <w:szCs w:val="21"/>
        </w:rPr>
        <w:t>大きく</w:t>
      </w:r>
      <w:r w:rsidRPr="00AC38AB">
        <w:rPr>
          <w:rFonts w:ascii="ＭＳ ゴシック" w:eastAsia="ＭＳ ゴシック" w:hAnsi="ＭＳ ゴシック" w:hint="eastAsia"/>
          <w:szCs w:val="21"/>
        </w:rPr>
        <w:t>貢献した旨言及</w:t>
      </w:r>
      <w:r w:rsidR="00AC38AB" w:rsidRPr="00AC38AB">
        <w:rPr>
          <w:rFonts w:ascii="ＭＳ ゴシック" w:eastAsia="ＭＳ ゴシック" w:hAnsi="ＭＳ ゴシック" w:hint="eastAsia"/>
          <w:szCs w:val="21"/>
        </w:rPr>
        <w:t>した</w:t>
      </w:r>
      <w:r w:rsidRPr="00AC38AB">
        <w:rPr>
          <w:rFonts w:ascii="ＭＳ ゴシック" w:eastAsia="ＭＳ ゴシック" w:hAnsi="ＭＳ ゴシック" w:hint="eastAsia"/>
          <w:szCs w:val="21"/>
        </w:rPr>
        <w:t>。また，同大使は，プロサバンナ</w:t>
      </w:r>
      <w:r w:rsidR="001378B2" w:rsidRPr="00AC38AB">
        <w:rPr>
          <w:rFonts w:ascii="ＭＳ ゴシック" w:eastAsia="ＭＳ ゴシック" w:hAnsi="ＭＳ ゴシック" w:hint="eastAsia"/>
          <w:szCs w:val="21"/>
        </w:rPr>
        <w:t>地帯</w:t>
      </w:r>
      <w:r w:rsidRPr="00AC38AB">
        <w:rPr>
          <w:rFonts w:ascii="ＭＳ ゴシック" w:eastAsia="ＭＳ ゴシック" w:hAnsi="ＭＳ ゴシック" w:hint="eastAsia"/>
          <w:szCs w:val="21"/>
        </w:rPr>
        <w:t>において土地使用権（</w:t>
      </w:r>
      <w:r w:rsidRPr="00AC38AB">
        <w:rPr>
          <w:rFonts w:ascii="ＭＳ ゴシック" w:eastAsia="ＭＳ ゴシック" w:hAnsi="ＭＳ ゴシック"/>
          <w:szCs w:val="21"/>
        </w:rPr>
        <w:t>DUAT</w:t>
      </w:r>
      <w:r w:rsidRPr="00AC38AB">
        <w:rPr>
          <w:rFonts w:ascii="ＭＳ ゴシック" w:eastAsia="ＭＳ ゴシック" w:hAnsi="ＭＳ ゴシック" w:hint="eastAsia"/>
          <w:szCs w:val="21"/>
        </w:rPr>
        <w:t>）を申請した伯農業経営者はこれまで一人もいない旨</w:t>
      </w:r>
      <w:r w:rsidR="00AC38AB" w:rsidRPr="00AC38AB">
        <w:rPr>
          <w:rFonts w:ascii="ＭＳ ゴシック" w:eastAsia="ＭＳ ゴシック" w:hAnsi="ＭＳ ゴシック" w:hint="eastAsia"/>
          <w:szCs w:val="21"/>
        </w:rPr>
        <w:t>についても言及した</w:t>
      </w:r>
      <w:r w:rsidRPr="00AC38AB">
        <w:rPr>
          <w:rFonts w:ascii="ＭＳ ゴシック" w:eastAsia="ＭＳ ゴシック" w:hAnsi="ＭＳ ゴシック" w:hint="eastAsia"/>
          <w:szCs w:val="21"/>
          <w:lang w:val="en-GB"/>
        </w:rPr>
        <w:t>。</w:t>
      </w:r>
    </w:p>
    <w:p w:rsidR="00E8204F" w:rsidRPr="001378B2" w:rsidRDefault="00E8204F" w:rsidP="004C2F5D">
      <w:pPr>
        <w:rPr>
          <w:rFonts w:ascii="ＭＳ ゴシック" w:eastAsia="ＭＳ ゴシック" w:hAnsi="ＭＳ ゴシック"/>
          <w:color w:val="FF0000"/>
          <w:szCs w:val="21"/>
        </w:rPr>
      </w:pPr>
    </w:p>
    <w:p w:rsidR="00AA1413" w:rsidRPr="00426832" w:rsidRDefault="00426832" w:rsidP="00AA1413">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（６</w:t>
      </w:r>
      <w:r w:rsidR="00AA1413" w:rsidRPr="00426832">
        <w:rPr>
          <w:rFonts w:ascii="ＭＳ ゴシック" w:eastAsia="ＭＳ ゴシック" w:hAnsi="ＭＳ ゴシック" w:hint="eastAsia"/>
          <w:szCs w:val="21"/>
          <w:u w:val="single"/>
        </w:rPr>
        <w:t>）港湾・運輸</w:t>
      </w:r>
    </w:p>
    <w:p w:rsidR="0009553D" w:rsidRPr="00426832" w:rsidRDefault="0009553D" w:rsidP="0009553D">
      <w:pPr>
        <w:widowControl/>
        <w:jc w:val="left"/>
        <w:rPr>
          <w:rFonts w:ascii="ＭＳ ゴシック" w:eastAsia="ＭＳ ゴシック" w:hAnsi="ＭＳ ゴシック"/>
          <w:szCs w:val="21"/>
          <w:lang w:val="en-GB"/>
        </w:rPr>
      </w:pPr>
      <w:r w:rsidRPr="00426832">
        <w:rPr>
          <w:rFonts w:ascii="ＭＳ ゴシック" w:eastAsia="ＭＳ ゴシック" w:hAnsi="ＭＳ ゴシック" w:hint="eastAsia"/>
          <w:szCs w:val="21"/>
        </w:rPr>
        <w:t>・21</w:t>
      </w:r>
      <w:r w:rsidR="001378B2" w:rsidRPr="00426832">
        <w:rPr>
          <w:rFonts w:ascii="ＭＳ ゴシック" w:eastAsia="ＭＳ ゴシック" w:hAnsi="ＭＳ ゴシック" w:hint="eastAsia"/>
          <w:szCs w:val="21"/>
        </w:rPr>
        <w:t>日，</w:t>
      </w:r>
      <w:r w:rsidRPr="00426832">
        <w:rPr>
          <w:rFonts w:ascii="ＭＳ ゴシック" w:eastAsia="ＭＳ ゴシック" w:hAnsi="ＭＳ ゴシック" w:hint="eastAsia"/>
          <w:szCs w:val="21"/>
        </w:rPr>
        <w:t>ズクーラ運輸通信</w:t>
      </w:r>
      <w:r w:rsidR="001378B2" w:rsidRPr="00426832">
        <w:rPr>
          <w:rFonts w:ascii="ＭＳ ゴシック" w:eastAsia="ＭＳ ゴシック" w:hAnsi="ＭＳ ゴシック" w:hint="eastAsia"/>
          <w:szCs w:val="21"/>
        </w:rPr>
        <w:t>大臣，シマンゴ・マプト</w:t>
      </w:r>
      <w:r w:rsidRPr="00426832">
        <w:rPr>
          <w:rFonts w:ascii="ＭＳ ゴシック" w:eastAsia="ＭＳ ゴシック" w:hAnsi="ＭＳ ゴシック" w:hint="eastAsia"/>
          <w:szCs w:val="21"/>
        </w:rPr>
        <w:t>市長，ニャンカレ・マトーラ市長の同席の下，マプト市交</w:t>
      </w:r>
      <w:r w:rsidR="001378B2" w:rsidRPr="00426832">
        <w:rPr>
          <w:rFonts w:ascii="ＭＳ ゴシック" w:eastAsia="ＭＳ ゴシック" w:hAnsi="ＭＳ ゴシック" w:hint="eastAsia"/>
          <w:szCs w:val="21"/>
        </w:rPr>
        <w:t>通局</w:t>
      </w:r>
      <w:r w:rsidRPr="00426832">
        <w:rPr>
          <w:rFonts w:ascii="ＭＳ ゴシック" w:eastAsia="ＭＳ ゴシック" w:hAnsi="ＭＳ ゴシック" w:hint="eastAsia"/>
          <w:szCs w:val="21"/>
        </w:rPr>
        <w:t>幹部就任式が行われた。これまで中央政府の管理下にあったマプト公共交通公社（</w:t>
      </w:r>
      <w:r w:rsidRPr="00426832">
        <w:rPr>
          <w:rFonts w:ascii="ＭＳ ゴシック" w:eastAsia="ＭＳ ゴシック" w:hAnsi="ＭＳ ゴシック"/>
          <w:szCs w:val="21"/>
        </w:rPr>
        <w:t>TPM</w:t>
      </w:r>
      <w:r w:rsidRPr="00426832">
        <w:rPr>
          <w:rFonts w:ascii="ＭＳ ゴシック" w:eastAsia="ＭＳ ゴシック" w:hAnsi="ＭＳ ゴシック" w:hint="eastAsia"/>
          <w:szCs w:val="21"/>
        </w:rPr>
        <w:t>）が廃止され，マプト，</w:t>
      </w:r>
      <w:r w:rsidR="00426832" w:rsidRPr="00426832">
        <w:rPr>
          <w:rFonts w:ascii="ＭＳ ゴシック" w:eastAsia="ＭＳ ゴシック" w:hAnsi="ＭＳ ゴシック" w:hint="eastAsia"/>
          <w:szCs w:val="21"/>
        </w:rPr>
        <w:t>マトーラ両市が所掌することとなった。</w:t>
      </w:r>
    </w:p>
    <w:p w:rsidR="0009553D" w:rsidRPr="00426832" w:rsidRDefault="0009553D" w:rsidP="00426832">
      <w:pPr>
        <w:widowControl/>
        <w:jc w:val="left"/>
        <w:rPr>
          <w:rFonts w:ascii="ＭＳ ゴシック" w:eastAsia="ＭＳ ゴシック" w:hAnsi="ＭＳ ゴシック"/>
          <w:szCs w:val="21"/>
        </w:rPr>
      </w:pPr>
      <w:r w:rsidRPr="00426832">
        <w:rPr>
          <w:rFonts w:ascii="ＭＳ ゴシック" w:eastAsia="ＭＳ ゴシック" w:hAnsi="ＭＳ ゴシック" w:hint="eastAsia"/>
          <w:szCs w:val="21"/>
        </w:rPr>
        <w:t>・</w:t>
      </w:r>
      <w:r w:rsidRPr="00426832">
        <w:rPr>
          <w:rFonts w:ascii="ＭＳ ゴシック" w:eastAsia="ＭＳ ゴシック" w:hAnsi="ＭＳ ゴシック"/>
          <w:szCs w:val="21"/>
        </w:rPr>
        <w:t xml:space="preserve"> </w:t>
      </w:r>
      <w:r w:rsidRPr="00426832">
        <w:rPr>
          <w:rFonts w:ascii="ＭＳ ゴシック" w:eastAsia="ＭＳ ゴシック" w:hAnsi="ＭＳ ゴシック" w:hint="eastAsia"/>
          <w:szCs w:val="21"/>
        </w:rPr>
        <w:t>21日，ナカラ港にて新国際ターミナルが開設された。</w:t>
      </w:r>
    </w:p>
    <w:p w:rsidR="00006FDC" w:rsidRPr="00426832" w:rsidRDefault="00006FDC" w:rsidP="00C7242B">
      <w:pPr>
        <w:rPr>
          <w:rFonts w:ascii="ＭＳ ゴシック" w:eastAsia="ＭＳ ゴシック" w:hAnsi="ＭＳ ゴシック"/>
          <w:color w:val="FF0000"/>
          <w:szCs w:val="21"/>
          <w:u w:val="single"/>
        </w:rPr>
      </w:pPr>
    </w:p>
    <w:p w:rsidR="00C10A9D" w:rsidRPr="00426832" w:rsidRDefault="004C2F5D" w:rsidP="00C10A9D">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w:t>
      </w:r>
      <w:r w:rsidR="00426832" w:rsidRPr="00426832">
        <w:rPr>
          <w:rFonts w:ascii="ＭＳ ゴシック" w:eastAsia="ＭＳ ゴシック" w:hAnsi="ＭＳ ゴシック" w:hint="eastAsia"/>
          <w:szCs w:val="21"/>
          <w:u w:val="single"/>
        </w:rPr>
        <w:t>７</w:t>
      </w:r>
      <w:r w:rsidRPr="00426832">
        <w:rPr>
          <w:rFonts w:ascii="ＭＳ ゴシック" w:eastAsia="ＭＳ ゴシック" w:hAnsi="ＭＳ ゴシック" w:hint="eastAsia"/>
          <w:szCs w:val="21"/>
          <w:u w:val="single"/>
        </w:rPr>
        <w:t>）その他</w:t>
      </w:r>
    </w:p>
    <w:p w:rsidR="00426832" w:rsidRPr="00426832" w:rsidRDefault="00426832" w:rsidP="00A25FED">
      <w:pPr>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10日，マプトにて開かれた第10回アフリカ農業科学会議開会式に出席したマルティンス教育大臣は，灌漑開発，研究開発，農業普及，流通支援，インフラ拡充が当国食糧生産の拡大及び食糧の安全を確保するために不可欠である旨強調した。</w:t>
      </w:r>
    </w:p>
    <w:p w:rsidR="001378B2" w:rsidRPr="00426832" w:rsidRDefault="00A25FED" w:rsidP="00A25FED">
      <w:pPr>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・25日，アジス･アベバにて第6</w:t>
      </w:r>
      <w:r w:rsidR="001378B2" w:rsidRPr="00426832">
        <w:rPr>
          <w:rFonts w:ascii="ＭＳ ゴシック" w:eastAsia="ＭＳ ゴシック" w:hAnsi="ＭＳ ゴシック" w:hint="eastAsia"/>
          <w:color w:val="000000"/>
          <w:szCs w:val="21"/>
        </w:rPr>
        <w:t>回アフリカ経済会合が開幕され，</w:t>
      </w:r>
      <w:r w:rsidRPr="00426832">
        <w:rPr>
          <w:rFonts w:ascii="ＭＳ ゴシック" w:eastAsia="ＭＳ ゴシック" w:hAnsi="ＭＳ ゴシック" w:hint="eastAsia"/>
          <w:szCs w:val="21"/>
        </w:rPr>
        <w:t>コンセイサン</w:t>
      </w:r>
      <w:r w:rsidRPr="00426832">
        <w:rPr>
          <w:rFonts w:ascii="ＭＳ ゴシック" w:eastAsia="ＭＳ ゴシック" w:hAnsi="ＭＳ ゴシック"/>
          <w:szCs w:val="21"/>
        </w:rPr>
        <w:t>UNDP</w:t>
      </w:r>
      <w:r w:rsidRPr="00426832">
        <w:rPr>
          <w:rFonts w:ascii="ＭＳ ゴシック" w:eastAsia="ＭＳ ゴシック" w:hAnsi="ＭＳ ゴシック" w:hint="eastAsia"/>
          <w:szCs w:val="21"/>
        </w:rPr>
        <w:t>アフリカ戦略顧問ユニット局長は，モザンビークは経済発展のために環</w:t>
      </w:r>
      <w:r w:rsidR="00426832" w:rsidRPr="00426832">
        <w:rPr>
          <w:rFonts w:ascii="ＭＳ ゴシック" w:eastAsia="ＭＳ ゴシック" w:hAnsi="ＭＳ ゴシック" w:hint="eastAsia"/>
          <w:szCs w:val="21"/>
        </w:rPr>
        <w:t>境保護を尊重した農業開発に投資するだけでなく，再生エネルギー事業</w:t>
      </w:r>
      <w:r w:rsidRPr="00426832">
        <w:rPr>
          <w:rFonts w:ascii="ＭＳ ゴシック" w:eastAsia="ＭＳ ゴシック" w:hAnsi="ＭＳ ゴシック" w:hint="eastAsia"/>
          <w:szCs w:val="21"/>
        </w:rPr>
        <w:t>に</w:t>
      </w:r>
      <w:r w:rsidR="00426832" w:rsidRPr="00426832">
        <w:rPr>
          <w:rFonts w:ascii="ＭＳ ゴシック" w:eastAsia="ＭＳ ゴシック" w:hAnsi="ＭＳ ゴシック" w:hint="eastAsia"/>
          <w:szCs w:val="21"/>
        </w:rPr>
        <w:t>も</w:t>
      </w:r>
      <w:r w:rsidRPr="00426832">
        <w:rPr>
          <w:rFonts w:ascii="ＭＳ ゴシック" w:eastAsia="ＭＳ ゴシック" w:hAnsi="ＭＳ ゴシック" w:hint="eastAsia"/>
          <w:szCs w:val="21"/>
        </w:rPr>
        <w:t>尽力すべきである旨述べた</w:t>
      </w:r>
      <w:r w:rsidRPr="00426832">
        <w:rPr>
          <w:rFonts w:ascii="ＭＳ ゴシック" w:eastAsia="ＭＳ ゴシック" w:hAnsi="ＭＳ ゴシック" w:hint="eastAsia"/>
          <w:color w:val="000000"/>
          <w:szCs w:val="21"/>
        </w:rPr>
        <w:t>。</w:t>
      </w:r>
      <w:r w:rsidR="001378B2" w:rsidRPr="00426832">
        <w:rPr>
          <w:rFonts w:ascii="ＭＳ ゴシック" w:eastAsia="ＭＳ ゴシック" w:hAnsi="ＭＳ ゴシック" w:hint="eastAsia"/>
          <w:color w:val="000000"/>
          <w:szCs w:val="21"/>
        </w:rPr>
        <w:t>同会合は，</w:t>
      </w:r>
      <w:r w:rsidR="001378B2" w:rsidRPr="00426832">
        <w:rPr>
          <w:rFonts w:ascii="ＭＳ ゴシック" w:eastAsia="ＭＳ ゴシック" w:hAnsi="ＭＳ ゴシック" w:hint="eastAsia"/>
          <w:szCs w:val="21"/>
        </w:rPr>
        <w:t>30日閉幕した。</w:t>
      </w:r>
    </w:p>
    <w:p w:rsidR="00A25FED" w:rsidRPr="00426832" w:rsidRDefault="00A25FED" w:rsidP="00A25FED">
      <w:pPr>
        <w:widowControl/>
        <w:jc w:val="left"/>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w:t>
      </w:r>
      <w:r w:rsidRPr="00426832">
        <w:rPr>
          <w:rFonts w:ascii="ＭＳ ゴシック" w:eastAsia="ＭＳ ゴシック" w:hAnsi="ＭＳ ゴシック"/>
          <w:szCs w:val="21"/>
        </w:rPr>
        <w:t>SADC</w:t>
      </w:r>
      <w:r w:rsidRPr="00426832">
        <w:rPr>
          <w:rFonts w:ascii="ＭＳ ゴシック" w:eastAsia="ＭＳ ゴシック" w:hAnsi="ＭＳ ゴシック" w:hint="eastAsia"/>
          <w:szCs w:val="21"/>
        </w:rPr>
        <w:t>諸国は，域内貨物輸送拡大のためマプ</w:t>
      </w:r>
      <w:r w:rsidR="001378B2" w:rsidRPr="00426832">
        <w:rPr>
          <w:rFonts w:ascii="ＭＳ ゴシック" w:eastAsia="ＭＳ ゴシック" w:hAnsi="ＭＳ ゴシック" w:hint="eastAsia"/>
          <w:szCs w:val="21"/>
        </w:rPr>
        <w:t>ト回廊の利用を重視しており，それに伴う税関手続きの簡素</w:t>
      </w:r>
      <w:r w:rsidRPr="00426832">
        <w:rPr>
          <w:rFonts w:ascii="ＭＳ ゴシック" w:eastAsia="ＭＳ ゴシック" w:hAnsi="ＭＳ ゴシック" w:hint="eastAsia"/>
          <w:szCs w:val="21"/>
        </w:rPr>
        <w:t>化を検討中</w:t>
      </w:r>
      <w:r w:rsidRPr="00426832">
        <w:rPr>
          <w:rFonts w:ascii="ＭＳ ゴシック" w:eastAsia="ＭＳ ゴシック" w:hAnsi="ＭＳ ゴシック" w:hint="eastAsia"/>
          <w:color w:val="000000"/>
          <w:szCs w:val="21"/>
        </w:rPr>
        <w:t>。</w:t>
      </w:r>
    </w:p>
    <w:p w:rsidR="008673CC" w:rsidRDefault="008673CC" w:rsidP="00461EDC">
      <w:pPr>
        <w:rPr>
          <w:rFonts w:ascii="ＭＳ ゴシック" w:eastAsia="ＭＳ ゴシック" w:hAnsi="ＭＳ ゴシック"/>
          <w:b/>
          <w:color w:val="FF0000"/>
          <w:szCs w:val="21"/>
          <w:u w:val="single"/>
        </w:rPr>
      </w:pPr>
    </w:p>
    <w:p w:rsidR="00461EDC" w:rsidRPr="00FB263F" w:rsidRDefault="007671D7" w:rsidP="00461EDC">
      <w:pPr>
        <w:rPr>
          <w:rFonts w:ascii="ＭＳ ゴシック" w:eastAsia="ＭＳ ゴシック" w:hAnsi="ＭＳ ゴシック"/>
          <w:b/>
          <w:szCs w:val="21"/>
          <w:u w:val="single"/>
        </w:rPr>
      </w:pPr>
      <w:r w:rsidRPr="00FB263F">
        <w:rPr>
          <w:rFonts w:ascii="ＭＳ ゴシック" w:eastAsia="ＭＳ ゴシック" w:hAnsi="ＭＳ ゴシック" w:hint="eastAsia"/>
          <w:b/>
          <w:szCs w:val="21"/>
          <w:u w:val="single"/>
        </w:rPr>
        <w:t xml:space="preserve">４　</w:t>
      </w:r>
      <w:r w:rsidR="00461EDC" w:rsidRPr="00FB263F">
        <w:rPr>
          <w:rFonts w:ascii="ＭＳ ゴシック" w:eastAsia="ＭＳ ゴシック" w:hAnsi="ＭＳ ゴシック" w:hint="eastAsia"/>
          <w:b/>
          <w:szCs w:val="21"/>
          <w:u w:val="single"/>
        </w:rPr>
        <w:t>経済協力</w:t>
      </w:r>
    </w:p>
    <w:p w:rsidR="00022433" w:rsidRPr="00FB263F" w:rsidRDefault="00022433" w:rsidP="00022433">
      <w:pPr>
        <w:rPr>
          <w:rFonts w:ascii="ＭＳ ゴシック" w:eastAsia="ＭＳ ゴシック" w:hAnsi="ＭＳ ゴシック"/>
          <w:szCs w:val="21"/>
          <w:u w:val="single"/>
        </w:rPr>
      </w:pPr>
      <w:r w:rsidRPr="00FB263F">
        <w:rPr>
          <w:rFonts w:ascii="ＭＳ ゴシック" w:eastAsia="ＭＳ ゴシック" w:hAnsi="ＭＳ ゴシック" w:hint="eastAsia"/>
          <w:szCs w:val="21"/>
          <w:u w:val="single"/>
        </w:rPr>
        <w:t>（１）科学技術・教育</w:t>
      </w:r>
    </w:p>
    <w:p w:rsidR="00022433" w:rsidRPr="00FB263F" w:rsidRDefault="00F75786" w:rsidP="00022433">
      <w:pPr>
        <w:rPr>
          <w:rFonts w:ascii="ＭＳ ゴシック" w:eastAsia="ＭＳ ゴシック" w:hAnsi="ＭＳ ゴシック"/>
          <w:szCs w:val="21"/>
        </w:rPr>
      </w:pPr>
      <w:r w:rsidRPr="00FB263F">
        <w:rPr>
          <w:rFonts w:ascii="ＭＳ ゴシック" w:eastAsia="ＭＳ ゴシック" w:hAnsi="ＭＳ ゴシック" w:hint="eastAsia"/>
          <w:szCs w:val="21"/>
        </w:rPr>
        <w:lastRenderedPageBreak/>
        <w:t>・12日，「モ」政府は</w:t>
      </w:r>
      <w:r w:rsidR="001030F8" w:rsidRPr="00FB263F">
        <w:rPr>
          <w:rFonts w:ascii="ＭＳ ゴシック" w:eastAsia="ＭＳ ゴシック" w:hAnsi="ＭＳ ゴシック" w:hint="eastAsia"/>
          <w:szCs w:val="21"/>
        </w:rPr>
        <w:t>来年7300人の教師を新たに雇用する計画を発表した。右教師の大半は</w:t>
      </w:r>
      <w:r w:rsidR="00C60645">
        <w:rPr>
          <w:rFonts w:ascii="ＭＳ ゴシック" w:eastAsia="ＭＳ ゴシック" w:hAnsi="ＭＳ ゴシック" w:hint="eastAsia"/>
          <w:szCs w:val="21"/>
        </w:rPr>
        <w:t>，最も人口</w:t>
      </w:r>
      <w:r w:rsidR="009922EE" w:rsidRPr="00FB263F">
        <w:rPr>
          <w:rFonts w:ascii="ＭＳ ゴシック" w:eastAsia="ＭＳ ゴシック" w:hAnsi="ＭＳ ゴシック" w:hint="eastAsia"/>
          <w:szCs w:val="21"/>
        </w:rPr>
        <w:t>密度が高いナンプラ州とザンベジア州の初等学校の教師となる</w:t>
      </w:r>
      <w:r w:rsidR="00C60645">
        <w:rPr>
          <w:rFonts w:ascii="ＭＳ ゴシック" w:eastAsia="ＭＳ ゴシック" w:hAnsi="ＭＳ ゴシック" w:hint="eastAsia"/>
          <w:szCs w:val="21"/>
        </w:rPr>
        <w:t>予定。右計画により，１教師に対する生徒の割合が改善されることが期待され</w:t>
      </w:r>
      <w:r w:rsidR="009922EE" w:rsidRPr="00FB263F">
        <w:rPr>
          <w:rFonts w:ascii="ＭＳ ゴシック" w:eastAsia="ＭＳ ゴシック" w:hAnsi="ＭＳ ゴシック" w:hint="eastAsia"/>
          <w:szCs w:val="21"/>
        </w:rPr>
        <w:t>る。なお，2008年には1</w:t>
      </w:r>
      <w:r w:rsidR="00C60645">
        <w:rPr>
          <w:rFonts w:ascii="ＭＳ ゴシック" w:eastAsia="ＭＳ ゴシック" w:hAnsi="ＭＳ ゴシック" w:hint="eastAsia"/>
          <w:szCs w:val="21"/>
        </w:rPr>
        <w:t>教師に対する児童の割合が１：</w:t>
      </w:r>
      <w:r w:rsidR="009922EE" w:rsidRPr="00FB263F">
        <w:rPr>
          <w:rFonts w:ascii="ＭＳ ゴシック" w:eastAsia="ＭＳ ゴシック" w:hAnsi="ＭＳ ゴシック" w:hint="eastAsia"/>
          <w:szCs w:val="21"/>
        </w:rPr>
        <w:t>71</w:t>
      </w:r>
      <w:r w:rsidR="00C60645">
        <w:rPr>
          <w:rFonts w:ascii="ＭＳ ゴシック" w:eastAsia="ＭＳ ゴシック" w:hAnsi="ＭＳ ゴシック" w:hint="eastAsia"/>
          <w:szCs w:val="21"/>
        </w:rPr>
        <w:t>名であ</w:t>
      </w:r>
      <w:r w:rsidR="003279C0" w:rsidRPr="00FB263F">
        <w:rPr>
          <w:rFonts w:ascii="ＭＳ ゴシック" w:eastAsia="ＭＳ ゴシック" w:hAnsi="ＭＳ ゴシック" w:hint="eastAsia"/>
          <w:szCs w:val="21"/>
        </w:rPr>
        <w:t>ったのが，2009年には1：67，2010年には1：65.8</w:t>
      </w:r>
      <w:r w:rsidR="00A87A72">
        <w:rPr>
          <w:rFonts w:ascii="ＭＳ ゴシック" w:eastAsia="ＭＳ ゴシック" w:hAnsi="ＭＳ ゴシック" w:hint="eastAsia"/>
          <w:szCs w:val="21"/>
        </w:rPr>
        <w:t>まで改善されている。しかし，この</w:t>
      </w:r>
      <w:r w:rsidR="003279C0" w:rsidRPr="00FB263F">
        <w:rPr>
          <w:rFonts w:ascii="ＭＳ ゴシック" w:eastAsia="ＭＳ ゴシック" w:hAnsi="ＭＳ ゴシック" w:hint="eastAsia"/>
          <w:szCs w:val="21"/>
        </w:rPr>
        <w:t>割合は「モ」政府が目標とする１：30</w:t>
      </w:r>
      <w:r w:rsidR="00C60645">
        <w:rPr>
          <w:rFonts w:ascii="ＭＳ ゴシック" w:eastAsia="ＭＳ ゴシック" w:hAnsi="ＭＳ ゴシック" w:hint="eastAsia"/>
          <w:szCs w:val="21"/>
        </w:rPr>
        <w:t>の割合にはほど遠く，その一因として，</w:t>
      </w:r>
      <w:r w:rsidR="00D45B9D" w:rsidRPr="00FB263F">
        <w:rPr>
          <w:rFonts w:ascii="ＭＳ ゴシック" w:eastAsia="ＭＳ ゴシック" w:hAnsi="ＭＳ ゴシック" w:hint="eastAsia"/>
          <w:szCs w:val="21"/>
        </w:rPr>
        <w:t>過去3年間で2216人の教師がHIV/AIDS</w:t>
      </w:r>
      <w:r w:rsidR="00FE59E8" w:rsidRPr="00FB263F">
        <w:rPr>
          <w:rFonts w:ascii="ＭＳ ゴシック" w:eastAsia="ＭＳ ゴシック" w:hAnsi="ＭＳ ゴシック" w:hint="eastAsia"/>
          <w:szCs w:val="21"/>
        </w:rPr>
        <w:t>で死亡して</w:t>
      </w:r>
      <w:r w:rsidR="00A87A72">
        <w:rPr>
          <w:rFonts w:ascii="ＭＳ ゴシック" w:eastAsia="ＭＳ ゴシック" w:hAnsi="ＭＳ ゴシック" w:hint="eastAsia"/>
          <w:szCs w:val="21"/>
        </w:rPr>
        <w:t>おり，これ</w:t>
      </w:r>
      <w:r w:rsidR="00C60645">
        <w:rPr>
          <w:rFonts w:ascii="ＭＳ ゴシック" w:eastAsia="ＭＳ ゴシック" w:hAnsi="ＭＳ ゴシック" w:hint="eastAsia"/>
          <w:szCs w:val="21"/>
        </w:rPr>
        <w:t>が教師と生徒の割合にも影響を及ぼしている。</w:t>
      </w:r>
    </w:p>
    <w:p w:rsidR="00022433" w:rsidRPr="00537810" w:rsidRDefault="00022433" w:rsidP="00022433">
      <w:pPr>
        <w:rPr>
          <w:rFonts w:ascii="ＭＳ ゴシック" w:eastAsia="ＭＳ ゴシック" w:hAnsi="ＭＳ ゴシック"/>
          <w:color w:val="FF0000"/>
          <w:sz w:val="24"/>
          <w:lang w:val="en-GB"/>
        </w:rPr>
      </w:pPr>
    </w:p>
    <w:p w:rsidR="00C07C0B" w:rsidRPr="00FB263F" w:rsidRDefault="00C07C0B" w:rsidP="00C07C0B">
      <w:pPr>
        <w:rPr>
          <w:rFonts w:ascii="ＭＳ ゴシック" w:eastAsia="ＭＳ ゴシック" w:hAnsi="ＭＳ ゴシック"/>
          <w:szCs w:val="21"/>
          <w:u w:val="single"/>
        </w:rPr>
      </w:pPr>
      <w:r w:rsidRPr="00FB263F">
        <w:rPr>
          <w:rFonts w:ascii="ＭＳ ゴシック" w:eastAsia="ＭＳ ゴシック" w:hAnsi="ＭＳ ゴシック" w:hint="eastAsia"/>
          <w:szCs w:val="21"/>
          <w:u w:val="single"/>
        </w:rPr>
        <w:t>（２）地雷除去</w:t>
      </w:r>
    </w:p>
    <w:p w:rsidR="007D0B86" w:rsidRPr="00FB263F" w:rsidRDefault="004042B7" w:rsidP="00E902D6">
      <w:pPr>
        <w:widowControl/>
        <w:rPr>
          <w:rFonts w:ascii="ＭＳ ゴシック" w:eastAsia="ＭＳ ゴシック" w:hAnsi="ＭＳ ゴシック"/>
          <w:szCs w:val="21"/>
        </w:rPr>
      </w:pPr>
      <w:r w:rsidRPr="00FB263F">
        <w:rPr>
          <w:rFonts w:ascii="ＭＳ ゴシック" w:eastAsia="ＭＳ ゴシック" w:hAnsi="ＭＳ ゴシック" w:hint="eastAsia"/>
          <w:szCs w:val="21"/>
        </w:rPr>
        <w:t>・3</w:t>
      </w:r>
      <w:r w:rsidR="00A87A72">
        <w:rPr>
          <w:rFonts w:ascii="ＭＳ ゴシック" w:eastAsia="ＭＳ ゴシック" w:hAnsi="ＭＳ ゴシック" w:hint="eastAsia"/>
          <w:szCs w:val="21"/>
        </w:rPr>
        <w:t>日，バンゼ外務協力</w:t>
      </w:r>
      <w:r w:rsidR="00E902D6" w:rsidRPr="00FB263F">
        <w:rPr>
          <w:rFonts w:ascii="ＭＳ ゴシック" w:eastAsia="ＭＳ ゴシック" w:hAnsi="ＭＳ ゴシック" w:hint="eastAsia"/>
          <w:szCs w:val="21"/>
        </w:rPr>
        <w:t>副大臣</w:t>
      </w:r>
      <w:r w:rsidRPr="00FB263F">
        <w:rPr>
          <w:rFonts w:ascii="ＭＳ ゴシック" w:eastAsia="ＭＳ ゴシック" w:hAnsi="ＭＳ ゴシック" w:hint="eastAsia"/>
          <w:szCs w:val="21"/>
        </w:rPr>
        <w:t>は</w:t>
      </w:r>
      <w:r w:rsidR="007D0B86" w:rsidRPr="00FB263F">
        <w:rPr>
          <w:rFonts w:ascii="ＭＳ ゴシック" w:eastAsia="ＭＳ ゴシック" w:hAnsi="ＭＳ ゴシック" w:hint="eastAsia"/>
          <w:szCs w:val="21"/>
        </w:rPr>
        <w:t>，新聞（</w:t>
      </w:r>
      <w:proofErr w:type="spellStart"/>
      <w:r w:rsidR="007D0B86" w:rsidRPr="00FB263F">
        <w:rPr>
          <w:rFonts w:ascii="ＭＳ ゴシック" w:eastAsia="ＭＳ ゴシック" w:hAnsi="ＭＳ ゴシック" w:hint="eastAsia"/>
          <w:szCs w:val="21"/>
        </w:rPr>
        <w:t>Diario</w:t>
      </w:r>
      <w:proofErr w:type="spellEnd"/>
      <w:r w:rsidR="007D0B86" w:rsidRPr="00FB263F">
        <w:rPr>
          <w:rFonts w:ascii="ＭＳ ゴシック" w:eastAsia="ＭＳ ゴシック" w:hAnsi="ＭＳ ゴシック" w:hint="eastAsia"/>
          <w:szCs w:val="21"/>
        </w:rPr>
        <w:t xml:space="preserve"> de </w:t>
      </w:r>
      <w:proofErr w:type="spellStart"/>
      <w:r w:rsidR="007D0B86" w:rsidRPr="00FB263F">
        <w:rPr>
          <w:rFonts w:ascii="ＭＳ ゴシック" w:eastAsia="ＭＳ ゴシック" w:hAnsi="ＭＳ ゴシック" w:hint="eastAsia"/>
          <w:szCs w:val="21"/>
        </w:rPr>
        <w:t>Mocambique</w:t>
      </w:r>
      <w:proofErr w:type="spellEnd"/>
      <w:r w:rsidR="007D0B86" w:rsidRPr="00FB263F">
        <w:rPr>
          <w:rFonts w:ascii="ＭＳ ゴシック" w:eastAsia="ＭＳ ゴシック" w:hAnsi="ＭＳ ゴシック"/>
          <w:szCs w:val="21"/>
        </w:rPr>
        <w:t>）</w:t>
      </w:r>
      <w:r w:rsidR="007D0B86" w:rsidRPr="00FB263F">
        <w:rPr>
          <w:rFonts w:ascii="ＭＳ ゴシック" w:eastAsia="ＭＳ ゴシック" w:hAnsi="ＭＳ ゴシック" w:hint="eastAsia"/>
          <w:szCs w:val="21"/>
        </w:rPr>
        <w:t>の取材に対し，国内の地雷除去</w:t>
      </w:r>
      <w:r w:rsidR="00E902D6" w:rsidRPr="00FB263F">
        <w:rPr>
          <w:rFonts w:ascii="ＭＳ ゴシック" w:eastAsia="ＭＳ ゴシック" w:hAnsi="ＭＳ ゴシック" w:hint="eastAsia"/>
          <w:szCs w:val="21"/>
        </w:rPr>
        <w:t>作業</w:t>
      </w:r>
      <w:r w:rsidR="007D0B86" w:rsidRPr="00FB263F">
        <w:rPr>
          <w:rFonts w:ascii="ＭＳ ゴシック" w:eastAsia="ＭＳ ゴシック" w:hAnsi="ＭＳ ゴシック" w:hint="eastAsia"/>
          <w:szCs w:val="21"/>
        </w:rPr>
        <w:t>を完了させるには，</w:t>
      </w:r>
      <w:r w:rsidR="00426832">
        <w:rPr>
          <w:rFonts w:ascii="ＭＳ ゴシック" w:eastAsia="ＭＳ ゴシック" w:hAnsi="ＭＳ ゴシック" w:hint="eastAsia"/>
          <w:szCs w:val="21"/>
        </w:rPr>
        <w:t>更に</w:t>
      </w:r>
      <w:r w:rsidR="007D0B86" w:rsidRPr="00FB263F">
        <w:rPr>
          <w:rFonts w:ascii="ＭＳ ゴシック" w:eastAsia="ＭＳ ゴシック" w:hAnsi="ＭＳ ゴシック" w:hint="eastAsia"/>
          <w:szCs w:val="21"/>
        </w:rPr>
        <w:t>32</w:t>
      </w:r>
      <w:r w:rsidR="00426832">
        <w:rPr>
          <w:rFonts w:ascii="ＭＳ ゴシック" w:eastAsia="ＭＳ ゴシック" w:hAnsi="ＭＳ ゴシック" w:hint="eastAsia"/>
          <w:szCs w:val="21"/>
        </w:rPr>
        <w:t>百万ドルが必要である旨</w:t>
      </w:r>
      <w:r w:rsidR="00C60645">
        <w:rPr>
          <w:rFonts w:ascii="ＭＳ ゴシック" w:eastAsia="ＭＳ ゴシック" w:hAnsi="ＭＳ ゴシック" w:hint="eastAsia"/>
          <w:szCs w:val="21"/>
        </w:rPr>
        <w:t>発表</w:t>
      </w:r>
      <w:r w:rsidR="00E902D6" w:rsidRPr="00FB263F">
        <w:rPr>
          <w:rFonts w:ascii="ＭＳ ゴシック" w:eastAsia="ＭＳ ゴシック" w:hAnsi="ＭＳ ゴシック" w:hint="eastAsia"/>
          <w:szCs w:val="21"/>
        </w:rPr>
        <w:t>した。現在，「モ」で</w:t>
      </w:r>
      <w:r w:rsidR="007D0B86" w:rsidRPr="00FB263F">
        <w:rPr>
          <w:rFonts w:ascii="ＭＳ ゴシック" w:eastAsia="ＭＳ ゴシック" w:hAnsi="ＭＳ ゴシック" w:hint="eastAsia"/>
          <w:szCs w:val="21"/>
        </w:rPr>
        <w:t>は12</w:t>
      </w:r>
      <w:r w:rsidR="00C60645">
        <w:rPr>
          <w:rFonts w:ascii="ＭＳ ゴシック" w:eastAsia="ＭＳ ゴシック" w:hAnsi="ＭＳ ゴシック" w:hint="eastAsia"/>
          <w:szCs w:val="21"/>
        </w:rPr>
        <w:t>万㎡以上の面積における</w:t>
      </w:r>
      <w:r w:rsidR="00E902D6" w:rsidRPr="00FB263F">
        <w:rPr>
          <w:rFonts w:ascii="ＭＳ ゴシック" w:eastAsia="ＭＳ ゴシック" w:hAnsi="ＭＳ ゴシック" w:hint="eastAsia"/>
          <w:szCs w:val="21"/>
        </w:rPr>
        <w:t>地雷</w:t>
      </w:r>
      <w:r w:rsidR="007D0B86" w:rsidRPr="00FB263F">
        <w:rPr>
          <w:rFonts w:ascii="ＭＳ ゴシック" w:eastAsia="ＭＳ ゴシック" w:hAnsi="ＭＳ ゴシック" w:hint="eastAsia"/>
          <w:szCs w:val="21"/>
        </w:rPr>
        <w:t>除去</w:t>
      </w:r>
      <w:r w:rsidR="00E902D6" w:rsidRPr="00FB263F">
        <w:rPr>
          <w:rFonts w:ascii="ＭＳ ゴシック" w:eastAsia="ＭＳ ゴシック" w:hAnsi="ＭＳ ゴシック" w:hint="eastAsia"/>
          <w:szCs w:val="21"/>
        </w:rPr>
        <w:t>が</w:t>
      </w:r>
      <w:r w:rsidR="00A87A72">
        <w:rPr>
          <w:rFonts w:ascii="ＭＳ ゴシック" w:eastAsia="ＭＳ ゴシック" w:hAnsi="ＭＳ ゴシック" w:hint="eastAsia"/>
          <w:szCs w:val="21"/>
        </w:rPr>
        <w:t>必要となっており，もし，モ政府が同</w:t>
      </w:r>
      <w:r w:rsidR="007D0B86" w:rsidRPr="00FB263F">
        <w:rPr>
          <w:rFonts w:ascii="ＭＳ ゴシック" w:eastAsia="ＭＳ ゴシック" w:hAnsi="ＭＳ ゴシック" w:hint="eastAsia"/>
          <w:szCs w:val="21"/>
        </w:rPr>
        <w:t>資金を調達できたとすると，5</w:t>
      </w:r>
      <w:r w:rsidR="00086FDB" w:rsidRPr="00FB263F">
        <w:rPr>
          <w:rFonts w:ascii="ＭＳ ゴシック" w:eastAsia="ＭＳ ゴシック" w:hAnsi="ＭＳ ゴシック" w:hint="eastAsia"/>
          <w:szCs w:val="21"/>
        </w:rPr>
        <w:t>年以内に地雷撤去が可能となる</w:t>
      </w:r>
      <w:r w:rsidR="00C60645">
        <w:rPr>
          <w:rFonts w:ascii="ＭＳ ゴシック" w:eastAsia="ＭＳ ゴシック" w:hAnsi="ＭＳ ゴシック" w:hint="eastAsia"/>
          <w:szCs w:val="21"/>
        </w:rPr>
        <w:t>としている</w:t>
      </w:r>
      <w:r w:rsidR="00086FDB" w:rsidRPr="00FB263F">
        <w:rPr>
          <w:rFonts w:ascii="ＭＳ ゴシック" w:eastAsia="ＭＳ ゴシック" w:hAnsi="ＭＳ ゴシック" w:hint="eastAsia"/>
          <w:szCs w:val="21"/>
        </w:rPr>
        <w:t>。同副大臣は</w:t>
      </w:r>
      <w:r w:rsidR="00E902D6" w:rsidRPr="00FB263F">
        <w:rPr>
          <w:rFonts w:ascii="ＭＳ ゴシック" w:eastAsia="ＭＳ ゴシック" w:hAnsi="ＭＳ ゴシック" w:hint="eastAsia"/>
          <w:szCs w:val="21"/>
        </w:rPr>
        <w:t>，</w:t>
      </w:r>
      <w:r w:rsidR="006F080A" w:rsidRPr="00FB263F">
        <w:rPr>
          <w:rFonts w:ascii="ＭＳ ゴシック" w:eastAsia="ＭＳ ゴシック" w:hAnsi="ＭＳ ゴシック" w:hint="eastAsia"/>
          <w:szCs w:val="21"/>
        </w:rPr>
        <w:t>ジンバブエとマラウイとの</w:t>
      </w:r>
      <w:r w:rsidR="00C60645">
        <w:rPr>
          <w:rFonts w:ascii="ＭＳ ゴシック" w:eastAsia="ＭＳ ゴシック" w:hAnsi="ＭＳ ゴシック" w:hint="eastAsia"/>
          <w:szCs w:val="21"/>
        </w:rPr>
        <w:t>国境沿いの地雷埋設状況に関しさらに</w:t>
      </w:r>
      <w:r w:rsidR="00086FDB" w:rsidRPr="00FB263F">
        <w:rPr>
          <w:rFonts w:ascii="ＭＳ ゴシック" w:eastAsia="ＭＳ ゴシック" w:hAnsi="ＭＳ ゴシック" w:hint="eastAsia"/>
          <w:szCs w:val="21"/>
        </w:rPr>
        <w:t>調査</w:t>
      </w:r>
      <w:r w:rsidR="00C60645">
        <w:rPr>
          <w:rFonts w:ascii="ＭＳ ゴシック" w:eastAsia="ＭＳ ゴシック" w:hAnsi="ＭＳ ゴシック" w:hint="eastAsia"/>
          <w:szCs w:val="21"/>
        </w:rPr>
        <w:t>する必要があるとし，</w:t>
      </w:r>
      <w:r w:rsidR="00A94424" w:rsidRPr="00FB263F">
        <w:rPr>
          <w:rFonts w:ascii="ＭＳ ゴシック" w:eastAsia="ＭＳ ゴシック" w:hAnsi="ＭＳ ゴシック" w:hint="eastAsia"/>
          <w:szCs w:val="21"/>
        </w:rPr>
        <w:t>「モ」政府は既にジンバブエ政府と，</w:t>
      </w:r>
      <w:r w:rsidR="00086FDB" w:rsidRPr="00FB263F">
        <w:rPr>
          <w:rFonts w:ascii="ＭＳ ゴシック" w:eastAsia="ＭＳ ゴシック" w:hAnsi="ＭＳ ゴシック" w:hint="eastAsia"/>
          <w:szCs w:val="21"/>
        </w:rPr>
        <w:t>今後どのように地雷除去をしていくか</w:t>
      </w:r>
      <w:r w:rsidR="00426832">
        <w:rPr>
          <w:rFonts w:ascii="ＭＳ ゴシック" w:eastAsia="ＭＳ ゴシック" w:hAnsi="ＭＳ ゴシック" w:hint="eastAsia"/>
          <w:szCs w:val="21"/>
        </w:rPr>
        <w:t>に関し協議していると述べた</w:t>
      </w:r>
      <w:r w:rsidR="00A94424" w:rsidRPr="00FB263F">
        <w:rPr>
          <w:rFonts w:ascii="ＭＳ ゴシック" w:eastAsia="ＭＳ ゴシック" w:hAnsi="ＭＳ ゴシック" w:hint="eastAsia"/>
          <w:szCs w:val="21"/>
        </w:rPr>
        <w:t>。</w:t>
      </w:r>
    </w:p>
    <w:p w:rsidR="008A7CF1" w:rsidRPr="00537810" w:rsidRDefault="008A7CF1" w:rsidP="008A7CF1">
      <w:pPr>
        <w:rPr>
          <w:rFonts w:ascii="ＭＳ ゴシック" w:eastAsia="ＭＳ ゴシック" w:hAnsi="ＭＳ ゴシック"/>
          <w:color w:val="FF0000"/>
          <w:szCs w:val="21"/>
          <w:lang w:val="en-GB"/>
        </w:rPr>
      </w:pPr>
    </w:p>
    <w:p w:rsidR="008A7CF1" w:rsidRPr="00426832" w:rsidRDefault="008A7CF1" w:rsidP="008A7CF1">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（３）環境・水</w:t>
      </w:r>
    </w:p>
    <w:p w:rsidR="0099399B" w:rsidRPr="00426832" w:rsidRDefault="0099399B" w:rsidP="00C07C0B">
      <w:pPr>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・5日，ムテンバ公共事業大臣とデマン・オランダ大使は水・衛生分野の支援における協力強化に合意した。</w:t>
      </w:r>
    </w:p>
    <w:p w:rsidR="006C3CCB" w:rsidRPr="00426832" w:rsidRDefault="006C3CCB" w:rsidP="00C07C0B">
      <w:pPr>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・6</w:t>
      </w:r>
      <w:r w:rsidR="00A87A72">
        <w:rPr>
          <w:rFonts w:ascii="ＭＳ ゴシック" w:eastAsia="ＭＳ ゴシック" w:hAnsi="ＭＳ ゴシック" w:hint="eastAsia"/>
          <w:color w:val="000000"/>
          <w:szCs w:val="21"/>
        </w:rPr>
        <w:t>日，スウェーデン，ノルウェー，</w:t>
      </w:r>
      <w:r w:rsidRPr="00426832">
        <w:rPr>
          <w:rFonts w:ascii="ＭＳ ゴシック" w:eastAsia="ＭＳ ゴシック" w:hAnsi="ＭＳ ゴシック" w:hint="eastAsia"/>
          <w:color w:val="000000"/>
          <w:szCs w:val="21"/>
        </w:rPr>
        <w:t>アメリカの投資</w:t>
      </w:r>
      <w:r w:rsidR="00A87A72">
        <w:rPr>
          <w:rFonts w:ascii="ＭＳ ゴシック" w:eastAsia="ＭＳ ゴシック" w:hAnsi="ＭＳ ゴシック" w:hint="eastAsia"/>
          <w:color w:val="000000"/>
          <w:szCs w:val="21"/>
        </w:rPr>
        <w:t>家</w:t>
      </w:r>
      <w:r w:rsidRPr="00426832">
        <w:rPr>
          <w:rFonts w:ascii="ＭＳ ゴシック" w:eastAsia="ＭＳ ゴシック" w:hAnsi="ＭＳ ゴシック" w:hint="eastAsia"/>
          <w:color w:val="000000"/>
          <w:szCs w:val="21"/>
        </w:rPr>
        <w:t>らが参加する，ザンベジア州における101.4百万米ドルの森林プロジェクトが内閣にて承認された。同プロジェクトでは，植林，木材加工施設建設</w:t>
      </w:r>
      <w:r w:rsidR="0085781F" w:rsidRPr="00426832">
        <w:rPr>
          <w:rFonts w:ascii="ＭＳ ゴシック" w:eastAsia="ＭＳ ゴシック" w:hAnsi="ＭＳ ゴシック" w:hint="eastAsia"/>
          <w:color w:val="000000"/>
          <w:szCs w:val="21"/>
        </w:rPr>
        <w:t>，</w:t>
      </w:r>
      <w:r w:rsidRPr="00426832">
        <w:rPr>
          <w:rFonts w:ascii="ＭＳ ゴシック" w:eastAsia="ＭＳ ゴシック" w:hAnsi="ＭＳ ゴシック" w:hint="eastAsia"/>
          <w:color w:val="000000"/>
          <w:szCs w:val="21"/>
        </w:rPr>
        <w:t>インフラ整備等が行われ，12年後には内70%の木材が輸出される。</w:t>
      </w:r>
    </w:p>
    <w:p w:rsidR="00426832" w:rsidRPr="00426832" w:rsidRDefault="00426832" w:rsidP="00426832">
      <w:pPr>
        <w:rPr>
          <w:rFonts w:ascii="ＭＳ ゴシック" w:eastAsia="ＭＳ ゴシック" w:hAnsi="ＭＳ ゴシック"/>
          <w:color w:val="000000"/>
          <w:szCs w:val="21"/>
        </w:rPr>
      </w:pPr>
      <w:r w:rsidRPr="00426832">
        <w:rPr>
          <w:rFonts w:ascii="ＭＳ ゴシック" w:eastAsia="ＭＳ ゴシック" w:hAnsi="ＭＳ ゴシック" w:hint="eastAsia"/>
          <w:color w:val="000000"/>
          <w:szCs w:val="21"/>
        </w:rPr>
        <w:t>・27日，日本政府とNGO団体のAMAIは，マプト州の水供給プロジェクト（79.8千米ドル）の署名</w:t>
      </w:r>
      <w:r w:rsidRPr="00426832">
        <w:rPr>
          <w:rFonts w:ascii="ＭＳ ゴシック" w:eastAsia="ＭＳ ゴシック" w:hAnsi="ＭＳ ゴシック" w:hint="eastAsia"/>
          <w:color w:val="000000"/>
          <w:szCs w:val="21"/>
        </w:rPr>
        <w:lastRenderedPageBreak/>
        <w:t>式を行った。</w:t>
      </w:r>
    </w:p>
    <w:p w:rsidR="008673CC" w:rsidRPr="006C3CCB" w:rsidRDefault="008673CC" w:rsidP="00C07C0B">
      <w:pPr>
        <w:rPr>
          <w:rFonts w:ascii="ＭＳ ゴシック" w:eastAsia="ＭＳ ゴシック" w:hAnsi="ＭＳ ゴシック"/>
          <w:color w:val="FF0000"/>
          <w:szCs w:val="21"/>
        </w:rPr>
      </w:pPr>
    </w:p>
    <w:p w:rsidR="00C07C0B" w:rsidRPr="00FB263F" w:rsidRDefault="007325B7" w:rsidP="00C07C0B">
      <w:pPr>
        <w:rPr>
          <w:rFonts w:ascii="ＭＳ ゴシック" w:eastAsia="ＭＳ ゴシック" w:hAnsi="ＭＳ ゴシック"/>
          <w:szCs w:val="21"/>
          <w:u w:val="single"/>
        </w:rPr>
      </w:pPr>
      <w:r w:rsidRPr="00FB263F">
        <w:rPr>
          <w:rFonts w:ascii="ＭＳ ゴシック" w:eastAsia="ＭＳ ゴシック" w:hAnsi="ＭＳ ゴシック" w:hint="eastAsia"/>
          <w:szCs w:val="21"/>
          <w:u w:val="single"/>
        </w:rPr>
        <w:t>（４</w:t>
      </w:r>
      <w:r w:rsidR="00C07C0B" w:rsidRPr="00FB263F">
        <w:rPr>
          <w:rFonts w:ascii="ＭＳ ゴシック" w:eastAsia="ＭＳ ゴシック" w:hAnsi="ＭＳ ゴシック" w:hint="eastAsia"/>
          <w:szCs w:val="21"/>
          <w:u w:val="single"/>
        </w:rPr>
        <w:t>）保健</w:t>
      </w:r>
    </w:p>
    <w:p w:rsidR="00671D1A" w:rsidRPr="00FB263F" w:rsidRDefault="00FE59E8" w:rsidP="00C07C0B">
      <w:pPr>
        <w:rPr>
          <w:rFonts w:ascii="ＭＳ ゴシック" w:eastAsia="ＭＳ ゴシック" w:hAnsi="ＭＳ ゴシック"/>
          <w:szCs w:val="21"/>
        </w:rPr>
      </w:pPr>
      <w:r w:rsidRPr="00FB263F">
        <w:rPr>
          <w:rFonts w:ascii="ＭＳ ゴシック" w:eastAsia="ＭＳ ゴシック" w:hAnsi="ＭＳ ゴシック" w:hint="eastAsia"/>
          <w:szCs w:val="21"/>
        </w:rPr>
        <w:t>・マングエレ保健大臣によると，</w:t>
      </w:r>
      <w:r w:rsidR="00C60645">
        <w:rPr>
          <w:rFonts w:ascii="ＭＳ ゴシック" w:eastAsia="ＭＳ ゴシック" w:hAnsi="ＭＳ ゴシック" w:hint="eastAsia"/>
          <w:szCs w:val="21"/>
        </w:rPr>
        <w:t>「モ」においては，</w:t>
      </w:r>
      <w:r w:rsidRPr="00FB263F">
        <w:rPr>
          <w:rFonts w:ascii="ＭＳ ゴシック" w:eastAsia="ＭＳ ゴシック" w:hAnsi="ＭＳ ゴシック" w:hint="eastAsia"/>
          <w:szCs w:val="21"/>
        </w:rPr>
        <w:t>毎日11人の女性が妊娠及び出産の合併症により死</w:t>
      </w:r>
      <w:r w:rsidR="00C60645">
        <w:rPr>
          <w:rFonts w:ascii="ＭＳ ゴシック" w:eastAsia="ＭＳ ゴシック" w:hAnsi="ＭＳ ゴシック" w:hint="eastAsia"/>
          <w:szCs w:val="21"/>
        </w:rPr>
        <w:t>亡している。主な要因としては，子宮破裂，子癇，出産後の出血である</w:t>
      </w:r>
      <w:r w:rsidRPr="00FB263F">
        <w:rPr>
          <w:rFonts w:ascii="ＭＳ ゴシック" w:eastAsia="ＭＳ ゴシック" w:hAnsi="ＭＳ ゴシック" w:hint="eastAsia"/>
          <w:szCs w:val="21"/>
        </w:rPr>
        <w:t>。</w:t>
      </w:r>
    </w:p>
    <w:p w:rsidR="00FB263F" w:rsidRPr="00426832" w:rsidRDefault="00FB263F" w:rsidP="00C07C0B">
      <w:pPr>
        <w:rPr>
          <w:rFonts w:ascii="ＭＳ ゴシック" w:eastAsia="ＭＳ ゴシック" w:hAnsi="ＭＳ ゴシック"/>
          <w:szCs w:val="21"/>
        </w:rPr>
      </w:pPr>
    </w:p>
    <w:p w:rsidR="00C07C0B" w:rsidRPr="00426832" w:rsidRDefault="00C07C0B" w:rsidP="00C07C0B">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 xml:space="preserve">　(</w:t>
      </w:r>
      <w:r w:rsidR="007325B7" w:rsidRPr="00426832">
        <w:rPr>
          <w:rFonts w:ascii="ＭＳ ゴシック" w:eastAsia="ＭＳ ゴシック" w:hAnsi="ＭＳ ゴシック" w:hint="eastAsia"/>
          <w:szCs w:val="21"/>
          <w:u w:val="single"/>
        </w:rPr>
        <w:t>５</w:t>
      </w:r>
      <w:r w:rsidRPr="00426832">
        <w:rPr>
          <w:rFonts w:ascii="ＭＳ ゴシック" w:eastAsia="ＭＳ ゴシック" w:hAnsi="ＭＳ ゴシック" w:hint="eastAsia"/>
          <w:szCs w:val="21"/>
          <w:u w:val="single"/>
        </w:rPr>
        <w:t>)　農業･水産・観光</w:t>
      </w:r>
    </w:p>
    <w:p w:rsidR="00BE486D" w:rsidRPr="00426832" w:rsidRDefault="007279FE" w:rsidP="00C07C0B">
      <w:pPr>
        <w:rPr>
          <w:rFonts w:ascii="ＭＳ ゴシック" w:eastAsia="ＭＳ ゴシック" w:hAnsi="ＭＳ ゴシック"/>
          <w:szCs w:val="21"/>
        </w:rPr>
      </w:pPr>
      <w:r w:rsidRPr="00426832">
        <w:rPr>
          <w:rFonts w:ascii="ＭＳ ゴシック" w:eastAsia="ＭＳ ゴシック" w:hAnsi="ＭＳ ゴシック" w:hint="eastAsia"/>
          <w:szCs w:val="21"/>
        </w:rPr>
        <w:t>・日伯「モ」三角協力である</w:t>
      </w:r>
      <w:r w:rsidR="00426832" w:rsidRPr="00426832">
        <w:rPr>
          <w:rFonts w:ascii="ＭＳ ゴシック" w:eastAsia="ＭＳ ゴシック" w:hAnsi="ＭＳ ゴシック" w:hint="eastAsia"/>
          <w:szCs w:val="21"/>
        </w:rPr>
        <w:t>プロサバンナ開発</w:t>
      </w:r>
      <w:r w:rsidRPr="00426832">
        <w:rPr>
          <w:rFonts w:ascii="ＭＳ ゴシック" w:eastAsia="ＭＳ ゴシック" w:hAnsi="ＭＳ ゴシック" w:hint="eastAsia"/>
          <w:szCs w:val="21"/>
        </w:rPr>
        <w:t>事業は，「モ」北部における700</w:t>
      </w:r>
      <w:r w:rsidR="004F04CB">
        <w:rPr>
          <w:rFonts w:ascii="ＭＳ ゴシック" w:eastAsia="ＭＳ ゴシック" w:hAnsi="ＭＳ ゴシック" w:hint="eastAsia"/>
          <w:szCs w:val="21"/>
        </w:rPr>
        <w:t>万</w:t>
      </w:r>
      <w:r w:rsidRPr="00426832">
        <w:rPr>
          <w:rFonts w:ascii="ＭＳ ゴシック" w:eastAsia="ＭＳ ゴシック" w:hAnsi="ＭＳ ゴシック" w:hint="eastAsia"/>
          <w:szCs w:val="21"/>
        </w:rPr>
        <w:t>haを対象と</w:t>
      </w:r>
      <w:r w:rsidR="00A87A72">
        <w:rPr>
          <w:rFonts w:ascii="ＭＳ ゴシック" w:eastAsia="ＭＳ ゴシック" w:hAnsi="ＭＳ ゴシック" w:hint="eastAsia"/>
          <w:szCs w:val="21"/>
        </w:rPr>
        <w:t>した農業開発事業であり，現在は土壌調査等を実施中。訪「モ」した</w:t>
      </w:r>
      <w:r w:rsidRPr="00426832">
        <w:rPr>
          <w:rFonts w:ascii="ＭＳ ゴシック" w:eastAsia="ＭＳ ゴシック" w:hAnsi="ＭＳ ゴシック" w:hint="eastAsia"/>
          <w:szCs w:val="21"/>
        </w:rPr>
        <w:t>ルセーフ</w:t>
      </w:r>
      <w:r w:rsidR="00A87A72">
        <w:rPr>
          <w:rFonts w:ascii="ＭＳ ゴシック" w:eastAsia="ＭＳ ゴシック" w:hAnsi="ＭＳ ゴシック" w:hint="eastAsia"/>
          <w:szCs w:val="21"/>
        </w:rPr>
        <w:t>伯</w:t>
      </w:r>
      <w:r w:rsidRPr="00426832">
        <w:rPr>
          <w:rFonts w:ascii="ＭＳ ゴシック" w:eastAsia="ＭＳ ゴシック" w:hAnsi="ＭＳ ゴシック" w:hint="eastAsia"/>
          <w:szCs w:val="21"/>
        </w:rPr>
        <w:t>大統領は，伯で大成功したセラード開発を，類似の気候を有する「モ」に適用する事業である旨説明した。</w:t>
      </w:r>
    </w:p>
    <w:p w:rsidR="00376CDB" w:rsidRPr="00426832" w:rsidRDefault="00376CDB" w:rsidP="00C07C0B">
      <w:pPr>
        <w:rPr>
          <w:rFonts w:ascii="ＭＳ ゴシック" w:eastAsia="ＭＳ ゴシック" w:hAnsi="ＭＳ ゴシック"/>
          <w:szCs w:val="21"/>
        </w:rPr>
      </w:pPr>
      <w:r w:rsidRPr="00426832">
        <w:rPr>
          <w:rFonts w:ascii="ＭＳ ゴシック" w:eastAsia="ＭＳ ゴシック" w:hAnsi="ＭＳ ゴシック" w:hint="eastAsia"/>
          <w:szCs w:val="21"/>
        </w:rPr>
        <w:t>・「モ」政府は，ショクエ灌漑システムのため</w:t>
      </w:r>
      <w:r w:rsidR="00F57EAD" w:rsidRPr="00426832">
        <w:rPr>
          <w:rFonts w:ascii="ＭＳ ゴシック" w:eastAsia="ＭＳ ゴシック" w:hAnsi="ＭＳ ゴシック" w:hint="eastAsia"/>
          <w:szCs w:val="21"/>
        </w:rPr>
        <w:t>のショベル３台を購入した。昨年，ショクエにおける米生産は芳しくなかったが，今年はこの３台の機械により生産向上性が格段に上がると期待されている。</w:t>
      </w:r>
    </w:p>
    <w:p w:rsidR="007279FE" w:rsidRPr="007279FE" w:rsidRDefault="007279FE" w:rsidP="00C07C0B">
      <w:pPr>
        <w:rPr>
          <w:rFonts w:ascii="ＭＳ ゴシック" w:eastAsia="ＭＳ ゴシック" w:hAnsi="ＭＳ ゴシック"/>
          <w:color w:val="FF0000"/>
          <w:szCs w:val="21"/>
        </w:rPr>
      </w:pPr>
    </w:p>
    <w:p w:rsidR="00C07C0B" w:rsidRPr="00426832" w:rsidRDefault="00C07C0B" w:rsidP="00C07C0B">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w:t>
      </w:r>
      <w:r w:rsidR="007325B7" w:rsidRPr="00426832">
        <w:rPr>
          <w:rFonts w:ascii="ＭＳ ゴシック" w:eastAsia="ＭＳ ゴシック" w:hAnsi="ＭＳ ゴシック" w:hint="eastAsia"/>
          <w:szCs w:val="21"/>
          <w:u w:val="single"/>
        </w:rPr>
        <w:t>６</w:t>
      </w:r>
      <w:r w:rsidRPr="00426832">
        <w:rPr>
          <w:rFonts w:ascii="ＭＳ ゴシック" w:eastAsia="ＭＳ ゴシック" w:hAnsi="ＭＳ ゴシック" w:hint="eastAsia"/>
          <w:szCs w:val="21"/>
          <w:u w:val="single"/>
        </w:rPr>
        <w:t>)　道路・インフラ</w:t>
      </w:r>
    </w:p>
    <w:p w:rsidR="00BE486D" w:rsidRPr="00A87A72" w:rsidRDefault="007279FE" w:rsidP="00C07C0B">
      <w:pPr>
        <w:rPr>
          <w:rFonts w:ascii="ＭＳ ゴシック" w:eastAsia="ＭＳ ゴシック" w:hAnsi="ＭＳ ゴシック"/>
          <w:szCs w:val="21"/>
          <w:lang w:val="en-GB"/>
        </w:rPr>
      </w:pPr>
      <w:r w:rsidRPr="00A87A72">
        <w:rPr>
          <w:rFonts w:ascii="ＭＳ ゴシック" w:eastAsia="ＭＳ ゴシック" w:hAnsi="ＭＳ ゴシック" w:hint="eastAsia"/>
          <w:szCs w:val="21"/>
        </w:rPr>
        <w:t>・「モ」政府は，ナカラ港緊急リハビリ計画につき，日本政府に対し約240 百万ドルの支援を要請した旨</w:t>
      </w:r>
      <w:r w:rsidR="00376CDB" w:rsidRPr="00A87A72">
        <w:rPr>
          <w:rFonts w:ascii="ＭＳ ゴシック" w:eastAsia="ＭＳ ゴシック" w:hAnsi="ＭＳ ゴシック" w:hint="eastAsia"/>
          <w:szCs w:val="21"/>
        </w:rPr>
        <w:t>発表。</w:t>
      </w:r>
    </w:p>
    <w:p w:rsidR="004A68BA" w:rsidRPr="00537810" w:rsidRDefault="004A68BA" w:rsidP="00C07C0B">
      <w:pPr>
        <w:rPr>
          <w:rFonts w:ascii="ＭＳ ゴシック" w:eastAsia="ＭＳ ゴシック" w:hAnsi="ＭＳ ゴシック"/>
          <w:color w:val="FF0000"/>
          <w:szCs w:val="21"/>
          <w:lang w:val="en-GB"/>
        </w:rPr>
      </w:pPr>
    </w:p>
    <w:p w:rsidR="00C07C0B" w:rsidRPr="00426832" w:rsidRDefault="00C07C0B" w:rsidP="00C07C0B">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w:t>
      </w:r>
      <w:r w:rsidR="007325B7" w:rsidRPr="00426832">
        <w:rPr>
          <w:rFonts w:ascii="ＭＳ ゴシック" w:eastAsia="ＭＳ ゴシック" w:hAnsi="ＭＳ ゴシック" w:hint="eastAsia"/>
          <w:szCs w:val="21"/>
          <w:u w:val="single"/>
        </w:rPr>
        <w:t>７</w:t>
      </w:r>
      <w:r w:rsidRPr="00426832">
        <w:rPr>
          <w:rFonts w:ascii="ＭＳ ゴシック" w:eastAsia="ＭＳ ゴシック" w:hAnsi="ＭＳ ゴシック" w:hint="eastAsia"/>
          <w:szCs w:val="21"/>
          <w:u w:val="single"/>
        </w:rPr>
        <w:t>)　エネルギー</w:t>
      </w:r>
    </w:p>
    <w:p w:rsidR="00125119" w:rsidRPr="00426832" w:rsidRDefault="00BD5183" w:rsidP="00C07C0B">
      <w:pPr>
        <w:rPr>
          <w:rFonts w:ascii="ＭＳ ゴシック" w:eastAsia="ＭＳ ゴシック" w:hAnsi="ＭＳ ゴシック"/>
          <w:szCs w:val="21"/>
        </w:rPr>
      </w:pPr>
      <w:r w:rsidRPr="00426832">
        <w:rPr>
          <w:rFonts w:ascii="ＭＳ ゴシック" w:eastAsia="ＭＳ ゴシック" w:hAnsi="ＭＳ ゴシック" w:hint="eastAsia"/>
          <w:szCs w:val="21"/>
        </w:rPr>
        <w:t>・12日，「モ」政府と韓国政府は</w:t>
      </w:r>
      <w:r w:rsidR="0019135C"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緊急情報管理システムと3</w:t>
      </w:r>
      <w:r w:rsidR="00A87A72">
        <w:rPr>
          <w:rFonts w:ascii="ＭＳ ゴシック" w:eastAsia="ＭＳ ゴシック" w:hAnsi="ＭＳ ゴシック" w:hint="eastAsia"/>
          <w:szCs w:val="21"/>
        </w:rPr>
        <w:t>つの太陽光発電所</w:t>
      </w:r>
      <w:r w:rsidR="0019135C" w:rsidRPr="00426832">
        <w:rPr>
          <w:rFonts w:ascii="ＭＳ ゴシック" w:eastAsia="ＭＳ ゴシック" w:hAnsi="ＭＳ ゴシック" w:hint="eastAsia"/>
          <w:szCs w:val="21"/>
        </w:rPr>
        <w:t>建設の2件</w:t>
      </w:r>
      <w:r w:rsidRPr="00426832">
        <w:rPr>
          <w:rFonts w:ascii="ＭＳ ゴシック" w:eastAsia="ＭＳ ゴシック" w:hAnsi="ＭＳ ゴシック" w:hint="eastAsia"/>
          <w:szCs w:val="21"/>
        </w:rPr>
        <w:t>の融資</w:t>
      </w:r>
      <w:r w:rsidR="0019135C" w:rsidRPr="00426832">
        <w:rPr>
          <w:rFonts w:ascii="ＭＳ ゴシック" w:eastAsia="ＭＳ ゴシック" w:hAnsi="ＭＳ ゴシック" w:hint="eastAsia"/>
          <w:szCs w:val="21"/>
        </w:rPr>
        <w:t>案件（計60百万米ドル）に</w:t>
      </w:r>
      <w:r w:rsidR="00A87A72">
        <w:rPr>
          <w:rFonts w:ascii="ＭＳ ゴシック" w:eastAsia="ＭＳ ゴシック" w:hAnsi="ＭＳ ゴシック" w:hint="eastAsia"/>
          <w:szCs w:val="21"/>
        </w:rPr>
        <w:t>署名をした。発電所</w:t>
      </w:r>
      <w:r w:rsidRPr="00426832">
        <w:rPr>
          <w:rFonts w:ascii="ＭＳ ゴシック" w:eastAsia="ＭＳ ゴシック" w:hAnsi="ＭＳ ゴシック" w:hint="eastAsia"/>
          <w:szCs w:val="21"/>
        </w:rPr>
        <w:t>は，ニアサ州のムエンベ郡</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メクラ郡</w:t>
      </w:r>
      <w:r w:rsidR="0085781F" w:rsidRPr="00426832">
        <w:rPr>
          <w:rFonts w:ascii="ＭＳ ゴシック" w:eastAsia="ＭＳ ゴシック" w:hAnsi="ＭＳ ゴシック" w:hint="eastAsia"/>
          <w:szCs w:val="21"/>
        </w:rPr>
        <w:t>，</w:t>
      </w:r>
      <w:r w:rsidR="0019135C" w:rsidRPr="00426832">
        <w:rPr>
          <w:rFonts w:ascii="ＭＳ ゴシック" w:eastAsia="ＭＳ ゴシック" w:hAnsi="ＭＳ ゴシック" w:hint="eastAsia"/>
          <w:szCs w:val="21"/>
        </w:rPr>
        <w:t>マバゴ郡にて建設</w:t>
      </w:r>
      <w:r w:rsidRPr="00426832">
        <w:rPr>
          <w:rFonts w:ascii="ＭＳ ゴシック" w:eastAsia="ＭＳ ゴシック" w:hAnsi="ＭＳ ゴシック" w:hint="eastAsia"/>
          <w:szCs w:val="21"/>
        </w:rPr>
        <w:t>予定</w:t>
      </w:r>
      <w:r w:rsidR="0019135C" w:rsidRPr="00426832">
        <w:rPr>
          <w:rFonts w:ascii="ＭＳ ゴシック" w:eastAsia="ＭＳ ゴシック" w:hAnsi="ＭＳ ゴシック" w:hint="eastAsia"/>
          <w:szCs w:val="21"/>
        </w:rPr>
        <w:t>。</w:t>
      </w:r>
    </w:p>
    <w:p w:rsidR="00BD5183" w:rsidRPr="00A87A72" w:rsidRDefault="00BD5183" w:rsidP="00C07C0B">
      <w:pPr>
        <w:rPr>
          <w:rFonts w:ascii="ＭＳ ゴシック" w:eastAsia="ＭＳ ゴシック" w:hAnsi="ＭＳ ゴシック"/>
          <w:szCs w:val="21"/>
        </w:rPr>
      </w:pPr>
    </w:p>
    <w:p w:rsidR="00125119" w:rsidRPr="00426832" w:rsidRDefault="00125119" w:rsidP="00125119">
      <w:pPr>
        <w:rPr>
          <w:rFonts w:ascii="ＭＳ ゴシック" w:eastAsia="ＭＳ ゴシック" w:hAnsi="ＭＳ ゴシック"/>
          <w:szCs w:val="21"/>
          <w:u w:val="single"/>
        </w:rPr>
      </w:pPr>
      <w:r w:rsidRPr="00426832">
        <w:rPr>
          <w:rFonts w:ascii="ＭＳ ゴシック" w:eastAsia="ＭＳ ゴシック" w:hAnsi="ＭＳ ゴシック" w:hint="eastAsia"/>
          <w:szCs w:val="21"/>
          <w:u w:val="single"/>
        </w:rPr>
        <w:t>(８)　援助協調</w:t>
      </w:r>
    </w:p>
    <w:p w:rsidR="00D953F9" w:rsidRPr="00426832" w:rsidRDefault="00D953F9" w:rsidP="00125119">
      <w:pPr>
        <w:rPr>
          <w:rFonts w:ascii="ＭＳ ゴシック" w:eastAsia="ＭＳ ゴシック" w:hAnsi="ＭＳ ゴシック"/>
          <w:szCs w:val="21"/>
        </w:rPr>
      </w:pPr>
      <w:r w:rsidRPr="00426832">
        <w:rPr>
          <w:rFonts w:ascii="ＭＳ ゴシック" w:eastAsia="ＭＳ ゴシック" w:hAnsi="ＭＳ ゴシック" w:hint="eastAsia"/>
          <w:szCs w:val="21"/>
        </w:rPr>
        <w:t>・コロマ外務</w:t>
      </w:r>
      <w:r w:rsidR="00A87A72">
        <w:rPr>
          <w:rFonts w:ascii="ＭＳ ゴシック" w:eastAsia="ＭＳ ゴシック" w:hAnsi="ＭＳ ゴシック" w:hint="eastAsia"/>
          <w:szCs w:val="21"/>
        </w:rPr>
        <w:t>協力</w:t>
      </w:r>
      <w:r w:rsidRPr="00426832">
        <w:rPr>
          <w:rFonts w:ascii="ＭＳ ゴシック" w:eastAsia="ＭＳ ゴシック" w:hAnsi="ＭＳ ゴシック" w:hint="eastAsia"/>
          <w:szCs w:val="21"/>
        </w:rPr>
        <w:t>副大臣は</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30日に行われた「モ」・ベトナム政府間会合において，「モ」政府は本年度末にベトナム国に</w:t>
      </w:r>
      <w:r w:rsidR="001724F6" w:rsidRPr="00426832">
        <w:rPr>
          <w:rFonts w:ascii="ＭＳ ゴシック" w:eastAsia="ＭＳ ゴシック" w:hAnsi="ＭＳ ゴシック" w:hint="eastAsia"/>
          <w:szCs w:val="21"/>
        </w:rPr>
        <w:t>て</w:t>
      </w:r>
      <w:r w:rsidRPr="00426832">
        <w:rPr>
          <w:rFonts w:ascii="ＭＳ ゴシック" w:eastAsia="ＭＳ ゴシック" w:hAnsi="ＭＳ ゴシック" w:hint="eastAsia"/>
          <w:szCs w:val="21"/>
        </w:rPr>
        <w:t>大使館を開館することを発表し</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今後の2国間の経済協力を強化していく方針</w:t>
      </w:r>
      <w:r w:rsidRPr="00426832">
        <w:rPr>
          <w:rFonts w:ascii="ＭＳ ゴシック" w:eastAsia="ＭＳ ゴシック" w:hAnsi="ＭＳ ゴシック" w:hint="eastAsia"/>
          <w:szCs w:val="21"/>
        </w:rPr>
        <w:lastRenderedPageBreak/>
        <w:t>を示した。</w:t>
      </w:r>
    </w:p>
    <w:p w:rsidR="00E27E02" w:rsidRPr="00426832" w:rsidRDefault="00E27E02" w:rsidP="00E27E02">
      <w:pPr>
        <w:rPr>
          <w:rFonts w:ascii="ＭＳ ゴシック" w:eastAsia="ＭＳ ゴシック" w:hAnsi="ＭＳ ゴシック"/>
          <w:szCs w:val="21"/>
        </w:rPr>
      </w:pPr>
      <w:r w:rsidRPr="00426832">
        <w:rPr>
          <w:rFonts w:ascii="ＭＳ ゴシック" w:eastAsia="ＭＳ ゴシック" w:hAnsi="ＭＳ ゴシック" w:hint="eastAsia"/>
          <w:szCs w:val="21"/>
        </w:rPr>
        <w:t>・オランダから来訪したブレーカー農業外国通商大臣は，「モ」</w:t>
      </w:r>
      <w:r w:rsidR="001724F6" w:rsidRPr="00426832">
        <w:rPr>
          <w:rFonts w:ascii="ＭＳ ゴシック" w:eastAsia="ＭＳ ゴシック" w:hAnsi="ＭＳ ゴシック" w:hint="eastAsia"/>
          <w:szCs w:val="21"/>
        </w:rPr>
        <w:t>へ</w:t>
      </w:r>
      <w:r w:rsidRPr="00426832">
        <w:rPr>
          <w:rFonts w:ascii="ＭＳ ゴシック" w:eastAsia="ＭＳ ゴシック" w:hAnsi="ＭＳ ゴシック" w:hint="eastAsia"/>
          <w:szCs w:val="21"/>
        </w:rPr>
        <w:t>支援として</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今後も年間15百</w:t>
      </w:r>
      <w:r w:rsidR="006C3CCB" w:rsidRPr="00426832">
        <w:rPr>
          <w:rFonts w:ascii="ＭＳ ゴシック" w:eastAsia="ＭＳ ゴシック" w:hAnsi="ＭＳ ゴシック" w:hint="eastAsia"/>
          <w:szCs w:val="21"/>
        </w:rPr>
        <w:t>万</w:t>
      </w:r>
      <w:r w:rsidR="00A87A72">
        <w:rPr>
          <w:rFonts w:ascii="ＭＳ ゴシック" w:eastAsia="ＭＳ ゴシック" w:hAnsi="ＭＳ ゴシック" w:hint="eastAsia"/>
          <w:szCs w:val="21"/>
        </w:rPr>
        <w:t>ユーロの一般財政支援を</w:t>
      </w:r>
      <w:r w:rsidRPr="00426832">
        <w:rPr>
          <w:rFonts w:ascii="ＭＳ ゴシック" w:eastAsia="ＭＳ ゴシック" w:hAnsi="ＭＳ ゴシック" w:hint="eastAsia"/>
          <w:szCs w:val="21"/>
        </w:rPr>
        <w:t>継続する旨を述べた。また今後</w:t>
      </w:r>
      <w:r w:rsidR="0085781F" w:rsidRPr="00426832">
        <w:rPr>
          <w:rFonts w:ascii="ＭＳ ゴシック" w:eastAsia="ＭＳ ゴシック" w:hAnsi="ＭＳ ゴシック" w:hint="eastAsia"/>
          <w:szCs w:val="21"/>
        </w:rPr>
        <w:t>，</w:t>
      </w:r>
      <w:r w:rsidR="001724F6" w:rsidRPr="00426832">
        <w:rPr>
          <w:rFonts w:ascii="ＭＳ ゴシック" w:eastAsia="ＭＳ ゴシック" w:hAnsi="ＭＳ ゴシック" w:hint="eastAsia"/>
          <w:szCs w:val="21"/>
        </w:rPr>
        <w:t>オランダの民間企業への優遇を「モ」政府に期待するとの言及があ</w:t>
      </w:r>
      <w:r w:rsidRPr="00426832">
        <w:rPr>
          <w:rFonts w:ascii="ＭＳ ゴシック" w:eastAsia="ＭＳ ゴシック" w:hAnsi="ＭＳ ゴシック" w:hint="eastAsia"/>
          <w:szCs w:val="21"/>
        </w:rPr>
        <w:t>った。</w:t>
      </w:r>
    </w:p>
    <w:p w:rsidR="00E27E02" w:rsidRPr="00426832" w:rsidRDefault="00E40838" w:rsidP="00125119">
      <w:pPr>
        <w:rPr>
          <w:rFonts w:ascii="ＭＳ ゴシック" w:eastAsia="ＭＳ ゴシック" w:hAnsi="ＭＳ ゴシック"/>
          <w:szCs w:val="21"/>
        </w:rPr>
      </w:pPr>
      <w:r w:rsidRPr="00426832">
        <w:rPr>
          <w:rFonts w:ascii="ＭＳ ゴシック" w:eastAsia="ＭＳ ゴシック" w:hAnsi="ＭＳ ゴシック" w:hint="eastAsia"/>
          <w:szCs w:val="21"/>
        </w:rPr>
        <w:t>・20日</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19の一般財政支援ドナー</w:t>
      </w:r>
      <w:r w:rsidR="001724F6" w:rsidRPr="00426832">
        <w:rPr>
          <w:rFonts w:ascii="ＭＳ ゴシック" w:eastAsia="ＭＳ ゴシック" w:hAnsi="ＭＳ ゴシック" w:hint="eastAsia"/>
          <w:szCs w:val="21"/>
        </w:rPr>
        <w:t>と</w:t>
      </w:r>
      <w:r w:rsidRPr="00426832">
        <w:rPr>
          <w:rFonts w:ascii="ＭＳ ゴシック" w:eastAsia="ＭＳ ゴシック" w:hAnsi="ＭＳ ゴシック" w:hint="eastAsia"/>
          <w:szCs w:val="21"/>
        </w:rPr>
        <w:t>政府は，計画会議において2012年の成果評価</w:t>
      </w:r>
      <w:r w:rsidR="001724F6" w:rsidRPr="00426832">
        <w:rPr>
          <w:rFonts w:ascii="ＭＳ ゴシック" w:eastAsia="ＭＳ ゴシック" w:hAnsi="ＭＳ ゴシック" w:hint="eastAsia"/>
          <w:szCs w:val="21"/>
        </w:rPr>
        <w:t>枠組みに関し合意に至った。会</w:t>
      </w:r>
      <w:r w:rsidRPr="00426832">
        <w:rPr>
          <w:rFonts w:ascii="ＭＳ ゴシック" w:eastAsia="ＭＳ ゴシック" w:hAnsi="ＭＳ ゴシック" w:hint="eastAsia"/>
          <w:szCs w:val="21"/>
        </w:rPr>
        <w:t>議では，汚職防止法や天然資源分野が焦点となった。</w:t>
      </w:r>
    </w:p>
    <w:p w:rsidR="00CB3222" w:rsidRPr="00426832" w:rsidRDefault="00CB3222" w:rsidP="00125119">
      <w:pPr>
        <w:rPr>
          <w:rFonts w:ascii="ＭＳ ゴシック" w:eastAsia="ＭＳ ゴシック" w:hAnsi="ＭＳ ゴシック"/>
          <w:szCs w:val="21"/>
        </w:rPr>
      </w:pPr>
      <w:r w:rsidRPr="00426832">
        <w:rPr>
          <w:rFonts w:ascii="ＭＳ ゴシック" w:eastAsia="ＭＳ ゴシック" w:hAnsi="ＭＳ ゴシック" w:hint="eastAsia"/>
          <w:szCs w:val="21"/>
        </w:rPr>
        <w:t>・イスラム開発銀行は，2011-2013年の3年で</w:t>
      </w:r>
      <w:r w:rsidR="001724F6"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水産養殖，零細漁業，水・衛生，電気インフラ分野において68.3百万米ドルの支援を行うことを発表した。</w:t>
      </w:r>
    </w:p>
    <w:p w:rsidR="00CB3222" w:rsidRPr="00426832" w:rsidRDefault="00CB3222" w:rsidP="00125119">
      <w:pPr>
        <w:rPr>
          <w:rFonts w:ascii="ＭＳ ゴシック" w:eastAsia="ＭＳ ゴシック" w:hAnsi="ＭＳ ゴシック"/>
          <w:szCs w:val="21"/>
        </w:rPr>
      </w:pPr>
      <w:r w:rsidRPr="00426832">
        <w:rPr>
          <w:rFonts w:ascii="ＭＳ ゴシック" w:eastAsia="ＭＳ ゴシック" w:hAnsi="ＭＳ ゴシック" w:hint="eastAsia"/>
          <w:szCs w:val="21"/>
        </w:rPr>
        <w:t>・アフリカ開発銀行は2011-2013年において， 90百万米ドルの一般財政支援を行うことを発表した。同資金により</w:t>
      </w:r>
      <w:r w:rsidR="0085781F" w:rsidRPr="0042683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w:t>
      </w:r>
      <w:r w:rsidR="001724F6" w:rsidRPr="00426832">
        <w:rPr>
          <w:rFonts w:ascii="ＭＳ ゴシック" w:eastAsia="ＭＳ ゴシック" w:hAnsi="ＭＳ ゴシック" w:hint="eastAsia"/>
          <w:szCs w:val="21"/>
        </w:rPr>
        <w:t>アフリカ開発</w:t>
      </w:r>
      <w:r w:rsidRPr="00426832">
        <w:rPr>
          <w:rFonts w:ascii="ＭＳ ゴシック" w:eastAsia="ＭＳ ゴシック" w:hAnsi="ＭＳ ゴシック" w:hint="eastAsia"/>
          <w:szCs w:val="21"/>
        </w:rPr>
        <w:t>銀行の成長と公共部門効率化プログラム（GPSE）</w:t>
      </w:r>
      <w:r w:rsidR="00A87A72">
        <w:rPr>
          <w:rFonts w:ascii="ＭＳ ゴシック" w:eastAsia="ＭＳ ゴシック" w:hAnsi="ＭＳ ゴシック" w:hint="eastAsia"/>
          <w:szCs w:val="21"/>
        </w:rPr>
        <w:t>」</w:t>
      </w:r>
      <w:r w:rsidRPr="00426832">
        <w:rPr>
          <w:rFonts w:ascii="ＭＳ ゴシック" w:eastAsia="ＭＳ ゴシック" w:hAnsi="ＭＳ ゴシック" w:hint="eastAsia"/>
          <w:szCs w:val="21"/>
        </w:rPr>
        <w:t>の一部が実施される。</w:t>
      </w:r>
    </w:p>
    <w:p w:rsidR="00E27E02" w:rsidRDefault="00E27E02" w:rsidP="00125119">
      <w:pPr>
        <w:rPr>
          <w:rFonts w:ascii="ＭＳ ゴシック" w:eastAsia="ＭＳ ゴシック" w:hAnsi="ＭＳ ゴシック" w:hint="eastAsia"/>
          <w:color w:val="FF0000"/>
          <w:szCs w:val="21"/>
          <w:u w:val="single"/>
        </w:rPr>
      </w:pPr>
    </w:p>
    <w:p w:rsidR="00681347" w:rsidRDefault="00681347" w:rsidP="00681347">
      <w:pPr>
        <w:jc w:val="right"/>
        <w:rPr>
          <w:rFonts w:ascii="ＭＳ ゴシック" w:eastAsia="ＭＳ ゴシック" w:hAnsi="ＭＳ ゴシック"/>
          <w:color w:val="000000"/>
          <w:szCs w:val="21"/>
          <w:lang w:val="en-GB"/>
        </w:rPr>
      </w:pPr>
    </w:p>
    <w:p w:rsidR="00681347" w:rsidRPr="005D1B14" w:rsidRDefault="00681347" w:rsidP="00681347">
      <w:pPr>
        <w:jc w:val="left"/>
        <w:rPr>
          <w:rFonts w:ascii="ＭＳ ゴシック" w:eastAsia="ＭＳ ゴシック" w:hAnsi="ＭＳ ゴシック"/>
          <w:i/>
          <w:color w:val="000000"/>
          <w:szCs w:val="21"/>
          <w:lang w:val="en-GB"/>
        </w:rPr>
      </w:pPr>
      <w:r w:rsidRPr="005D1B14">
        <w:rPr>
          <w:rFonts w:ascii="ＭＳ ゴシック" w:eastAsia="ＭＳ ゴシック" w:hAnsi="ＭＳ ゴシック" w:hint="eastAsia"/>
          <w:i/>
          <w:szCs w:val="21"/>
        </w:rPr>
        <w:t>（注）これらの情報の大部分はモザンビークの国内報道に基づいており，客観的事実と異なることがあります。また，文中で使用される表現，語彙等は日本政府の見解等と必ずしも一致するものではありません。</w:t>
      </w:r>
    </w:p>
    <w:p w:rsidR="00681347" w:rsidRPr="00681347" w:rsidRDefault="00681347" w:rsidP="00125119">
      <w:pPr>
        <w:rPr>
          <w:rFonts w:ascii="ＭＳ ゴシック" w:eastAsia="ＭＳ ゴシック" w:hAnsi="ＭＳ ゴシック" w:hint="eastAsia"/>
          <w:color w:val="FF0000"/>
          <w:szCs w:val="21"/>
          <w:u w:val="single"/>
          <w:lang w:val="en-GB"/>
        </w:rPr>
      </w:pPr>
    </w:p>
    <w:p w:rsidR="00681347" w:rsidRPr="001724F6" w:rsidRDefault="00681347" w:rsidP="00125119">
      <w:pPr>
        <w:rPr>
          <w:rFonts w:ascii="ＭＳ ゴシック" w:eastAsia="ＭＳ ゴシック" w:hAnsi="ＭＳ ゴシック"/>
          <w:color w:val="FF0000"/>
          <w:szCs w:val="21"/>
          <w:u w:val="single"/>
        </w:rPr>
      </w:pPr>
    </w:p>
    <w:p w:rsidR="00167796" w:rsidRPr="00125119" w:rsidRDefault="00167796" w:rsidP="00125119">
      <w:pPr>
        <w:ind w:right="420"/>
        <w:jc w:val="right"/>
        <w:rPr>
          <w:rFonts w:ascii="ＭＳ ゴシック" w:eastAsia="ＭＳ ゴシック" w:hAnsi="ＭＳ ゴシック"/>
          <w:color w:val="000000" w:themeColor="text1"/>
          <w:szCs w:val="21"/>
          <w:lang w:val="en-GB"/>
        </w:rPr>
      </w:pPr>
      <w:r w:rsidRPr="00125119">
        <w:rPr>
          <w:rFonts w:ascii="ＭＳ ゴシック" w:eastAsia="ＭＳ ゴシック" w:hAnsi="ＭＳ ゴシック" w:hint="eastAsia"/>
          <w:color w:val="000000" w:themeColor="text1"/>
          <w:szCs w:val="21"/>
          <w:lang w:val="en-GB"/>
        </w:rPr>
        <w:t>（了）</w:t>
      </w:r>
    </w:p>
    <w:sectPr w:rsidR="00167796" w:rsidRPr="00125119"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1F7" w:rsidRDefault="00D201F7" w:rsidP="00F20C6C">
      <w:r>
        <w:separator/>
      </w:r>
    </w:p>
  </w:endnote>
  <w:endnote w:type="continuationSeparator" w:id="0">
    <w:p w:rsidR="00D201F7" w:rsidRDefault="00D201F7"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1F7" w:rsidRDefault="00D201F7" w:rsidP="00F20C6C">
      <w:r>
        <w:separator/>
      </w:r>
    </w:p>
  </w:footnote>
  <w:footnote w:type="continuationSeparator" w:id="0">
    <w:p w:rsidR="00D201F7" w:rsidRDefault="00D201F7" w:rsidP="00F20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47" w:rsidRDefault="00681347" w:rsidP="00681347">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在モザンビーク大使館</w:t>
    </w:r>
  </w:p>
  <w:p w:rsidR="00681347" w:rsidRDefault="00681347" w:rsidP="00681347">
    <w:pPr>
      <w:pStyle w:val="a3"/>
      <w:jc w:val="right"/>
      <w:rPr>
        <w:rFonts w:ascii="ＭＳ ゴシック" w:eastAsia="ＭＳ ゴシック" w:hAnsi="ＭＳ ゴシック"/>
        <w:szCs w:val="21"/>
      </w:rPr>
    </w:pPr>
    <w:r>
      <w:rPr>
        <w:rFonts w:ascii="ＭＳ ゴシック" w:eastAsia="ＭＳ ゴシック" w:hAnsi="ＭＳ ゴシック" w:hint="eastAsia"/>
        <w:szCs w:val="21"/>
      </w:rPr>
      <w:t>http://www.mz.emb-japan.go.jp/</w:t>
    </w:r>
  </w:p>
  <w:p w:rsidR="00681347" w:rsidRDefault="006813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0">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5">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0">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4">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41"/>
  </w:num>
  <w:num w:numId="3">
    <w:abstractNumId w:val="29"/>
  </w:num>
  <w:num w:numId="4">
    <w:abstractNumId w:val="27"/>
  </w:num>
  <w:num w:numId="5">
    <w:abstractNumId w:val="1"/>
  </w:num>
  <w:num w:numId="6">
    <w:abstractNumId w:val="35"/>
  </w:num>
  <w:num w:numId="7">
    <w:abstractNumId w:val="28"/>
  </w:num>
  <w:num w:numId="8">
    <w:abstractNumId w:val="24"/>
  </w:num>
  <w:num w:numId="9">
    <w:abstractNumId w:val="25"/>
  </w:num>
  <w:num w:numId="10">
    <w:abstractNumId w:val="31"/>
  </w:num>
  <w:num w:numId="11">
    <w:abstractNumId w:val="21"/>
  </w:num>
  <w:num w:numId="12">
    <w:abstractNumId w:val="16"/>
  </w:num>
  <w:num w:numId="13">
    <w:abstractNumId w:val="26"/>
  </w:num>
  <w:num w:numId="14">
    <w:abstractNumId w:val="30"/>
  </w:num>
  <w:num w:numId="15">
    <w:abstractNumId w:val="40"/>
  </w:num>
  <w:num w:numId="16">
    <w:abstractNumId w:val="17"/>
  </w:num>
  <w:num w:numId="17">
    <w:abstractNumId w:val="38"/>
  </w:num>
  <w:num w:numId="18">
    <w:abstractNumId w:val="39"/>
  </w:num>
  <w:num w:numId="19">
    <w:abstractNumId w:val="34"/>
  </w:num>
  <w:num w:numId="20">
    <w:abstractNumId w:val="36"/>
  </w:num>
  <w:num w:numId="21">
    <w:abstractNumId w:val="42"/>
  </w:num>
  <w:num w:numId="22">
    <w:abstractNumId w:val="3"/>
  </w:num>
  <w:num w:numId="23">
    <w:abstractNumId w:val="8"/>
  </w:num>
  <w:num w:numId="24">
    <w:abstractNumId w:val="6"/>
  </w:num>
  <w:num w:numId="25">
    <w:abstractNumId w:val="7"/>
  </w:num>
  <w:num w:numId="26">
    <w:abstractNumId w:val="43"/>
  </w:num>
  <w:num w:numId="27">
    <w:abstractNumId w:val="20"/>
  </w:num>
  <w:num w:numId="28">
    <w:abstractNumId w:val="14"/>
  </w:num>
  <w:num w:numId="29">
    <w:abstractNumId w:val="4"/>
  </w:num>
  <w:num w:numId="30">
    <w:abstractNumId w:val="37"/>
  </w:num>
  <w:num w:numId="31">
    <w:abstractNumId w:val="15"/>
  </w:num>
  <w:num w:numId="32">
    <w:abstractNumId w:val="19"/>
  </w:num>
  <w:num w:numId="33">
    <w:abstractNumId w:val="22"/>
  </w:num>
  <w:num w:numId="34">
    <w:abstractNumId w:val="10"/>
  </w:num>
  <w:num w:numId="35">
    <w:abstractNumId w:val="18"/>
  </w:num>
  <w:num w:numId="36">
    <w:abstractNumId w:val="44"/>
  </w:num>
  <w:num w:numId="37">
    <w:abstractNumId w:val="13"/>
  </w:num>
  <w:num w:numId="38">
    <w:abstractNumId w:val="0"/>
  </w:num>
  <w:num w:numId="39">
    <w:abstractNumId w:val="9"/>
  </w:num>
  <w:num w:numId="40">
    <w:abstractNumId w:val="2"/>
  </w:num>
  <w:num w:numId="41">
    <w:abstractNumId w:val="32"/>
  </w:num>
  <w:num w:numId="42">
    <w:abstractNumId w:val="5"/>
  </w:num>
  <w:num w:numId="43">
    <w:abstractNumId w:val="12"/>
  </w:num>
  <w:num w:numId="44">
    <w:abstractNumId w:val="33"/>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6FDB"/>
    <w:rsid w:val="00087DC5"/>
    <w:rsid w:val="00090E6C"/>
    <w:rsid w:val="00091135"/>
    <w:rsid w:val="00091B51"/>
    <w:rsid w:val="00094499"/>
    <w:rsid w:val="0009553D"/>
    <w:rsid w:val="0009645F"/>
    <w:rsid w:val="000966BF"/>
    <w:rsid w:val="000A2160"/>
    <w:rsid w:val="000A227D"/>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0F8"/>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8B2"/>
    <w:rsid w:val="00137AC4"/>
    <w:rsid w:val="00140020"/>
    <w:rsid w:val="00140586"/>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4F6"/>
    <w:rsid w:val="001727F6"/>
    <w:rsid w:val="00173117"/>
    <w:rsid w:val="00173947"/>
    <w:rsid w:val="00175F91"/>
    <w:rsid w:val="0017630F"/>
    <w:rsid w:val="00176584"/>
    <w:rsid w:val="00176776"/>
    <w:rsid w:val="001807CC"/>
    <w:rsid w:val="00181C74"/>
    <w:rsid w:val="001825F4"/>
    <w:rsid w:val="0018347E"/>
    <w:rsid w:val="00184AF2"/>
    <w:rsid w:val="00187685"/>
    <w:rsid w:val="0019135C"/>
    <w:rsid w:val="00192C68"/>
    <w:rsid w:val="00192F89"/>
    <w:rsid w:val="00193069"/>
    <w:rsid w:val="00193473"/>
    <w:rsid w:val="001955E1"/>
    <w:rsid w:val="001A13DD"/>
    <w:rsid w:val="001A331B"/>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5C65"/>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D7"/>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672"/>
    <w:rsid w:val="002E2B3F"/>
    <w:rsid w:val="002E3652"/>
    <w:rsid w:val="002E4A51"/>
    <w:rsid w:val="002E5335"/>
    <w:rsid w:val="002F061E"/>
    <w:rsid w:val="002F1865"/>
    <w:rsid w:val="002F1EAC"/>
    <w:rsid w:val="002F27D5"/>
    <w:rsid w:val="002F499D"/>
    <w:rsid w:val="002F6222"/>
    <w:rsid w:val="002F7267"/>
    <w:rsid w:val="002F73D0"/>
    <w:rsid w:val="002F7893"/>
    <w:rsid w:val="003009E7"/>
    <w:rsid w:val="00302D60"/>
    <w:rsid w:val="0030468C"/>
    <w:rsid w:val="003059AA"/>
    <w:rsid w:val="00311EE2"/>
    <w:rsid w:val="003134B3"/>
    <w:rsid w:val="00313C70"/>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279C0"/>
    <w:rsid w:val="00331B32"/>
    <w:rsid w:val="00332C9F"/>
    <w:rsid w:val="00333020"/>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76CDB"/>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42B7"/>
    <w:rsid w:val="004077F9"/>
    <w:rsid w:val="00413AC1"/>
    <w:rsid w:val="0041677A"/>
    <w:rsid w:val="004175EF"/>
    <w:rsid w:val="004207F7"/>
    <w:rsid w:val="00421CC6"/>
    <w:rsid w:val="00422BF9"/>
    <w:rsid w:val="00423744"/>
    <w:rsid w:val="004256CE"/>
    <w:rsid w:val="00425971"/>
    <w:rsid w:val="00425998"/>
    <w:rsid w:val="00426832"/>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66EF2"/>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A68BA"/>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04CB"/>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5E8"/>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B8D"/>
    <w:rsid w:val="005E4F6A"/>
    <w:rsid w:val="005E618A"/>
    <w:rsid w:val="005E6F41"/>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675"/>
    <w:rsid w:val="00674AB9"/>
    <w:rsid w:val="00674BC0"/>
    <w:rsid w:val="00675F8F"/>
    <w:rsid w:val="006776E8"/>
    <w:rsid w:val="006800CD"/>
    <w:rsid w:val="006807E9"/>
    <w:rsid w:val="00681347"/>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3CCB"/>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080A"/>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279F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0B86"/>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72C0"/>
    <w:rsid w:val="0081027A"/>
    <w:rsid w:val="00810566"/>
    <w:rsid w:val="00810CB0"/>
    <w:rsid w:val="00812784"/>
    <w:rsid w:val="008133A9"/>
    <w:rsid w:val="0081359A"/>
    <w:rsid w:val="00815C3B"/>
    <w:rsid w:val="00816F3D"/>
    <w:rsid w:val="008220E9"/>
    <w:rsid w:val="008245CC"/>
    <w:rsid w:val="0082603C"/>
    <w:rsid w:val="00827208"/>
    <w:rsid w:val="00827267"/>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56841"/>
    <w:rsid w:val="0085781F"/>
    <w:rsid w:val="008620B3"/>
    <w:rsid w:val="008621CE"/>
    <w:rsid w:val="00862BAA"/>
    <w:rsid w:val="00863DEF"/>
    <w:rsid w:val="008654A3"/>
    <w:rsid w:val="00865D0B"/>
    <w:rsid w:val="0086710E"/>
    <w:rsid w:val="0086731A"/>
    <w:rsid w:val="008673CC"/>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2EE"/>
    <w:rsid w:val="00992D90"/>
    <w:rsid w:val="0099399B"/>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56B"/>
    <w:rsid w:val="009D66AD"/>
    <w:rsid w:val="009E01C4"/>
    <w:rsid w:val="009E01F3"/>
    <w:rsid w:val="009E123B"/>
    <w:rsid w:val="009E153D"/>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5FED"/>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4DE0"/>
    <w:rsid w:val="00A56FB3"/>
    <w:rsid w:val="00A570D1"/>
    <w:rsid w:val="00A57688"/>
    <w:rsid w:val="00A57C12"/>
    <w:rsid w:val="00A627FD"/>
    <w:rsid w:val="00A630B9"/>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A72"/>
    <w:rsid w:val="00A87D02"/>
    <w:rsid w:val="00A87DF4"/>
    <w:rsid w:val="00A90F7C"/>
    <w:rsid w:val="00A91084"/>
    <w:rsid w:val="00A915AE"/>
    <w:rsid w:val="00A915B6"/>
    <w:rsid w:val="00A920B7"/>
    <w:rsid w:val="00A92637"/>
    <w:rsid w:val="00A94144"/>
    <w:rsid w:val="00A9442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5E9E"/>
    <w:rsid w:val="00AB75BB"/>
    <w:rsid w:val="00AC05F7"/>
    <w:rsid w:val="00AC11E1"/>
    <w:rsid w:val="00AC38AB"/>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0722B"/>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183"/>
    <w:rsid w:val="00BD595D"/>
    <w:rsid w:val="00BD5E61"/>
    <w:rsid w:val="00BD6B29"/>
    <w:rsid w:val="00BE016F"/>
    <w:rsid w:val="00BE161A"/>
    <w:rsid w:val="00BE4118"/>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45"/>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3AB8"/>
    <w:rsid w:val="00C95A2A"/>
    <w:rsid w:val="00C96CC3"/>
    <w:rsid w:val="00C96CE8"/>
    <w:rsid w:val="00CA106B"/>
    <w:rsid w:val="00CA106D"/>
    <w:rsid w:val="00CA562D"/>
    <w:rsid w:val="00CA596D"/>
    <w:rsid w:val="00CA6149"/>
    <w:rsid w:val="00CA6E74"/>
    <w:rsid w:val="00CA751B"/>
    <w:rsid w:val="00CA77B3"/>
    <w:rsid w:val="00CB0BDC"/>
    <w:rsid w:val="00CB2FA1"/>
    <w:rsid w:val="00CB3222"/>
    <w:rsid w:val="00CB40A2"/>
    <w:rsid w:val="00CB669E"/>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1B4"/>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01F7"/>
    <w:rsid w:val="00D21D31"/>
    <w:rsid w:val="00D21EF7"/>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5B9D"/>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519E"/>
    <w:rsid w:val="00D65C31"/>
    <w:rsid w:val="00D65EC3"/>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53F9"/>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39E1"/>
    <w:rsid w:val="00E2572F"/>
    <w:rsid w:val="00E25936"/>
    <w:rsid w:val="00E264B2"/>
    <w:rsid w:val="00E273FD"/>
    <w:rsid w:val="00E27B53"/>
    <w:rsid w:val="00E27E02"/>
    <w:rsid w:val="00E31D1E"/>
    <w:rsid w:val="00E34268"/>
    <w:rsid w:val="00E35615"/>
    <w:rsid w:val="00E35DD9"/>
    <w:rsid w:val="00E40838"/>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2D6"/>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4D4"/>
    <w:rsid w:val="00F00ABC"/>
    <w:rsid w:val="00F039D6"/>
    <w:rsid w:val="00F03AB4"/>
    <w:rsid w:val="00F03E2E"/>
    <w:rsid w:val="00F06291"/>
    <w:rsid w:val="00F07FFC"/>
    <w:rsid w:val="00F11E54"/>
    <w:rsid w:val="00F12AA9"/>
    <w:rsid w:val="00F13AC4"/>
    <w:rsid w:val="00F144F0"/>
    <w:rsid w:val="00F1512C"/>
    <w:rsid w:val="00F16749"/>
    <w:rsid w:val="00F17237"/>
    <w:rsid w:val="00F20AFC"/>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3A3C"/>
    <w:rsid w:val="00F543BE"/>
    <w:rsid w:val="00F57EAD"/>
    <w:rsid w:val="00F57F7E"/>
    <w:rsid w:val="00F605BF"/>
    <w:rsid w:val="00F619D8"/>
    <w:rsid w:val="00F656E3"/>
    <w:rsid w:val="00F668CD"/>
    <w:rsid w:val="00F70B5A"/>
    <w:rsid w:val="00F70F59"/>
    <w:rsid w:val="00F7277B"/>
    <w:rsid w:val="00F732ED"/>
    <w:rsid w:val="00F73967"/>
    <w:rsid w:val="00F73C51"/>
    <w:rsid w:val="00F75786"/>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63F"/>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D77BB"/>
    <w:rsid w:val="00FE0400"/>
    <w:rsid w:val="00FE15B8"/>
    <w:rsid w:val="00FE1AF4"/>
    <w:rsid w:val="00FE49F8"/>
    <w:rsid w:val="00FE59E8"/>
    <w:rsid w:val="00FE7CBE"/>
    <w:rsid w:val="00FE7D8A"/>
    <w:rsid w:val="00FF139D"/>
    <w:rsid w:val="00FF2502"/>
    <w:rsid w:val="00FF25A1"/>
    <w:rsid w:val="00FF6773"/>
    <w:rsid w:val="00FF6AA8"/>
    <w:rsid w:val="00FF7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A885-6327-42C5-B351-9FB5E5E5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1018</Words>
  <Characters>5803</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2011-11-19T14:47:00Z</dcterms:created>
  <dcterms:modified xsi:type="dcterms:W3CDTF">2011-11-19T14:47:00Z</dcterms:modified>
</cp:coreProperties>
</file>